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5567C" w14:textId="156C8455" w:rsidR="00671016" w:rsidRDefault="00926151" w:rsidP="00C8313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2021 </w:t>
      </w:r>
      <w:r w:rsidR="00A502D6">
        <w:rPr>
          <w:rFonts w:ascii="Times New Roman" w:hAnsi="Times New Roman" w:cs="Times New Roman"/>
          <w:b/>
          <w:sz w:val="28"/>
          <w:szCs w:val="28"/>
        </w:rPr>
        <w:t>Fall</w:t>
      </w:r>
      <w:r w:rsidR="00C83135">
        <w:rPr>
          <w:rFonts w:ascii="Times New Roman" w:hAnsi="Times New Roman" w:cs="Times New Roman"/>
          <w:b/>
          <w:sz w:val="28"/>
          <w:szCs w:val="28"/>
        </w:rPr>
        <w:t xml:space="preserve"> </w:t>
      </w:r>
      <w:r w:rsidR="001A3BA7">
        <w:rPr>
          <w:rFonts w:ascii="Times New Roman" w:hAnsi="Times New Roman" w:cs="Times New Roman"/>
          <w:b/>
          <w:sz w:val="28"/>
          <w:szCs w:val="28"/>
        </w:rPr>
        <w:t>TAMS</w:t>
      </w:r>
      <w:r w:rsidR="00C83135">
        <w:rPr>
          <w:rFonts w:ascii="Times New Roman" w:hAnsi="Times New Roman" w:cs="Times New Roman"/>
          <w:b/>
          <w:sz w:val="28"/>
          <w:szCs w:val="28"/>
        </w:rPr>
        <w:t xml:space="preserve"> Steering Committee </w:t>
      </w:r>
      <w:r w:rsidR="00671016" w:rsidRPr="007E50B2">
        <w:rPr>
          <w:rFonts w:ascii="Times New Roman" w:hAnsi="Times New Roman" w:cs="Times New Roman"/>
          <w:b/>
          <w:sz w:val="28"/>
          <w:szCs w:val="28"/>
        </w:rPr>
        <w:t>Meeting</w:t>
      </w:r>
    </w:p>
    <w:p w14:paraId="24CE60CF" w14:textId="6AB32E72" w:rsidR="00C83135" w:rsidRPr="007E50B2" w:rsidRDefault="00A502D6" w:rsidP="00C83135">
      <w:pPr>
        <w:spacing w:after="0"/>
        <w:jc w:val="center"/>
        <w:rPr>
          <w:rFonts w:ascii="Times New Roman" w:hAnsi="Times New Roman" w:cs="Times New Roman"/>
          <w:b/>
          <w:sz w:val="28"/>
          <w:szCs w:val="28"/>
        </w:rPr>
      </w:pPr>
      <w:r>
        <w:rPr>
          <w:rFonts w:ascii="Times New Roman" w:hAnsi="Times New Roman" w:cs="Times New Roman"/>
          <w:b/>
          <w:sz w:val="28"/>
          <w:szCs w:val="28"/>
        </w:rPr>
        <w:t>October</w:t>
      </w:r>
      <w:r w:rsidR="00EA321F">
        <w:rPr>
          <w:rFonts w:ascii="Times New Roman" w:hAnsi="Times New Roman" w:cs="Times New Roman"/>
          <w:b/>
          <w:sz w:val="28"/>
          <w:szCs w:val="28"/>
        </w:rPr>
        <w:t xml:space="preserve"> </w:t>
      </w:r>
      <w:r>
        <w:rPr>
          <w:rFonts w:ascii="Times New Roman" w:hAnsi="Times New Roman" w:cs="Times New Roman"/>
          <w:b/>
          <w:sz w:val="28"/>
          <w:szCs w:val="28"/>
        </w:rPr>
        <w:t>1</w:t>
      </w:r>
      <w:r w:rsidR="00926151">
        <w:rPr>
          <w:rFonts w:ascii="Times New Roman" w:hAnsi="Times New Roman" w:cs="Times New Roman"/>
          <w:b/>
          <w:sz w:val="28"/>
          <w:szCs w:val="28"/>
        </w:rPr>
        <w:t>9-</w:t>
      </w:r>
      <w:r>
        <w:rPr>
          <w:rFonts w:ascii="Times New Roman" w:hAnsi="Times New Roman" w:cs="Times New Roman"/>
          <w:b/>
          <w:sz w:val="28"/>
          <w:szCs w:val="28"/>
        </w:rPr>
        <w:t>2</w:t>
      </w:r>
      <w:r w:rsidR="00926151">
        <w:rPr>
          <w:rFonts w:ascii="Times New Roman" w:hAnsi="Times New Roman" w:cs="Times New Roman"/>
          <w:b/>
          <w:sz w:val="28"/>
          <w:szCs w:val="28"/>
        </w:rPr>
        <w:t>0</w:t>
      </w:r>
      <w:r w:rsidR="00C83135">
        <w:rPr>
          <w:rFonts w:ascii="Times New Roman" w:hAnsi="Times New Roman" w:cs="Times New Roman"/>
          <w:b/>
          <w:sz w:val="28"/>
          <w:szCs w:val="28"/>
        </w:rPr>
        <w:t>, 20</w:t>
      </w:r>
      <w:r w:rsidR="00926151">
        <w:rPr>
          <w:rFonts w:ascii="Times New Roman" w:hAnsi="Times New Roman" w:cs="Times New Roman"/>
          <w:b/>
          <w:sz w:val="28"/>
          <w:szCs w:val="28"/>
        </w:rPr>
        <w:t>21</w:t>
      </w:r>
    </w:p>
    <w:p w14:paraId="1C64A890" w14:textId="77777777" w:rsidR="00E67A9E" w:rsidRDefault="00E67A9E" w:rsidP="00C83135">
      <w:pPr>
        <w:spacing w:after="0"/>
        <w:rPr>
          <w:rFonts w:ascii="Times New Roman" w:hAnsi="Times New Roman" w:cs="Times New Roman"/>
        </w:rPr>
      </w:pPr>
    </w:p>
    <w:p w14:paraId="5CA35B1A" w14:textId="77777777" w:rsidR="00203D71" w:rsidRDefault="00203D71" w:rsidP="008B29D4">
      <w:pPr>
        <w:spacing w:after="0"/>
        <w:rPr>
          <w:b/>
        </w:rPr>
      </w:pPr>
      <w:bookmarkStart w:id="0" w:name="_Hlk2753659"/>
    </w:p>
    <w:p w14:paraId="01EAD688" w14:textId="51659EAE" w:rsidR="00203D71" w:rsidRDefault="00203D71" w:rsidP="00203D71">
      <w:pPr>
        <w:spacing w:after="0"/>
        <w:rPr>
          <w:rFonts w:ascii="Times New Roman" w:hAnsi="Times New Roman" w:cs="Times New Roman"/>
          <w:b/>
        </w:rPr>
      </w:pPr>
      <w:r w:rsidRPr="00825057">
        <w:rPr>
          <w:rFonts w:ascii="Times New Roman" w:hAnsi="Times New Roman" w:cs="Times New Roman"/>
          <w:b/>
        </w:rPr>
        <w:t>In attendance:</w:t>
      </w:r>
    </w:p>
    <w:p w14:paraId="2934C9F8" w14:textId="562EAFDA" w:rsidR="00203D71" w:rsidRPr="00EA321F" w:rsidRDefault="00CE7315" w:rsidP="00203D71">
      <w:pPr>
        <w:spacing w:after="0"/>
        <w:rPr>
          <w:rFonts w:ascii="Times New Roman" w:hAnsi="Times New Roman" w:cs="Times New Roman"/>
          <w:bCs/>
        </w:rPr>
      </w:pPr>
      <w:r>
        <w:rPr>
          <w:rFonts w:ascii="Times New Roman" w:hAnsi="Times New Roman" w:cs="Times New Roman"/>
        </w:rPr>
        <w:t xml:space="preserve">Randy Ashley, </w:t>
      </w:r>
      <w:r w:rsidR="00926151">
        <w:rPr>
          <w:rFonts w:ascii="Times New Roman" w:hAnsi="Times New Roman" w:cs="Times New Roman"/>
        </w:rPr>
        <w:t xml:space="preserve">Christal Black, </w:t>
      </w:r>
      <w:r w:rsidR="00203D71">
        <w:rPr>
          <w:rFonts w:ascii="Times New Roman" w:hAnsi="Times New Roman" w:cs="Times New Roman"/>
        </w:rPr>
        <w:t xml:space="preserve">Pat Childers, </w:t>
      </w:r>
      <w:r w:rsidR="00491300">
        <w:rPr>
          <w:rFonts w:ascii="Times New Roman" w:hAnsi="Times New Roman" w:cs="Times New Roman"/>
        </w:rPr>
        <w:t>Ann Marie Chi</w:t>
      </w:r>
      <w:r w:rsidR="00266714">
        <w:rPr>
          <w:rFonts w:ascii="Times New Roman" w:hAnsi="Times New Roman" w:cs="Times New Roman"/>
        </w:rPr>
        <w:t>sc</w:t>
      </w:r>
      <w:r w:rsidR="00491300">
        <w:rPr>
          <w:rFonts w:ascii="Times New Roman" w:hAnsi="Times New Roman" w:cs="Times New Roman"/>
        </w:rPr>
        <w:t xml:space="preserve">hilly, </w:t>
      </w:r>
      <w:proofErr w:type="spellStart"/>
      <w:r w:rsidR="00203D71">
        <w:rPr>
          <w:rFonts w:ascii="Times New Roman" w:hAnsi="Times New Roman" w:cs="Times New Roman"/>
        </w:rPr>
        <w:t>Vallen</w:t>
      </w:r>
      <w:proofErr w:type="spellEnd"/>
      <w:r w:rsidR="00203D71">
        <w:rPr>
          <w:rFonts w:ascii="Times New Roman" w:hAnsi="Times New Roman" w:cs="Times New Roman"/>
        </w:rPr>
        <w:t xml:space="preserve"> Cook, </w:t>
      </w:r>
      <w:r w:rsidR="00926151">
        <w:rPr>
          <w:rFonts w:ascii="Times New Roman" w:hAnsi="Times New Roman" w:cs="Times New Roman"/>
        </w:rPr>
        <w:t xml:space="preserve">Hayden Hardie, </w:t>
      </w:r>
      <w:r w:rsidR="00A502D6">
        <w:rPr>
          <w:rFonts w:ascii="Times New Roman" w:hAnsi="Times New Roman" w:cs="Times New Roman"/>
        </w:rPr>
        <w:t xml:space="preserve">Lori Howell, </w:t>
      </w:r>
      <w:r>
        <w:rPr>
          <w:rFonts w:ascii="Times New Roman" w:hAnsi="Times New Roman" w:cs="Times New Roman"/>
        </w:rPr>
        <w:t xml:space="preserve">Secody Hubbard, </w:t>
      </w:r>
      <w:r w:rsidR="00926151">
        <w:rPr>
          <w:rFonts w:ascii="Times New Roman" w:hAnsi="Times New Roman" w:cs="Times New Roman"/>
        </w:rPr>
        <w:t xml:space="preserve">Carma </w:t>
      </w:r>
      <w:proofErr w:type="spellStart"/>
      <w:r w:rsidR="00926151">
        <w:rPr>
          <w:rFonts w:ascii="Times New Roman" w:hAnsi="Times New Roman" w:cs="Times New Roman"/>
        </w:rPr>
        <w:t>Huseby</w:t>
      </w:r>
      <w:proofErr w:type="spellEnd"/>
      <w:r w:rsidR="00926151">
        <w:rPr>
          <w:rFonts w:ascii="Times New Roman" w:hAnsi="Times New Roman" w:cs="Times New Roman"/>
        </w:rPr>
        <w:t xml:space="preserve">, </w:t>
      </w:r>
      <w:r w:rsidR="00A502D6">
        <w:rPr>
          <w:rFonts w:ascii="Times New Roman" w:hAnsi="Times New Roman" w:cs="Times New Roman"/>
        </w:rPr>
        <w:t xml:space="preserve">Luke Jones, </w:t>
      </w:r>
      <w:r w:rsidR="00491300">
        <w:rPr>
          <w:rFonts w:ascii="Times New Roman" w:hAnsi="Times New Roman" w:cs="Times New Roman"/>
        </w:rPr>
        <w:t xml:space="preserve">Josie Kamkoff, </w:t>
      </w:r>
      <w:r w:rsidR="00203D71">
        <w:rPr>
          <w:rFonts w:ascii="Times New Roman" w:hAnsi="Times New Roman" w:cs="Times New Roman"/>
        </w:rPr>
        <w:t>Mehrdad Khatibi</w:t>
      </w:r>
      <w:r w:rsidR="00EA321F">
        <w:rPr>
          <w:rFonts w:ascii="Times New Roman" w:hAnsi="Times New Roman" w:cs="Times New Roman"/>
        </w:rPr>
        <w:t>,</w:t>
      </w:r>
      <w:r w:rsidR="00926151">
        <w:rPr>
          <w:rFonts w:ascii="Times New Roman" w:hAnsi="Times New Roman" w:cs="Times New Roman"/>
        </w:rPr>
        <w:t xml:space="preserve"> </w:t>
      </w:r>
      <w:r w:rsidR="00491300">
        <w:rPr>
          <w:rFonts w:ascii="Times New Roman" w:hAnsi="Times New Roman" w:cs="Times New Roman"/>
        </w:rPr>
        <w:t xml:space="preserve">Mike King, </w:t>
      </w:r>
      <w:r w:rsidR="00A502D6">
        <w:rPr>
          <w:rFonts w:ascii="Times New Roman" w:hAnsi="Times New Roman" w:cs="Times New Roman"/>
        </w:rPr>
        <w:t xml:space="preserve">Kayla Krauss, </w:t>
      </w:r>
      <w:r w:rsidR="00203D71">
        <w:rPr>
          <w:rFonts w:ascii="Times New Roman" w:hAnsi="Times New Roman" w:cs="Times New Roman"/>
        </w:rPr>
        <w:t>Chris</w:t>
      </w:r>
      <w:r w:rsidR="007D7A2B">
        <w:rPr>
          <w:rFonts w:ascii="Times New Roman" w:hAnsi="Times New Roman" w:cs="Times New Roman"/>
        </w:rPr>
        <w:t>topher</w:t>
      </w:r>
      <w:r w:rsidR="00203D71">
        <w:rPr>
          <w:rFonts w:ascii="Times New Roman" w:hAnsi="Times New Roman" w:cs="Times New Roman"/>
        </w:rPr>
        <w:t xml:space="preserve"> Lee, Mike </w:t>
      </w:r>
      <w:proofErr w:type="spellStart"/>
      <w:r w:rsidR="00203D71">
        <w:rPr>
          <w:rFonts w:ascii="Times New Roman" w:hAnsi="Times New Roman" w:cs="Times New Roman"/>
        </w:rPr>
        <w:t>Natchees</w:t>
      </w:r>
      <w:proofErr w:type="spellEnd"/>
      <w:r w:rsidR="00203D71">
        <w:rPr>
          <w:rFonts w:ascii="Times New Roman" w:hAnsi="Times New Roman" w:cs="Times New Roman"/>
        </w:rPr>
        <w:t xml:space="preserve">, </w:t>
      </w:r>
      <w:proofErr w:type="spellStart"/>
      <w:r>
        <w:rPr>
          <w:rFonts w:ascii="Times New Roman" w:hAnsi="Times New Roman" w:cs="Times New Roman"/>
        </w:rPr>
        <w:t>Mansel</w:t>
      </w:r>
      <w:proofErr w:type="spellEnd"/>
      <w:r>
        <w:rPr>
          <w:rFonts w:ascii="Times New Roman" w:hAnsi="Times New Roman" w:cs="Times New Roman"/>
        </w:rPr>
        <w:t xml:space="preserve"> Nelson, </w:t>
      </w:r>
      <w:r w:rsidR="00203D71">
        <w:rPr>
          <w:rFonts w:ascii="Times New Roman" w:hAnsi="Times New Roman" w:cs="Times New Roman"/>
        </w:rPr>
        <w:t xml:space="preserve">James Payne, Camille </w:t>
      </w:r>
      <w:proofErr w:type="spellStart"/>
      <w:r w:rsidR="00203D71">
        <w:rPr>
          <w:rFonts w:ascii="Times New Roman" w:hAnsi="Times New Roman" w:cs="Times New Roman"/>
        </w:rPr>
        <w:t>QuickBear</w:t>
      </w:r>
      <w:proofErr w:type="spellEnd"/>
      <w:r w:rsidR="00203D71">
        <w:rPr>
          <w:rFonts w:ascii="Times New Roman" w:hAnsi="Times New Roman" w:cs="Times New Roman"/>
        </w:rPr>
        <w:t xml:space="preserve">, </w:t>
      </w:r>
      <w:r w:rsidR="00491300">
        <w:rPr>
          <w:rFonts w:ascii="Times New Roman" w:hAnsi="Times New Roman" w:cs="Times New Roman"/>
        </w:rPr>
        <w:t xml:space="preserve">Tanda Roberts, </w:t>
      </w:r>
      <w:r w:rsidR="00A502D6">
        <w:rPr>
          <w:rFonts w:ascii="Times New Roman" w:hAnsi="Times New Roman" w:cs="Times New Roman"/>
        </w:rPr>
        <w:t xml:space="preserve">Melinda Ronca-Battista, </w:t>
      </w:r>
      <w:r w:rsidR="00203D71">
        <w:rPr>
          <w:rFonts w:ascii="Times New Roman" w:hAnsi="Times New Roman" w:cs="Times New Roman"/>
        </w:rPr>
        <w:t>Darlene Santos</w:t>
      </w:r>
      <w:r w:rsidR="00D95D35">
        <w:rPr>
          <w:rFonts w:ascii="Times New Roman" w:hAnsi="Times New Roman" w:cs="Times New Roman"/>
        </w:rPr>
        <w:t xml:space="preserve">, </w:t>
      </w:r>
      <w:r w:rsidR="007D7A2B">
        <w:rPr>
          <w:rFonts w:ascii="Times New Roman" w:hAnsi="Times New Roman" w:cs="Times New Roman"/>
        </w:rPr>
        <w:t>Ed Wilds, Jr.</w:t>
      </w:r>
      <w:r w:rsidR="00A502D6">
        <w:rPr>
          <w:rFonts w:ascii="Times New Roman" w:hAnsi="Times New Roman" w:cs="Times New Roman"/>
        </w:rPr>
        <w:t>, Leroy Williams, Tiffany Wolfe</w:t>
      </w:r>
    </w:p>
    <w:p w14:paraId="6934E92A" w14:textId="77777777" w:rsidR="00203D71" w:rsidRDefault="00203D71" w:rsidP="00203D71">
      <w:pPr>
        <w:spacing w:after="0"/>
        <w:rPr>
          <w:rFonts w:ascii="Times New Roman" w:hAnsi="Times New Roman" w:cs="Times New Roman"/>
        </w:rPr>
      </w:pPr>
    </w:p>
    <w:p w14:paraId="2DE1D856" w14:textId="6BF161F5" w:rsidR="00203D71" w:rsidRPr="00C83135" w:rsidRDefault="00203D71" w:rsidP="00203D71">
      <w:pPr>
        <w:spacing w:after="0"/>
        <w:rPr>
          <w:rFonts w:ascii="Times New Roman" w:hAnsi="Times New Roman" w:cs="Times New Roman"/>
          <w:b/>
          <w:u w:val="single"/>
        </w:rPr>
      </w:pPr>
      <w:r w:rsidRPr="00C83135">
        <w:rPr>
          <w:rFonts w:ascii="Times New Roman" w:hAnsi="Times New Roman" w:cs="Times New Roman"/>
          <w:b/>
          <w:u w:val="single"/>
        </w:rPr>
        <w:t xml:space="preserve">Tuesday, </w:t>
      </w:r>
      <w:r w:rsidR="00B72690">
        <w:rPr>
          <w:rFonts w:ascii="Times New Roman" w:hAnsi="Times New Roman" w:cs="Times New Roman"/>
          <w:b/>
          <w:u w:val="single"/>
        </w:rPr>
        <w:t>October</w:t>
      </w:r>
      <w:r>
        <w:rPr>
          <w:rFonts w:ascii="Times New Roman" w:hAnsi="Times New Roman" w:cs="Times New Roman"/>
          <w:b/>
          <w:u w:val="single"/>
        </w:rPr>
        <w:t xml:space="preserve"> </w:t>
      </w:r>
      <w:r w:rsidR="00B72690">
        <w:rPr>
          <w:rFonts w:ascii="Times New Roman" w:hAnsi="Times New Roman" w:cs="Times New Roman"/>
          <w:b/>
          <w:u w:val="single"/>
        </w:rPr>
        <w:t>1</w:t>
      </w:r>
      <w:r w:rsidR="00491300">
        <w:rPr>
          <w:rFonts w:ascii="Times New Roman" w:hAnsi="Times New Roman" w:cs="Times New Roman"/>
          <w:b/>
          <w:u w:val="single"/>
        </w:rPr>
        <w:t>9</w:t>
      </w:r>
    </w:p>
    <w:p w14:paraId="4C351A2E" w14:textId="6E120D04" w:rsidR="00203D71" w:rsidRDefault="00491300" w:rsidP="00203D71">
      <w:pPr>
        <w:spacing w:after="0"/>
        <w:rPr>
          <w:rFonts w:ascii="Times New Roman" w:hAnsi="Times New Roman" w:cs="Times New Roman"/>
          <w:b/>
        </w:rPr>
      </w:pPr>
      <w:r>
        <w:rPr>
          <w:rFonts w:ascii="Times New Roman" w:hAnsi="Times New Roman" w:cs="Times New Roman"/>
          <w:b/>
        </w:rPr>
        <w:t xml:space="preserve">Invocation, </w:t>
      </w:r>
      <w:r w:rsidR="00203D71">
        <w:rPr>
          <w:rFonts w:ascii="Times New Roman" w:hAnsi="Times New Roman" w:cs="Times New Roman"/>
          <w:b/>
        </w:rPr>
        <w:t>Welcom</w:t>
      </w:r>
      <w:r>
        <w:rPr>
          <w:rFonts w:ascii="Times New Roman" w:hAnsi="Times New Roman" w:cs="Times New Roman"/>
          <w:b/>
        </w:rPr>
        <w:t>ing</w:t>
      </w:r>
      <w:r w:rsidR="00203D71">
        <w:rPr>
          <w:rFonts w:ascii="Times New Roman" w:hAnsi="Times New Roman" w:cs="Times New Roman"/>
          <w:b/>
        </w:rPr>
        <w:t xml:space="preserve"> and Introductions –</w:t>
      </w:r>
    </w:p>
    <w:p w14:paraId="2C3A46BB" w14:textId="769A0C17" w:rsidR="00203D71" w:rsidRDefault="00203D71" w:rsidP="00203D71">
      <w:pPr>
        <w:spacing w:after="0"/>
        <w:rPr>
          <w:rFonts w:ascii="Times New Roman" w:hAnsi="Times New Roman" w:cs="Times New Roman"/>
        </w:rPr>
      </w:pPr>
      <w:r>
        <w:rPr>
          <w:rFonts w:ascii="Times New Roman" w:hAnsi="Times New Roman" w:cs="Times New Roman"/>
        </w:rPr>
        <w:t xml:space="preserve">The meeting was called to order by Chairperson </w:t>
      </w:r>
      <w:proofErr w:type="spellStart"/>
      <w:r w:rsidR="00B72690">
        <w:rPr>
          <w:rFonts w:ascii="Times New Roman" w:hAnsi="Times New Roman" w:cs="Times New Roman"/>
        </w:rPr>
        <w:t>Vallen</w:t>
      </w:r>
      <w:proofErr w:type="spellEnd"/>
      <w:r w:rsidR="00B72690">
        <w:rPr>
          <w:rFonts w:ascii="Times New Roman" w:hAnsi="Times New Roman" w:cs="Times New Roman"/>
        </w:rPr>
        <w:t xml:space="preserve"> Cook</w:t>
      </w:r>
      <w:r>
        <w:rPr>
          <w:rFonts w:ascii="Times New Roman" w:hAnsi="Times New Roman" w:cs="Times New Roman"/>
        </w:rPr>
        <w:t>.</w:t>
      </w:r>
      <w:r w:rsidR="00B72690">
        <w:rPr>
          <w:rFonts w:ascii="Times New Roman" w:hAnsi="Times New Roman" w:cs="Times New Roman"/>
        </w:rPr>
        <w:t xml:space="preserve">  </w:t>
      </w:r>
      <w:r>
        <w:rPr>
          <w:rFonts w:ascii="Times New Roman" w:hAnsi="Times New Roman" w:cs="Times New Roman"/>
        </w:rPr>
        <w:t xml:space="preserve">Mike </w:t>
      </w:r>
      <w:proofErr w:type="spellStart"/>
      <w:r>
        <w:rPr>
          <w:rFonts w:ascii="Times New Roman" w:hAnsi="Times New Roman" w:cs="Times New Roman"/>
        </w:rPr>
        <w:t>Natchees</w:t>
      </w:r>
      <w:proofErr w:type="spellEnd"/>
      <w:r>
        <w:rPr>
          <w:rFonts w:ascii="Times New Roman" w:hAnsi="Times New Roman" w:cs="Times New Roman"/>
        </w:rPr>
        <w:t xml:space="preserve"> gave the invocation, and everyone was welcomed.</w:t>
      </w:r>
    </w:p>
    <w:p w14:paraId="52B83C9D" w14:textId="77777777" w:rsidR="00203D71" w:rsidRDefault="00203D71" w:rsidP="00203D71">
      <w:pPr>
        <w:spacing w:after="0"/>
        <w:rPr>
          <w:rFonts w:ascii="Times New Roman" w:hAnsi="Times New Roman" w:cs="Times New Roman"/>
        </w:rPr>
      </w:pPr>
    </w:p>
    <w:bookmarkEnd w:id="0"/>
    <w:p w14:paraId="154895CB" w14:textId="30358355" w:rsidR="00B72690" w:rsidRDefault="00B72690" w:rsidP="00980C6D">
      <w:pPr>
        <w:spacing w:after="0"/>
        <w:rPr>
          <w:rFonts w:ascii="Times New Roman" w:hAnsi="Times New Roman" w:cs="Times New Roman"/>
          <w:b/>
        </w:rPr>
      </w:pPr>
      <w:r>
        <w:rPr>
          <w:rFonts w:ascii="Times New Roman" w:hAnsi="Times New Roman" w:cs="Times New Roman"/>
          <w:b/>
        </w:rPr>
        <w:t>Role of the TAMS Steering Committee</w:t>
      </w:r>
      <w:r w:rsidR="000F7D8D">
        <w:rPr>
          <w:rFonts w:ascii="Times New Roman" w:hAnsi="Times New Roman" w:cs="Times New Roman"/>
          <w:b/>
        </w:rPr>
        <w:t xml:space="preserve"> (SC)</w:t>
      </w:r>
      <w:r>
        <w:rPr>
          <w:rFonts w:ascii="Times New Roman" w:hAnsi="Times New Roman" w:cs="Times New Roman"/>
          <w:b/>
        </w:rPr>
        <w:t xml:space="preserve"> – Chris Lee, ITEP TAMS Program Manager/Hayden Hardie, EPA TAMS Director</w:t>
      </w:r>
    </w:p>
    <w:p w14:paraId="0A458C7E" w14:textId="18552645" w:rsidR="00B72690" w:rsidRPr="00B72690" w:rsidRDefault="00E22C79" w:rsidP="004E7E62">
      <w:pPr>
        <w:numPr>
          <w:ilvl w:val="0"/>
          <w:numId w:val="2"/>
        </w:numPr>
        <w:spacing w:after="0"/>
        <w:ind w:left="360"/>
        <w:rPr>
          <w:rFonts w:ascii="Times New Roman" w:hAnsi="Times New Roman" w:cs="Times New Roman"/>
          <w:bCs/>
        </w:rPr>
      </w:pPr>
      <w:r>
        <w:rPr>
          <w:rFonts w:ascii="Times New Roman" w:hAnsi="Times New Roman" w:cs="Times New Roman"/>
          <w:bCs/>
        </w:rPr>
        <w:t xml:space="preserve">Review of </w:t>
      </w:r>
      <w:r w:rsidR="00B72690" w:rsidRPr="00B72690">
        <w:rPr>
          <w:rFonts w:ascii="Times New Roman" w:hAnsi="Times New Roman" w:cs="Times New Roman"/>
          <w:bCs/>
        </w:rPr>
        <w:t>Charter language</w:t>
      </w:r>
    </w:p>
    <w:p w14:paraId="292B7A9E" w14:textId="022DB6DD" w:rsidR="00B72690" w:rsidRPr="00B72690" w:rsidRDefault="00777246" w:rsidP="004E7E62">
      <w:pPr>
        <w:numPr>
          <w:ilvl w:val="0"/>
          <w:numId w:val="2"/>
        </w:numPr>
        <w:spacing w:after="0"/>
        <w:ind w:left="360"/>
        <w:rPr>
          <w:rFonts w:ascii="Times New Roman" w:hAnsi="Times New Roman" w:cs="Times New Roman"/>
          <w:bCs/>
        </w:rPr>
      </w:pPr>
      <w:r>
        <w:rPr>
          <w:rFonts w:ascii="Times New Roman" w:hAnsi="Times New Roman" w:cs="Times New Roman"/>
          <w:bCs/>
        </w:rPr>
        <w:t>SC</w:t>
      </w:r>
      <w:r w:rsidR="00B72690" w:rsidRPr="00B72690">
        <w:rPr>
          <w:rFonts w:ascii="Times New Roman" w:hAnsi="Times New Roman" w:cs="Times New Roman"/>
          <w:bCs/>
        </w:rPr>
        <w:t xml:space="preserve"> members input are valuable; share with other tribes</w:t>
      </w:r>
    </w:p>
    <w:p w14:paraId="040BC5C3" w14:textId="50B4E40B" w:rsidR="00B72690" w:rsidRPr="00B72690" w:rsidRDefault="00B72690" w:rsidP="004E7E62">
      <w:pPr>
        <w:numPr>
          <w:ilvl w:val="0"/>
          <w:numId w:val="2"/>
        </w:numPr>
        <w:spacing w:after="0"/>
        <w:ind w:left="360"/>
        <w:rPr>
          <w:rFonts w:ascii="Times New Roman" w:hAnsi="Times New Roman" w:cs="Times New Roman"/>
          <w:bCs/>
        </w:rPr>
      </w:pPr>
      <w:r w:rsidRPr="00B72690">
        <w:rPr>
          <w:rFonts w:ascii="Times New Roman" w:hAnsi="Times New Roman" w:cs="Times New Roman"/>
          <w:bCs/>
        </w:rPr>
        <w:t>Your perspective is valuable; info</w:t>
      </w:r>
      <w:r w:rsidR="00F871CD">
        <w:rPr>
          <w:rFonts w:ascii="Times New Roman" w:hAnsi="Times New Roman" w:cs="Times New Roman"/>
          <w:bCs/>
        </w:rPr>
        <w:t>rmation</w:t>
      </w:r>
      <w:r w:rsidRPr="00B72690">
        <w:rPr>
          <w:rFonts w:ascii="Times New Roman" w:hAnsi="Times New Roman" w:cs="Times New Roman"/>
          <w:bCs/>
        </w:rPr>
        <w:t xml:space="preserve"> is helpful to anything we do at TAMS</w:t>
      </w:r>
      <w:r w:rsidR="00C94D6B">
        <w:rPr>
          <w:rFonts w:ascii="Times New Roman" w:hAnsi="Times New Roman" w:cs="Times New Roman"/>
          <w:bCs/>
        </w:rPr>
        <w:t xml:space="preserve"> Center</w:t>
      </w:r>
    </w:p>
    <w:p w14:paraId="08839B33" w14:textId="78A53F8D" w:rsidR="00B72690" w:rsidRPr="00B72690" w:rsidRDefault="00B72690" w:rsidP="004E7E62">
      <w:pPr>
        <w:numPr>
          <w:ilvl w:val="0"/>
          <w:numId w:val="2"/>
        </w:numPr>
        <w:spacing w:after="0"/>
        <w:ind w:left="360"/>
        <w:rPr>
          <w:rFonts w:ascii="Times New Roman" w:hAnsi="Times New Roman" w:cs="Times New Roman"/>
          <w:bCs/>
        </w:rPr>
      </w:pPr>
      <w:r w:rsidRPr="00B72690">
        <w:rPr>
          <w:rFonts w:ascii="Times New Roman" w:hAnsi="Times New Roman" w:cs="Times New Roman"/>
          <w:bCs/>
        </w:rPr>
        <w:t>S</w:t>
      </w:r>
      <w:r w:rsidR="000F7D8D">
        <w:rPr>
          <w:rFonts w:ascii="Times New Roman" w:hAnsi="Times New Roman" w:cs="Times New Roman"/>
          <w:bCs/>
        </w:rPr>
        <w:t>C</w:t>
      </w:r>
      <w:r w:rsidRPr="00B72690">
        <w:rPr>
          <w:rFonts w:ascii="Times New Roman" w:hAnsi="Times New Roman" w:cs="Times New Roman"/>
          <w:bCs/>
        </w:rPr>
        <w:t xml:space="preserve"> members to help coordinate discussion of topics at future meetings; participate in</w:t>
      </w:r>
      <w:r w:rsidR="006849C2">
        <w:rPr>
          <w:rFonts w:ascii="Times New Roman" w:hAnsi="Times New Roman" w:cs="Times New Roman"/>
          <w:bCs/>
        </w:rPr>
        <w:t xml:space="preserve"> development of </w:t>
      </w:r>
      <w:r w:rsidRPr="00B72690">
        <w:rPr>
          <w:rFonts w:ascii="Times New Roman" w:hAnsi="Times New Roman" w:cs="Times New Roman"/>
          <w:bCs/>
        </w:rPr>
        <w:t xml:space="preserve">agenda items and feedback is important; insight is valuable on how we guide and direct </w:t>
      </w:r>
      <w:r w:rsidR="000F7D8D">
        <w:rPr>
          <w:rFonts w:ascii="Times New Roman" w:hAnsi="Times New Roman" w:cs="Times New Roman"/>
          <w:bCs/>
        </w:rPr>
        <w:t>SC</w:t>
      </w:r>
      <w:r w:rsidRPr="00B72690">
        <w:rPr>
          <w:rFonts w:ascii="Times New Roman" w:hAnsi="Times New Roman" w:cs="Times New Roman"/>
          <w:bCs/>
        </w:rPr>
        <w:t xml:space="preserve"> members</w:t>
      </w:r>
    </w:p>
    <w:p w14:paraId="08C83707" w14:textId="03F3BB8C" w:rsidR="00B72690" w:rsidRDefault="00B72690" w:rsidP="00980C6D">
      <w:pPr>
        <w:spacing w:after="0"/>
        <w:rPr>
          <w:rFonts w:ascii="Times New Roman" w:hAnsi="Times New Roman" w:cs="Times New Roman"/>
          <w:bCs/>
        </w:rPr>
      </w:pPr>
    </w:p>
    <w:p w14:paraId="5A1DD6CA" w14:textId="19836B0A" w:rsidR="00B72690" w:rsidRPr="00B72690" w:rsidRDefault="00B72690" w:rsidP="00B72690">
      <w:pPr>
        <w:spacing w:after="0"/>
        <w:rPr>
          <w:rFonts w:ascii="Times New Roman" w:hAnsi="Times New Roman" w:cs="Times New Roman"/>
          <w:b/>
          <w:bCs/>
        </w:rPr>
      </w:pPr>
      <w:r w:rsidRPr="00B72690">
        <w:rPr>
          <w:rFonts w:ascii="Times New Roman" w:hAnsi="Times New Roman" w:cs="Times New Roman"/>
          <w:b/>
          <w:bCs/>
        </w:rPr>
        <w:t>The Big Picture: EPA, the Tribes, and the TAMS Center – Chris Lee, ITEP TAMS Program Manager/Hayden Hardie, EPA TAMS Director</w:t>
      </w:r>
    </w:p>
    <w:p w14:paraId="11BC5E0E" w14:textId="77777777" w:rsidR="003C2874" w:rsidRDefault="00B72690" w:rsidP="00D81568">
      <w:pPr>
        <w:numPr>
          <w:ilvl w:val="0"/>
          <w:numId w:val="3"/>
        </w:numPr>
        <w:spacing w:after="0"/>
        <w:ind w:left="360"/>
        <w:rPr>
          <w:rFonts w:ascii="Times New Roman" w:hAnsi="Times New Roman" w:cs="Times New Roman"/>
          <w:b/>
          <w:bCs/>
        </w:rPr>
      </w:pPr>
      <w:r w:rsidRPr="00B72690">
        <w:rPr>
          <w:rFonts w:ascii="Times New Roman" w:hAnsi="Times New Roman" w:cs="Times New Roman"/>
          <w:b/>
          <w:bCs/>
        </w:rPr>
        <w:t>Government to Government Relationship and Trust responsibility</w:t>
      </w:r>
    </w:p>
    <w:p w14:paraId="5649CCDF" w14:textId="3152C763" w:rsidR="00B72690" w:rsidRPr="00556B2D" w:rsidRDefault="00B72690" w:rsidP="003C2874">
      <w:pPr>
        <w:spacing w:after="0"/>
        <w:ind w:left="360"/>
        <w:rPr>
          <w:rFonts w:ascii="Times New Roman" w:hAnsi="Times New Roman" w:cs="Times New Roman"/>
          <w:b/>
        </w:rPr>
      </w:pPr>
      <w:r w:rsidRPr="00556B2D">
        <w:rPr>
          <w:rFonts w:ascii="Times New Roman" w:hAnsi="Times New Roman" w:cs="Times New Roman"/>
          <w:b/>
        </w:rPr>
        <w:t>Clean Air Act and the Tribal Authority Rule</w:t>
      </w:r>
      <w:r w:rsidR="00913BCD" w:rsidRPr="00556B2D">
        <w:rPr>
          <w:rFonts w:ascii="Times New Roman" w:hAnsi="Times New Roman" w:cs="Times New Roman"/>
          <w:b/>
        </w:rPr>
        <w:t xml:space="preserve"> Overview/Update</w:t>
      </w:r>
      <w:r w:rsidRPr="00556B2D">
        <w:rPr>
          <w:rFonts w:ascii="Times New Roman" w:hAnsi="Times New Roman" w:cs="Times New Roman"/>
          <w:b/>
        </w:rPr>
        <w:t xml:space="preserve"> – Pat Childers, EPA-OAR</w:t>
      </w:r>
    </w:p>
    <w:p w14:paraId="4CB436CB" w14:textId="258B9B26" w:rsidR="008352E6" w:rsidRPr="00E22FD4" w:rsidRDefault="009F3B67" w:rsidP="00E22FD4">
      <w:pPr>
        <w:spacing w:after="0"/>
        <w:ind w:left="719"/>
        <w:rPr>
          <w:rFonts w:ascii="Times New Roman" w:hAnsi="Times New Roman" w:cs="Times New Roman"/>
          <w:bCs/>
        </w:rPr>
      </w:pPr>
      <w:r w:rsidRPr="00E22FD4">
        <w:rPr>
          <w:rFonts w:ascii="Times New Roman" w:hAnsi="Times New Roman" w:cs="Times New Roman"/>
          <w:bCs/>
        </w:rPr>
        <w:t>Titles of the Clean Air Act</w:t>
      </w:r>
      <w:r w:rsidR="00660C9D">
        <w:rPr>
          <w:rFonts w:ascii="Times New Roman" w:hAnsi="Times New Roman" w:cs="Times New Roman"/>
          <w:bCs/>
        </w:rPr>
        <w:t>:</w:t>
      </w:r>
    </w:p>
    <w:p w14:paraId="1D1BFC72" w14:textId="0213AABB" w:rsidR="009F3B67" w:rsidRDefault="009F3B67" w:rsidP="00511D02">
      <w:pPr>
        <w:pStyle w:val="ListParagraph"/>
        <w:numPr>
          <w:ilvl w:val="0"/>
          <w:numId w:val="11"/>
        </w:numPr>
        <w:spacing w:after="0"/>
        <w:rPr>
          <w:rFonts w:ascii="Times New Roman" w:hAnsi="Times New Roman" w:cs="Times New Roman"/>
          <w:bCs/>
        </w:rPr>
      </w:pPr>
      <w:r>
        <w:rPr>
          <w:rFonts w:ascii="Times New Roman" w:hAnsi="Times New Roman" w:cs="Times New Roman"/>
          <w:bCs/>
        </w:rPr>
        <w:t>Title I – NAAQS and HAPs</w:t>
      </w:r>
    </w:p>
    <w:p w14:paraId="029D8250" w14:textId="265F46E0" w:rsidR="009F3B67" w:rsidRDefault="009F3B67" w:rsidP="00511D02">
      <w:pPr>
        <w:pStyle w:val="ListParagraph"/>
        <w:numPr>
          <w:ilvl w:val="0"/>
          <w:numId w:val="11"/>
        </w:numPr>
        <w:spacing w:after="0"/>
        <w:rPr>
          <w:rFonts w:ascii="Times New Roman" w:hAnsi="Times New Roman" w:cs="Times New Roman"/>
          <w:bCs/>
        </w:rPr>
      </w:pPr>
      <w:r>
        <w:rPr>
          <w:rFonts w:ascii="Times New Roman" w:hAnsi="Times New Roman" w:cs="Times New Roman"/>
          <w:bCs/>
        </w:rPr>
        <w:t>Tile II – Mobile Sources</w:t>
      </w:r>
    </w:p>
    <w:p w14:paraId="0AAFC573" w14:textId="3444409C" w:rsidR="009F3B67" w:rsidRDefault="009F3B67" w:rsidP="00511D02">
      <w:pPr>
        <w:pStyle w:val="ListParagraph"/>
        <w:numPr>
          <w:ilvl w:val="0"/>
          <w:numId w:val="11"/>
        </w:numPr>
        <w:spacing w:after="0"/>
        <w:rPr>
          <w:rFonts w:ascii="Times New Roman" w:hAnsi="Times New Roman" w:cs="Times New Roman"/>
          <w:bCs/>
        </w:rPr>
      </w:pPr>
      <w:r>
        <w:rPr>
          <w:rFonts w:ascii="Times New Roman" w:hAnsi="Times New Roman" w:cs="Times New Roman"/>
          <w:bCs/>
        </w:rPr>
        <w:t>Title II</w:t>
      </w:r>
      <w:r w:rsidR="00732BFC">
        <w:rPr>
          <w:rFonts w:ascii="Times New Roman" w:hAnsi="Times New Roman" w:cs="Times New Roman"/>
          <w:bCs/>
        </w:rPr>
        <w:t>I</w:t>
      </w:r>
      <w:r>
        <w:rPr>
          <w:rFonts w:ascii="Times New Roman" w:hAnsi="Times New Roman" w:cs="Times New Roman"/>
          <w:bCs/>
        </w:rPr>
        <w:t xml:space="preserve"> – General Administrative including </w:t>
      </w:r>
      <w:r w:rsidR="00732BFC">
        <w:rPr>
          <w:rFonts w:ascii="Times New Roman" w:hAnsi="Times New Roman" w:cs="Times New Roman"/>
          <w:bCs/>
        </w:rPr>
        <w:t>tribal</w:t>
      </w:r>
    </w:p>
    <w:p w14:paraId="0FD688A1" w14:textId="037F386F" w:rsidR="00732BFC" w:rsidRDefault="00732BFC" w:rsidP="00511D02">
      <w:pPr>
        <w:pStyle w:val="ListParagraph"/>
        <w:numPr>
          <w:ilvl w:val="0"/>
          <w:numId w:val="11"/>
        </w:numPr>
        <w:spacing w:after="0"/>
        <w:rPr>
          <w:rFonts w:ascii="Times New Roman" w:hAnsi="Times New Roman" w:cs="Times New Roman"/>
          <w:bCs/>
        </w:rPr>
      </w:pPr>
      <w:r>
        <w:rPr>
          <w:rFonts w:ascii="Times New Roman" w:hAnsi="Times New Roman" w:cs="Times New Roman"/>
          <w:bCs/>
        </w:rPr>
        <w:t>Title IV – Acid Deposition</w:t>
      </w:r>
    </w:p>
    <w:p w14:paraId="400041ED" w14:textId="42EB1C23" w:rsidR="00732BFC" w:rsidRDefault="00732BFC" w:rsidP="00511D02">
      <w:pPr>
        <w:pStyle w:val="ListParagraph"/>
        <w:numPr>
          <w:ilvl w:val="0"/>
          <w:numId w:val="11"/>
        </w:numPr>
        <w:spacing w:after="0"/>
        <w:rPr>
          <w:rFonts w:ascii="Times New Roman" w:hAnsi="Times New Roman" w:cs="Times New Roman"/>
          <w:bCs/>
        </w:rPr>
      </w:pPr>
      <w:r>
        <w:rPr>
          <w:rFonts w:ascii="Times New Roman" w:hAnsi="Times New Roman" w:cs="Times New Roman"/>
          <w:bCs/>
        </w:rPr>
        <w:t>Title V – Permits</w:t>
      </w:r>
    </w:p>
    <w:p w14:paraId="3CC184C3" w14:textId="73508C4E" w:rsidR="00732BFC" w:rsidRDefault="00732BFC" w:rsidP="00511D02">
      <w:pPr>
        <w:pStyle w:val="ListParagraph"/>
        <w:numPr>
          <w:ilvl w:val="0"/>
          <w:numId w:val="11"/>
        </w:numPr>
        <w:spacing w:after="0"/>
        <w:rPr>
          <w:rFonts w:ascii="Times New Roman" w:hAnsi="Times New Roman" w:cs="Times New Roman"/>
          <w:bCs/>
        </w:rPr>
      </w:pPr>
      <w:r>
        <w:rPr>
          <w:rFonts w:ascii="Times New Roman" w:hAnsi="Times New Roman" w:cs="Times New Roman"/>
          <w:bCs/>
        </w:rPr>
        <w:t>Title VI – Stratospheric Ozone</w:t>
      </w:r>
    </w:p>
    <w:p w14:paraId="22C79ED2" w14:textId="77777777" w:rsidR="00D04920" w:rsidRPr="003F6A00" w:rsidRDefault="00D04920" w:rsidP="00D04920">
      <w:pPr>
        <w:pStyle w:val="ListParagraph"/>
        <w:spacing w:after="0"/>
        <w:ind w:left="1080"/>
        <w:rPr>
          <w:rFonts w:ascii="Times New Roman" w:hAnsi="Times New Roman" w:cs="Times New Roman"/>
          <w:bCs/>
        </w:rPr>
      </w:pPr>
    </w:p>
    <w:p w14:paraId="08845A83" w14:textId="49BBDCBC" w:rsidR="00913BCD" w:rsidRDefault="00D04920" w:rsidP="003C2874">
      <w:pPr>
        <w:spacing w:after="0"/>
        <w:ind w:left="360"/>
        <w:rPr>
          <w:rFonts w:ascii="Times New Roman" w:hAnsi="Times New Roman" w:cs="Times New Roman"/>
          <w:bCs/>
        </w:rPr>
      </w:pPr>
      <w:r>
        <w:rPr>
          <w:rFonts w:ascii="Times New Roman" w:hAnsi="Times New Roman" w:cs="Times New Roman"/>
          <w:bCs/>
        </w:rPr>
        <w:tab/>
        <w:t>CAA Amendments of 1990:  Title I</w:t>
      </w:r>
    </w:p>
    <w:p w14:paraId="47E0505F" w14:textId="42CD9F90" w:rsidR="00D04920" w:rsidRPr="008653EA" w:rsidRDefault="00781E4A" w:rsidP="00565CB1">
      <w:pPr>
        <w:spacing w:after="0"/>
        <w:ind w:left="719"/>
        <w:rPr>
          <w:rFonts w:ascii="Times New Roman" w:hAnsi="Times New Roman" w:cs="Times New Roman"/>
          <w:bCs/>
          <w:u w:val="single"/>
        </w:rPr>
      </w:pPr>
      <w:r w:rsidRPr="008653EA">
        <w:rPr>
          <w:rFonts w:ascii="Times New Roman" w:hAnsi="Times New Roman" w:cs="Times New Roman"/>
          <w:bCs/>
          <w:u w:val="single"/>
        </w:rPr>
        <w:t>NAAQS</w:t>
      </w:r>
    </w:p>
    <w:p w14:paraId="764490C2" w14:textId="2E2C1F5F" w:rsidR="00781E4A" w:rsidRDefault="00CC11DA" w:rsidP="00511D02">
      <w:pPr>
        <w:pStyle w:val="ListParagraph"/>
        <w:numPr>
          <w:ilvl w:val="0"/>
          <w:numId w:val="13"/>
        </w:numPr>
        <w:spacing w:after="0"/>
        <w:rPr>
          <w:rFonts w:ascii="Times New Roman" w:hAnsi="Times New Roman" w:cs="Times New Roman"/>
          <w:bCs/>
        </w:rPr>
      </w:pPr>
      <w:r>
        <w:rPr>
          <w:rFonts w:ascii="Times New Roman" w:hAnsi="Times New Roman" w:cs="Times New Roman"/>
          <w:bCs/>
        </w:rPr>
        <w:t>Attainment areas</w:t>
      </w:r>
    </w:p>
    <w:p w14:paraId="6D216A59" w14:textId="0B42A223" w:rsidR="00CC11DA" w:rsidRDefault="00CC11DA" w:rsidP="00511D02">
      <w:pPr>
        <w:pStyle w:val="ListParagraph"/>
        <w:numPr>
          <w:ilvl w:val="0"/>
          <w:numId w:val="13"/>
        </w:numPr>
        <w:spacing w:after="0"/>
        <w:rPr>
          <w:rFonts w:ascii="Times New Roman" w:hAnsi="Times New Roman" w:cs="Times New Roman"/>
          <w:bCs/>
        </w:rPr>
      </w:pPr>
      <w:r>
        <w:rPr>
          <w:rFonts w:ascii="Times New Roman" w:hAnsi="Times New Roman" w:cs="Times New Roman"/>
          <w:bCs/>
        </w:rPr>
        <w:t>Nonattainment areas</w:t>
      </w:r>
    </w:p>
    <w:p w14:paraId="047E394B" w14:textId="28F7CC25" w:rsidR="00CC11DA" w:rsidRDefault="00CC11DA" w:rsidP="00511D02">
      <w:pPr>
        <w:pStyle w:val="ListParagraph"/>
        <w:numPr>
          <w:ilvl w:val="0"/>
          <w:numId w:val="13"/>
        </w:numPr>
        <w:spacing w:after="0"/>
        <w:rPr>
          <w:rFonts w:ascii="Times New Roman" w:hAnsi="Times New Roman" w:cs="Times New Roman"/>
          <w:bCs/>
        </w:rPr>
      </w:pPr>
      <w:r>
        <w:rPr>
          <w:rFonts w:ascii="Times New Roman" w:hAnsi="Times New Roman" w:cs="Times New Roman"/>
          <w:bCs/>
        </w:rPr>
        <w:t>National Ambient Air Quality Standards (NAAQS)</w:t>
      </w:r>
    </w:p>
    <w:p w14:paraId="79B37290" w14:textId="7A29072B" w:rsidR="00CC11DA" w:rsidRDefault="00CC11DA" w:rsidP="00511D02">
      <w:pPr>
        <w:pStyle w:val="ListParagraph"/>
        <w:numPr>
          <w:ilvl w:val="0"/>
          <w:numId w:val="14"/>
        </w:numPr>
        <w:spacing w:after="0"/>
        <w:rPr>
          <w:rFonts w:ascii="Times New Roman" w:hAnsi="Times New Roman" w:cs="Times New Roman"/>
          <w:bCs/>
        </w:rPr>
      </w:pPr>
      <w:r w:rsidRPr="0005655D">
        <w:rPr>
          <w:rFonts w:ascii="Times New Roman" w:hAnsi="Times New Roman" w:cs="Times New Roman"/>
          <w:bCs/>
        </w:rPr>
        <w:t>EPA re</w:t>
      </w:r>
      <w:r w:rsidR="0005655D" w:rsidRPr="0005655D">
        <w:rPr>
          <w:rFonts w:ascii="Times New Roman" w:hAnsi="Times New Roman" w:cs="Times New Roman"/>
          <w:bCs/>
        </w:rPr>
        <w:t>quired to review every 5 years</w:t>
      </w:r>
    </w:p>
    <w:p w14:paraId="3AE7A486" w14:textId="77777777" w:rsidR="00EB32BF" w:rsidRPr="0005655D" w:rsidRDefault="00EB32BF" w:rsidP="00EB32BF">
      <w:pPr>
        <w:pStyle w:val="ListParagraph"/>
        <w:spacing w:after="0"/>
        <w:ind w:left="2159"/>
        <w:rPr>
          <w:rFonts w:ascii="Times New Roman" w:hAnsi="Times New Roman" w:cs="Times New Roman"/>
          <w:bCs/>
        </w:rPr>
      </w:pPr>
    </w:p>
    <w:p w14:paraId="4F58A261" w14:textId="77CBC9C8" w:rsidR="00913BCD" w:rsidRDefault="00EB32BF" w:rsidP="003C2874">
      <w:pPr>
        <w:spacing w:after="0"/>
        <w:ind w:left="360"/>
        <w:rPr>
          <w:rFonts w:ascii="Times New Roman" w:hAnsi="Times New Roman" w:cs="Times New Roman"/>
          <w:bCs/>
        </w:rPr>
      </w:pPr>
      <w:r>
        <w:rPr>
          <w:rFonts w:ascii="Times New Roman" w:hAnsi="Times New Roman" w:cs="Times New Roman"/>
          <w:bCs/>
        </w:rPr>
        <w:tab/>
        <w:t>Criteria Pollutants</w:t>
      </w:r>
      <w:r w:rsidR="00660C9D">
        <w:rPr>
          <w:rFonts w:ascii="Times New Roman" w:hAnsi="Times New Roman" w:cs="Times New Roman"/>
          <w:bCs/>
        </w:rPr>
        <w:t>:</w:t>
      </w:r>
    </w:p>
    <w:p w14:paraId="7908BDDD" w14:textId="1A92D561" w:rsidR="00EB32BF" w:rsidRDefault="00B67DC2" w:rsidP="00511D02">
      <w:pPr>
        <w:pStyle w:val="ListParagraph"/>
        <w:numPr>
          <w:ilvl w:val="0"/>
          <w:numId w:val="12"/>
        </w:numPr>
        <w:spacing w:after="0"/>
        <w:rPr>
          <w:rFonts w:ascii="Times New Roman" w:hAnsi="Times New Roman" w:cs="Times New Roman"/>
          <w:bCs/>
        </w:rPr>
      </w:pPr>
      <w:r>
        <w:rPr>
          <w:rFonts w:ascii="Times New Roman" w:hAnsi="Times New Roman" w:cs="Times New Roman"/>
          <w:bCs/>
        </w:rPr>
        <w:t>Particulate matter (PM10 and PM2.5)</w:t>
      </w:r>
    </w:p>
    <w:p w14:paraId="300BF54E" w14:textId="47126C96" w:rsidR="00B67DC2" w:rsidRDefault="00B67DC2" w:rsidP="00511D02">
      <w:pPr>
        <w:pStyle w:val="ListParagraph"/>
        <w:numPr>
          <w:ilvl w:val="0"/>
          <w:numId w:val="12"/>
        </w:numPr>
        <w:spacing w:after="0"/>
        <w:rPr>
          <w:rFonts w:ascii="Times New Roman" w:hAnsi="Times New Roman" w:cs="Times New Roman"/>
          <w:bCs/>
        </w:rPr>
      </w:pPr>
      <w:r>
        <w:rPr>
          <w:rFonts w:ascii="Times New Roman" w:hAnsi="Times New Roman" w:cs="Times New Roman"/>
          <w:bCs/>
        </w:rPr>
        <w:t>Lead</w:t>
      </w:r>
    </w:p>
    <w:p w14:paraId="313237B3" w14:textId="46E4EDB9" w:rsidR="00B67DC2" w:rsidRDefault="00B67DC2" w:rsidP="00511D02">
      <w:pPr>
        <w:pStyle w:val="ListParagraph"/>
        <w:numPr>
          <w:ilvl w:val="0"/>
          <w:numId w:val="12"/>
        </w:numPr>
        <w:spacing w:after="0"/>
        <w:rPr>
          <w:rFonts w:ascii="Times New Roman" w:hAnsi="Times New Roman" w:cs="Times New Roman"/>
          <w:bCs/>
        </w:rPr>
      </w:pPr>
      <w:r>
        <w:rPr>
          <w:rFonts w:ascii="Times New Roman" w:hAnsi="Times New Roman" w:cs="Times New Roman"/>
          <w:bCs/>
        </w:rPr>
        <w:t>NOx</w:t>
      </w:r>
    </w:p>
    <w:p w14:paraId="005D62A1" w14:textId="2CD1ECA7" w:rsidR="00B67DC2" w:rsidRDefault="00B67DC2" w:rsidP="00511D02">
      <w:pPr>
        <w:pStyle w:val="ListParagraph"/>
        <w:numPr>
          <w:ilvl w:val="0"/>
          <w:numId w:val="12"/>
        </w:numPr>
        <w:spacing w:after="0"/>
        <w:rPr>
          <w:rFonts w:ascii="Times New Roman" w:hAnsi="Times New Roman" w:cs="Times New Roman"/>
          <w:bCs/>
        </w:rPr>
      </w:pPr>
      <w:r>
        <w:rPr>
          <w:rFonts w:ascii="Times New Roman" w:hAnsi="Times New Roman" w:cs="Times New Roman"/>
          <w:bCs/>
        </w:rPr>
        <w:t>SO2</w:t>
      </w:r>
    </w:p>
    <w:p w14:paraId="5453F9E0" w14:textId="5CC7F66F" w:rsidR="00B67DC2" w:rsidRDefault="00B67DC2" w:rsidP="00511D02">
      <w:pPr>
        <w:pStyle w:val="ListParagraph"/>
        <w:numPr>
          <w:ilvl w:val="0"/>
          <w:numId w:val="12"/>
        </w:numPr>
        <w:spacing w:after="0"/>
        <w:rPr>
          <w:rFonts w:ascii="Times New Roman" w:hAnsi="Times New Roman" w:cs="Times New Roman"/>
          <w:bCs/>
        </w:rPr>
      </w:pPr>
      <w:r>
        <w:rPr>
          <w:rFonts w:ascii="Times New Roman" w:hAnsi="Times New Roman" w:cs="Times New Roman"/>
          <w:bCs/>
        </w:rPr>
        <w:t>CO</w:t>
      </w:r>
    </w:p>
    <w:p w14:paraId="5386F819" w14:textId="1FAAEFBA" w:rsidR="00660C9D" w:rsidRDefault="00B67DC2" w:rsidP="00511D02">
      <w:pPr>
        <w:pStyle w:val="ListParagraph"/>
        <w:numPr>
          <w:ilvl w:val="0"/>
          <w:numId w:val="12"/>
        </w:numPr>
        <w:spacing w:after="0"/>
        <w:rPr>
          <w:rFonts w:ascii="Times New Roman" w:hAnsi="Times New Roman" w:cs="Times New Roman"/>
          <w:bCs/>
        </w:rPr>
      </w:pPr>
      <w:r>
        <w:rPr>
          <w:rFonts w:ascii="Times New Roman" w:hAnsi="Times New Roman" w:cs="Times New Roman"/>
          <w:bCs/>
        </w:rPr>
        <w:t>VOCs (ozone precursors)</w:t>
      </w:r>
    </w:p>
    <w:p w14:paraId="63431E1E" w14:textId="591D0BEE" w:rsidR="00660C9D" w:rsidRDefault="007C08A1" w:rsidP="00660C9D">
      <w:pPr>
        <w:spacing w:after="0"/>
        <w:ind w:left="719"/>
        <w:rPr>
          <w:rFonts w:ascii="Times New Roman" w:hAnsi="Times New Roman" w:cs="Times New Roman"/>
          <w:bCs/>
        </w:rPr>
      </w:pPr>
      <w:r>
        <w:rPr>
          <w:rFonts w:ascii="Times New Roman" w:hAnsi="Times New Roman" w:cs="Times New Roman"/>
          <w:bCs/>
        </w:rPr>
        <w:lastRenderedPageBreak/>
        <w:t>CAA Amendments of 1990: Section 112</w:t>
      </w:r>
    </w:p>
    <w:p w14:paraId="4CB2F8DA" w14:textId="64D4DA8E" w:rsidR="007C08A1" w:rsidRPr="00FF6CBB" w:rsidRDefault="00EE154D" w:rsidP="00FF6CBB">
      <w:pPr>
        <w:spacing w:after="0"/>
        <w:ind w:left="719"/>
        <w:rPr>
          <w:rFonts w:ascii="Times New Roman" w:hAnsi="Times New Roman" w:cs="Times New Roman"/>
          <w:bCs/>
          <w:u w:val="single"/>
        </w:rPr>
      </w:pPr>
      <w:r w:rsidRPr="00FF6CBB">
        <w:rPr>
          <w:rFonts w:ascii="Times New Roman" w:hAnsi="Times New Roman" w:cs="Times New Roman"/>
          <w:bCs/>
          <w:u w:val="single"/>
        </w:rPr>
        <w:t>Hazardous Air Pollutants (HAPS)</w:t>
      </w:r>
    </w:p>
    <w:p w14:paraId="020F1982" w14:textId="62394B6E" w:rsidR="00EE154D" w:rsidRDefault="00ED54B5" w:rsidP="00511D02">
      <w:pPr>
        <w:pStyle w:val="ListParagraph"/>
        <w:numPr>
          <w:ilvl w:val="0"/>
          <w:numId w:val="39"/>
        </w:numPr>
        <w:spacing w:after="0"/>
        <w:ind w:left="1080"/>
        <w:rPr>
          <w:rFonts w:ascii="Times New Roman" w:hAnsi="Times New Roman" w:cs="Times New Roman"/>
          <w:bCs/>
        </w:rPr>
      </w:pPr>
      <w:r>
        <w:rPr>
          <w:rFonts w:ascii="Times New Roman" w:hAnsi="Times New Roman" w:cs="Times New Roman"/>
          <w:bCs/>
        </w:rPr>
        <w:t>187 HAPS identified by Congress</w:t>
      </w:r>
    </w:p>
    <w:p w14:paraId="32F9C98C" w14:textId="155AAD0C" w:rsidR="00ED54B5" w:rsidRDefault="00ED54B5" w:rsidP="00511D02">
      <w:pPr>
        <w:pStyle w:val="ListParagraph"/>
        <w:numPr>
          <w:ilvl w:val="0"/>
          <w:numId w:val="39"/>
        </w:numPr>
        <w:spacing w:after="0"/>
        <w:ind w:left="1080"/>
        <w:rPr>
          <w:rFonts w:ascii="Times New Roman" w:hAnsi="Times New Roman" w:cs="Times New Roman"/>
          <w:bCs/>
        </w:rPr>
      </w:pPr>
      <w:r>
        <w:rPr>
          <w:rFonts w:ascii="Times New Roman" w:hAnsi="Times New Roman" w:cs="Times New Roman"/>
          <w:bCs/>
        </w:rPr>
        <w:t>“Technology-Based Standards”</w:t>
      </w:r>
    </w:p>
    <w:p w14:paraId="63016FB3" w14:textId="2C17A5C2" w:rsidR="00ED54B5" w:rsidRDefault="00ED54B5" w:rsidP="00511D02">
      <w:pPr>
        <w:pStyle w:val="ListParagraph"/>
        <w:numPr>
          <w:ilvl w:val="0"/>
          <w:numId w:val="40"/>
        </w:numPr>
        <w:spacing w:after="0"/>
        <w:ind w:left="1512"/>
        <w:rPr>
          <w:rFonts w:ascii="Times New Roman" w:hAnsi="Times New Roman" w:cs="Times New Roman"/>
          <w:bCs/>
        </w:rPr>
      </w:pPr>
      <w:r>
        <w:rPr>
          <w:rFonts w:ascii="Times New Roman" w:hAnsi="Times New Roman" w:cs="Times New Roman"/>
          <w:bCs/>
        </w:rPr>
        <w:t>MACT/BACT</w:t>
      </w:r>
    </w:p>
    <w:p w14:paraId="27F1C669" w14:textId="0C411BC7" w:rsidR="00FE03C5" w:rsidRDefault="00FE03C5" w:rsidP="00511D02">
      <w:pPr>
        <w:pStyle w:val="ListParagraph"/>
        <w:numPr>
          <w:ilvl w:val="0"/>
          <w:numId w:val="41"/>
        </w:numPr>
        <w:spacing w:after="0"/>
        <w:ind w:left="1080"/>
        <w:rPr>
          <w:rFonts w:ascii="Times New Roman" w:hAnsi="Times New Roman" w:cs="Times New Roman"/>
          <w:bCs/>
        </w:rPr>
      </w:pPr>
      <w:r>
        <w:rPr>
          <w:rFonts w:ascii="Times New Roman" w:hAnsi="Times New Roman" w:cs="Times New Roman"/>
          <w:bCs/>
        </w:rPr>
        <w:t>Residual Risk Standards 8 years after each MACT</w:t>
      </w:r>
    </w:p>
    <w:p w14:paraId="1CCFAD9B" w14:textId="0BAF04DE" w:rsidR="00FE03C5" w:rsidRDefault="00FE03C5" w:rsidP="00511D02">
      <w:pPr>
        <w:pStyle w:val="ListParagraph"/>
        <w:numPr>
          <w:ilvl w:val="0"/>
          <w:numId w:val="41"/>
        </w:numPr>
        <w:spacing w:after="0"/>
        <w:ind w:left="1080"/>
        <w:rPr>
          <w:rFonts w:ascii="Times New Roman" w:hAnsi="Times New Roman" w:cs="Times New Roman"/>
          <w:bCs/>
        </w:rPr>
      </w:pPr>
      <w:r>
        <w:rPr>
          <w:rFonts w:ascii="Times New Roman" w:hAnsi="Times New Roman" w:cs="Times New Roman"/>
          <w:bCs/>
        </w:rPr>
        <w:t>Program can be delegated to states and tribes that seek authority</w:t>
      </w:r>
    </w:p>
    <w:p w14:paraId="2BFE58C8" w14:textId="77777777" w:rsidR="00FE03C5" w:rsidRDefault="00FE03C5" w:rsidP="001B58B8">
      <w:pPr>
        <w:pStyle w:val="ListParagraph"/>
        <w:spacing w:after="0"/>
        <w:ind w:left="1872"/>
        <w:rPr>
          <w:rFonts w:ascii="Times New Roman" w:hAnsi="Times New Roman" w:cs="Times New Roman"/>
          <w:bCs/>
        </w:rPr>
      </w:pPr>
    </w:p>
    <w:p w14:paraId="1105D34E" w14:textId="206308A7" w:rsidR="001B58B8" w:rsidRDefault="001B58B8" w:rsidP="001B58B8">
      <w:pPr>
        <w:pStyle w:val="ListParagraph"/>
        <w:spacing w:after="0"/>
        <w:ind w:left="288"/>
        <w:rPr>
          <w:rFonts w:ascii="Times New Roman" w:hAnsi="Times New Roman" w:cs="Times New Roman"/>
          <w:bCs/>
        </w:rPr>
      </w:pPr>
      <w:r>
        <w:rPr>
          <w:rFonts w:ascii="Times New Roman" w:hAnsi="Times New Roman" w:cs="Times New Roman"/>
          <w:bCs/>
        </w:rPr>
        <w:tab/>
        <w:t>National Visibility Goal</w:t>
      </w:r>
    </w:p>
    <w:p w14:paraId="14FACC62" w14:textId="79998399" w:rsidR="001B58B8" w:rsidRDefault="00D1106B" w:rsidP="00511D02">
      <w:pPr>
        <w:pStyle w:val="ListParagraph"/>
        <w:numPr>
          <w:ilvl w:val="0"/>
          <w:numId w:val="15"/>
        </w:numPr>
        <w:spacing w:after="0"/>
        <w:ind w:left="1080"/>
        <w:rPr>
          <w:rFonts w:ascii="Times New Roman" w:hAnsi="Times New Roman" w:cs="Times New Roman"/>
          <w:bCs/>
        </w:rPr>
      </w:pPr>
      <w:r>
        <w:rPr>
          <w:rFonts w:ascii="Times New Roman" w:hAnsi="Times New Roman" w:cs="Times New Roman"/>
          <w:bCs/>
        </w:rPr>
        <w:t>Prevention of future, &amp; remedying of existing, visibility impairment in mandatory Class I federal areas resulting</w:t>
      </w:r>
      <w:r w:rsidR="003B3762">
        <w:rPr>
          <w:rFonts w:ascii="Times New Roman" w:hAnsi="Times New Roman" w:cs="Times New Roman"/>
          <w:bCs/>
        </w:rPr>
        <w:t xml:space="preserve"> from human-made air pollution</w:t>
      </w:r>
    </w:p>
    <w:p w14:paraId="59A1D962" w14:textId="77777777" w:rsidR="003B3762" w:rsidRDefault="003B3762" w:rsidP="003B3762">
      <w:pPr>
        <w:pStyle w:val="ListParagraph"/>
        <w:spacing w:after="0"/>
        <w:ind w:left="1080"/>
        <w:rPr>
          <w:rFonts w:ascii="Times New Roman" w:hAnsi="Times New Roman" w:cs="Times New Roman"/>
          <w:bCs/>
        </w:rPr>
      </w:pPr>
    </w:p>
    <w:p w14:paraId="52DBD742" w14:textId="18418BAE" w:rsidR="003B3762" w:rsidRDefault="003B3762" w:rsidP="003B3762">
      <w:pPr>
        <w:pStyle w:val="ListParagraph"/>
        <w:spacing w:after="0"/>
        <w:rPr>
          <w:rFonts w:ascii="Times New Roman" w:hAnsi="Times New Roman" w:cs="Times New Roman"/>
          <w:bCs/>
        </w:rPr>
      </w:pPr>
      <w:r>
        <w:rPr>
          <w:rFonts w:ascii="Times New Roman" w:hAnsi="Times New Roman" w:cs="Times New Roman"/>
          <w:bCs/>
        </w:rPr>
        <w:t>Regional Haze Rule</w:t>
      </w:r>
    </w:p>
    <w:p w14:paraId="5F992CE2" w14:textId="73DB0F7E" w:rsidR="003B3762" w:rsidRDefault="003B3762" w:rsidP="00511D02">
      <w:pPr>
        <w:pStyle w:val="ListParagraph"/>
        <w:numPr>
          <w:ilvl w:val="0"/>
          <w:numId w:val="15"/>
        </w:numPr>
        <w:spacing w:after="0"/>
        <w:ind w:left="1080"/>
        <w:rPr>
          <w:rFonts w:ascii="Times New Roman" w:hAnsi="Times New Roman" w:cs="Times New Roman"/>
          <w:bCs/>
        </w:rPr>
      </w:pPr>
      <w:r>
        <w:rPr>
          <w:rFonts w:ascii="Times New Roman" w:hAnsi="Times New Roman" w:cs="Times New Roman"/>
          <w:bCs/>
        </w:rPr>
        <w:t>Promulgated July 1999</w:t>
      </w:r>
    </w:p>
    <w:p w14:paraId="123EF828" w14:textId="7C730D30" w:rsidR="003B3762" w:rsidRDefault="002312BF" w:rsidP="00511D02">
      <w:pPr>
        <w:pStyle w:val="ListParagraph"/>
        <w:numPr>
          <w:ilvl w:val="0"/>
          <w:numId w:val="15"/>
        </w:numPr>
        <w:spacing w:after="0"/>
        <w:ind w:left="1080"/>
        <w:rPr>
          <w:rFonts w:ascii="Times New Roman" w:hAnsi="Times New Roman" w:cs="Times New Roman"/>
          <w:bCs/>
        </w:rPr>
      </w:pPr>
      <w:r>
        <w:rPr>
          <w:rFonts w:ascii="Times New Roman" w:hAnsi="Times New Roman" w:cs="Times New Roman"/>
          <w:bCs/>
        </w:rPr>
        <w:t>Mandatory federal Class I areas</w:t>
      </w:r>
    </w:p>
    <w:p w14:paraId="4BE8B927" w14:textId="72F1F288" w:rsidR="002312BF" w:rsidRDefault="002312BF" w:rsidP="00511D02">
      <w:pPr>
        <w:pStyle w:val="ListParagraph"/>
        <w:numPr>
          <w:ilvl w:val="0"/>
          <w:numId w:val="15"/>
        </w:numPr>
        <w:spacing w:after="0"/>
        <w:ind w:left="1080"/>
        <w:rPr>
          <w:rFonts w:ascii="Times New Roman" w:hAnsi="Times New Roman" w:cs="Times New Roman"/>
          <w:bCs/>
        </w:rPr>
      </w:pPr>
      <w:r>
        <w:rPr>
          <w:rFonts w:ascii="Times New Roman" w:hAnsi="Times New Roman" w:cs="Times New Roman"/>
          <w:bCs/>
        </w:rPr>
        <w:t>One “deciview” improvement each 10 years</w:t>
      </w:r>
    </w:p>
    <w:p w14:paraId="55F86C1D" w14:textId="12A3576B" w:rsidR="002312BF" w:rsidRDefault="002312BF" w:rsidP="00511D02">
      <w:pPr>
        <w:pStyle w:val="ListParagraph"/>
        <w:numPr>
          <w:ilvl w:val="0"/>
          <w:numId w:val="15"/>
        </w:numPr>
        <w:spacing w:after="0"/>
        <w:ind w:left="1080"/>
        <w:rPr>
          <w:rFonts w:ascii="Times New Roman" w:hAnsi="Times New Roman" w:cs="Times New Roman"/>
          <w:bCs/>
        </w:rPr>
      </w:pPr>
      <w:r>
        <w:rPr>
          <w:rFonts w:ascii="Times New Roman" w:hAnsi="Times New Roman" w:cs="Times New Roman"/>
          <w:bCs/>
        </w:rPr>
        <w:t>Regional planning organizations</w:t>
      </w:r>
    </w:p>
    <w:p w14:paraId="5E95D8D8" w14:textId="62B885A4" w:rsidR="002312BF" w:rsidRDefault="002312BF" w:rsidP="00511D02">
      <w:pPr>
        <w:pStyle w:val="ListParagraph"/>
        <w:numPr>
          <w:ilvl w:val="0"/>
          <w:numId w:val="15"/>
        </w:numPr>
        <w:spacing w:after="0"/>
        <w:ind w:left="1080"/>
        <w:rPr>
          <w:rFonts w:ascii="Times New Roman" w:hAnsi="Times New Roman" w:cs="Times New Roman"/>
          <w:bCs/>
        </w:rPr>
      </w:pPr>
      <w:r>
        <w:rPr>
          <w:rFonts w:ascii="Times New Roman" w:hAnsi="Times New Roman" w:cs="Times New Roman"/>
          <w:bCs/>
        </w:rPr>
        <w:t>SIP planning to attain</w:t>
      </w:r>
      <w:r w:rsidR="00AF4DFA">
        <w:rPr>
          <w:rFonts w:ascii="Times New Roman" w:hAnsi="Times New Roman" w:cs="Times New Roman"/>
          <w:bCs/>
        </w:rPr>
        <w:t xml:space="preserve"> background by 2064</w:t>
      </w:r>
    </w:p>
    <w:p w14:paraId="7E67DB5E" w14:textId="77777777" w:rsidR="00AF4DFA" w:rsidRDefault="00AF4DFA" w:rsidP="00AF4DFA">
      <w:pPr>
        <w:pStyle w:val="ListParagraph"/>
        <w:spacing w:after="0"/>
        <w:ind w:left="1080"/>
        <w:rPr>
          <w:rFonts w:ascii="Times New Roman" w:hAnsi="Times New Roman" w:cs="Times New Roman"/>
          <w:bCs/>
        </w:rPr>
      </w:pPr>
    </w:p>
    <w:p w14:paraId="48A913E0" w14:textId="5254E7C9" w:rsidR="00AF4DFA" w:rsidRDefault="00AF4DFA" w:rsidP="00AF4DFA">
      <w:pPr>
        <w:pStyle w:val="ListParagraph"/>
        <w:spacing w:after="0"/>
        <w:rPr>
          <w:rFonts w:ascii="Times New Roman" w:hAnsi="Times New Roman" w:cs="Times New Roman"/>
          <w:bCs/>
        </w:rPr>
      </w:pPr>
      <w:r>
        <w:rPr>
          <w:rFonts w:ascii="Times New Roman" w:hAnsi="Times New Roman" w:cs="Times New Roman"/>
          <w:bCs/>
        </w:rPr>
        <w:t>CAA Amendments of 1990: Title II</w:t>
      </w:r>
    </w:p>
    <w:p w14:paraId="4A6C2F2F" w14:textId="0882C38E" w:rsidR="001B00FD" w:rsidRPr="00FB3D9B" w:rsidRDefault="001B00FD" w:rsidP="00AF4DFA">
      <w:pPr>
        <w:pStyle w:val="ListParagraph"/>
        <w:spacing w:after="0"/>
        <w:rPr>
          <w:rFonts w:ascii="Times New Roman" w:hAnsi="Times New Roman" w:cs="Times New Roman"/>
          <w:bCs/>
          <w:u w:val="single"/>
        </w:rPr>
      </w:pPr>
      <w:r w:rsidRPr="00FB3D9B">
        <w:rPr>
          <w:rFonts w:ascii="Times New Roman" w:hAnsi="Times New Roman" w:cs="Times New Roman"/>
          <w:bCs/>
          <w:u w:val="single"/>
        </w:rPr>
        <w:t>Mobile Source Provisions</w:t>
      </w:r>
    </w:p>
    <w:p w14:paraId="354618C4" w14:textId="346D097F" w:rsidR="001B00FD" w:rsidRDefault="001B00FD" w:rsidP="00511D02">
      <w:pPr>
        <w:pStyle w:val="ListParagraph"/>
        <w:numPr>
          <w:ilvl w:val="0"/>
          <w:numId w:val="16"/>
        </w:numPr>
        <w:spacing w:after="0"/>
        <w:ind w:left="1080"/>
        <w:rPr>
          <w:rFonts w:ascii="Times New Roman" w:hAnsi="Times New Roman" w:cs="Times New Roman"/>
          <w:bCs/>
        </w:rPr>
      </w:pPr>
      <w:r>
        <w:rPr>
          <w:rFonts w:ascii="Times New Roman" w:hAnsi="Times New Roman" w:cs="Times New Roman"/>
          <w:bCs/>
        </w:rPr>
        <w:t>Reserved for EPA (few exceptions)</w:t>
      </w:r>
    </w:p>
    <w:p w14:paraId="107401BF" w14:textId="2AFD7A79" w:rsidR="001B00FD" w:rsidRDefault="001B00FD" w:rsidP="00511D02">
      <w:pPr>
        <w:pStyle w:val="ListParagraph"/>
        <w:numPr>
          <w:ilvl w:val="0"/>
          <w:numId w:val="16"/>
        </w:numPr>
        <w:spacing w:after="0"/>
        <w:ind w:left="1080"/>
        <w:rPr>
          <w:rFonts w:ascii="Times New Roman" w:hAnsi="Times New Roman" w:cs="Times New Roman"/>
          <w:bCs/>
        </w:rPr>
      </w:pPr>
      <w:r>
        <w:rPr>
          <w:rFonts w:ascii="Times New Roman" w:hAnsi="Times New Roman" w:cs="Times New Roman"/>
          <w:bCs/>
        </w:rPr>
        <w:t>New vehicle standards</w:t>
      </w:r>
    </w:p>
    <w:p w14:paraId="78A2F555" w14:textId="3362D104" w:rsidR="001B00FD" w:rsidRDefault="001B00FD" w:rsidP="00511D02">
      <w:pPr>
        <w:pStyle w:val="ListParagraph"/>
        <w:numPr>
          <w:ilvl w:val="0"/>
          <w:numId w:val="17"/>
        </w:numPr>
        <w:spacing w:after="0"/>
        <w:rPr>
          <w:rFonts w:ascii="Times New Roman" w:hAnsi="Times New Roman" w:cs="Times New Roman"/>
          <w:bCs/>
        </w:rPr>
      </w:pPr>
      <w:r>
        <w:rPr>
          <w:rFonts w:ascii="Times New Roman" w:hAnsi="Times New Roman" w:cs="Times New Roman"/>
          <w:bCs/>
        </w:rPr>
        <w:t>On-road</w:t>
      </w:r>
    </w:p>
    <w:p w14:paraId="2594A119" w14:textId="348552AF" w:rsidR="001B00FD" w:rsidRDefault="001B00FD" w:rsidP="00511D02">
      <w:pPr>
        <w:pStyle w:val="ListParagraph"/>
        <w:numPr>
          <w:ilvl w:val="0"/>
          <w:numId w:val="17"/>
        </w:numPr>
        <w:spacing w:after="0"/>
        <w:rPr>
          <w:rFonts w:ascii="Times New Roman" w:hAnsi="Times New Roman" w:cs="Times New Roman"/>
          <w:bCs/>
        </w:rPr>
      </w:pPr>
      <w:r>
        <w:rPr>
          <w:rFonts w:ascii="Times New Roman" w:hAnsi="Times New Roman" w:cs="Times New Roman"/>
          <w:bCs/>
        </w:rPr>
        <w:t>Off-road</w:t>
      </w:r>
    </w:p>
    <w:p w14:paraId="1DB3F90B" w14:textId="4BED3087" w:rsidR="001B00FD" w:rsidRDefault="001B00FD" w:rsidP="00511D02">
      <w:pPr>
        <w:pStyle w:val="ListParagraph"/>
        <w:numPr>
          <w:ilvl w:val="0"/>
          <w:numId w:val="17"/>
        </w:numPr>
        <w:spacing w:after="0"/>
        <w:rPr>
          <w:rFonts w:ascii="Times New Roman" w:hAnsi="Times New Roman" w:cs="Times New Roman"/>
          <w:bCs/>
        </w:rPr>
      </w:pPr>
      <w:r>
        <w:rPr>
          <w:rFonts w:ascii="Times New Roman" w:hAnsi="Times New Roman" w:cs="Times New Roman"/>
          <w:bCs/>
        </w:rPr>
        <w:t>Diesel</w:t>
      </w:r>
    </w:p>
    <w:p w14:paraId="6A2BB462" w14:textId="5ADAB517" w:rsidR="001B00FD" w:rsidRDefault="001B00FD" w:rsidP="00511D02">
      <w:pPr>
        <w:pStyle w:val="ListParagraph"/>
        <w:numPr>
          <w:ilvl w:val="0"/>
          <w:numId w:val="17"/>
        </w:numPr>
        <w:spacing w:after="0"/>
        <w:rPr>
          <w:rFonts w:ascii="Times New Roman" w:hAnsi="Times New Roman" w:cs="Times New Roman"/>
          <w:bCs/>
        </w:rPr>
      </w:pPr>
      <w:r>
        <w:rPr>
          <w:rFonts w:ascii="Times New Roman" w:hAnsi="Times New Roman" w:cs="Times New Roman"/>
          <w:bCs/>
        </w:rPr>
        <w:t>Locomotives</w:t>
      </w:r>
    </w:p>
    <w:p w14:paraId="341F8326" w14:textId="33DB42C2" w:rsidR="001B00FD" w:rsidRDefault="001B00FD" w:rsidP="00511D02">
      <w:pPr>
        <w:pStyle w:val="ListParagraph"/>
        <w:numPr>
          <w:ilvl w:val="0"/>
          <w:numId w:val="17"/>
        </w:numPr>
        <w:spacing w:after="0"/>
        <w:rPr>
          <w:rFonts w:ascii="Times New Roman" w:hAnsi="Times New Roman" w:cs="Times New Roman"/>
          <w:bCs/>
        </w:rPr>
      </w:pPr>
      <w:r>
        <w:rPr>
          <w:rFonts w:ascii="Times New Roman" w:hAnsi="Times New Roman" w:cs="Times New Roman"/>
          <w:bCs/>
        </w:rPr>
        <w:t>Gasoline formulations</w:t>
      </w:r>
    </w:p>
    <w:p w14:paraId="5A8BA5B1" w14:textId="77777777" w:rsidR="000A5BCE" w:rsidRDefault="000A5BCE" w:rsidP="000A5BCE">
      <w:pPr>
        <w:pStyle w:val="ListParagraph"/>
        <w:spacing w:after="0"/>
        <w:ind w:left="1800"/>
        <w:rPr>
          <w:rFonts w:ascii="Times New Roman" w:hAnsi="Times New Roman" w:cs="Times New Roman"/>
          <w:bCs/>
        </w:rPr>
      </w:pPr>
    </w:p>
    <w:p w14:paraId="06BE08CB" w14:textId="30B1FB32" w:rsidR="001B00FD" w:rsidRDefault="000A5BCE" w:rsidP="001B00FD">
      <w:pPr>
        <w:pStyle w:val="ListParagraph"/>
        <w:spacing w:after="0"/>
        <w:rPr>
          <w:rFonts w:ascii="Times New Roman" w:hAnsi="Times New Roman" w:cs="Times New Roman"/>
          <w:bCs/>
        </w:rPr>
      </w:pPr>
      <w:r>
        <w:rPr>
          <w:rFonts w:ascii="Times New Roman" w:hAnsi="Times New Roman" w:cs="Times New Roman"/>
          <w:bCs/>
        </w:rPr>
        <w:t>CAA Amendments of 1990: Title IV</w:t>
      </w:r>
    </w:p>
    <w:p w14:paraId="208DB048" w14:textId="0F37E082" w:rsidR="000A5BCE" w:rsidRPr="00765D6A" w:rsidRDefault="000A5BCE" w:rsidP="001B00FD">
      <w:pPr>
        <w:pStyle w:val="ListParagraph"/>
        <w:spacing w:after="0"/>
        <w:rPr>
          <w:rFonts w:ascii="Times New Roman" w:hAnsi="Times New Roman" w:cs="Times New Roman"/>
          <w:bCs/>
          <w:u w:val="single"/>
        </w:rPr>
      </w:pPr>
      <w:r w:rsidRPr="00765D6A">
        <w:rPr>
          <w:rFonts w:ascii="Times New Roman" w:hAnsi="Times New Roman" w:cs="Times New Roman"/>
          <w:bCs/>
          <w:u w:val="single"/>
        </w:rPr>
        <w:t>Acid Deposition Program</w:t>
      </w:r>
    </w:p>
    <w:p w14:paraId="0DF177D4" w14:textId="18957153" w:rsidR="000A5BCE" w:rsidRDefault="00923776" w:rsidP="00511D02">
      <w:pPr>
        <w:pStyle w:val="ListParagraph"/>
        <w:numPr>
          <w:ilvl w:val="0"/>
          <w:numId w:val="18"/>
        </w:numPr>
        <w:spacing w:after="0"/>
        <w:ind w:left="1080"/>
        <w:rPr>
          <w:rFonts w:ascii="Times New Roman" w:hAnsi="Times New Roman" w:cs="Times New Roman"/>
          <w:bCs/>
        </w:rPr>
      </w:pPr>
      <w:r>
        <w:rPr>
          <w:rFonts w:ascii="Times New Roman" w:hAnsi="Times New Roman" w:cs="Times New Roman"/>
          <w:bCs/>
        </w:rPr>
        <w:t>Establishes cap and trade allowances for</w:t>
      </w:r>
    </w:p>
    <w:p w14:paraId="1FB9DC79" w14:textId="0D272C4E" w:rsidR="00923776" w:rsidRDefault="00923776" w:rsidP="00511D02">
      <w:pPr>
        <w:pStyle w:val="ListParagraph"/>
        <w:numPr>
          <w:ilvl w:val="0"/>
          <w:numId w:val="19"/>
        </w:numPr>
        <w:spacing w:after="0"/>
        <w:rPr>
          <w:rFonts w:ascii="Times New Roman" w:hAnsi="Times New Roman" w:cs="Times New Roman"/>
          <w:bCs/>
        </w:rPr>
      </w:pPr>
      <w:r>
        <w:rPr>
          <w:rFonts w:ascii="Times New Roman" w:hAnsi="Times New Roman" w:cs="Times New Roman"/>
          <w:bCs/>
        </w:rPr>
        <w:t>Sulfur dioxide</w:t>
      </w:r>
    </w:p>
    <w:p w14:paraId="26F72937" w14:textId="67F6EF27" w:rsidR="00923776" w:rsidRDefault="00923776" w:rsidP="00511D02">
      <w:pPr>
        <w:pStyle w:val="ListParagraph"/>
        <w:numPr>
          <w:ilvl w:val="0"/>
          <w:numId w:val="19"/>
        </w:numPr>
        <w:spacing w:after="0"/>
        <w:rPr>
          <w:rFonts w:ascii="Times New Roman" w:hAnsi="Times New Roman" w:cs="Times New Roman"/>
          <w:bCs/>
        </w:rPr>
      </w:pPr>
      <w:r>
        <w:rPr>
          <w:rFonts w:ascii="Times New Roman" w:hAnsi="Times New Roman" w:cs="Times New Roman"/>
          <w:bCs/>
        </w:rPr>
        <w:t>Nitrogen oxides</w:t>
      </w:r>
    </w:p>
    <w:p w14:paraId="7C49F956" w14:textId="7E10D440" w:rsidR="00923776" w:rsidRDefault="00C01AC1" w:rsidP="00511D02">
      <w:pPr>
        <w:pStyle w:val="ListParagraph"/>
        <w:numPr>
          <w:ilvl w:val="0"/>
          <w:numId w:val="20"/>
        </w:numPr>
        <w:spacing w:after="0"/>
        <w:ind w:left="1080"/>
        <w:rPr>
          <w:rFonts w:ascii="Times New Roman" w:hAnsi="Times New Roman" w:cs="Times New Roman"/>
          <w:bCs/>
        </w:rPr>
      </w:pPr>
      <w:r>
        <w:rPr>
          <w:rFonts w:ascii="Times New Roman" w:hAnsi="Times New Roman" w:cs="Times New Roman"/>
          <w:bCs/>
        </w:rPr>
        <w:t>Program is working better than expected</w:t>
      </w:r>
    </w:p>
    <w:p w14:paraId="60550470" w14:textId="77777777" w:rsidR="00C01AC1" w:rsidRDefault="00C01AC1" w:rsidP="00C01AC1">
      <w:pPr>
        <w:pStyle w:val="ListParagraph"/>
        <w:spacing w:after="0"/>
        <w:ind w:left="1080"/>
        <w:rPr>
          <w:rFonts w:ascii="Times New Roman" w:hAnsi="Times New Roman" w:cs="Times New Roman"/>
          <w:bCs/>
        </w:rPr>
      </w:pPr>
    </w:p>
    <w:p w14:paraId="40488C53" w14:textId="313C1DB3" w:rsidR="00C01AC1" w:rsidRDefault="002859B0" w:rsidP="002859B0">
      <w:pPr>
        <w:pStyle w:val="ListParagraph"/>
        <w:spacing w:after="0"/>
        <w:rPr>
          <w:rFonts w:ascii="Times New Roman" w:hAnsi="Times New Roman" w:cs="Times New Roman"/>
          <w:bCs/>
        </w:rPr>
      </w:pPr>
      <w:r>
        <w:rPr>
          <w:rFonts w:ascii="Times New Roman" w:hAnsi="Times New Roman" w:cs="Times New Roman"/>
          <w:bCs/>
        </w:rPr>
        <w:t>CAA Amendments of 1990: Title V</w:t>
      </w:r>
    </w:p>
    <w:p w14:paraId="06992FE5" w14:textId="624DA9EA" w:rsidR="002859B0" w:rsidRPr="00644411" w:rsidRDefault="002859B0" w:rsidP="002859B0">
      <w:pPr>
        <w:pStyle w:val="ListParagraph"/>
        <w:spacing w:after="0"/>
        <w:rPr>
          <w:rFonts w:ascii="Times New Roman" w:hAnsi="Times New Roman" w:cs="Times New Roman"/>
          <w:bCs/>
          <w:u w:val="single"/>
        </w:rPr>
      </w:pPr>
      <w:r w:rsidRPr="00644411">
        <w:rPr>
          <w:rFonts w:ascii="Times New Roman" w:hAnsi="Times New Roman" w:cs="Times New Roman"/>
          <w:bCs/>
          <w:u w:val="single"/>
        </w:rPr>
        <w:t>Operating Permits</w:t>
      </w:r>
    </w:p>
    <w:p w14:paraId="36F5A824" w14:textId="73CC5965" w:rsidR="002859B0" w:rsidRDefault="002859B0" w:rsidP="00511D02">
      <w:pPr>
        <w:pStyle w:val="ListParagraph"/>
        <w:numPr>
          <w:ilvl w:val="0"/>
          <w:numId w:val="20"/>
        </w:numPr>
        <w:spacing w:after="0"/>
        <w:ind w:left="1080"/>
        <w:rPr>
          <w:rFonts w:ascii="Times New Roman" w:hAnsi="Times New Roman" w:cs="Times New Roman"/>
          <w:bCs/>
        </w:rPr>
      </w:pPr>
      <w:r>
        <w:rPr>
          <w:rFonts w:ascii="Times New Roman" w:hAnsi="Times New Roman" w:cs="Times New Roman"/>
          <w:bCs/>
        </w:rPr>
        <w:t>Major sources</w:t>
      </w:r>
    </w:p>
    <w:p w14:paraId="4E5BAEC7" w14:textId="2D1DEBA3" w:rsidR="002859B0" w:rsidRDefault="009563D1" w:rsidP="00511D02">
      <w:pPr>
        <w:pStyle w:val="ListParagraph"/>
        <w:numPr>
          <w:ilvl w:val="0"/>
          <w:numId w:val="20"/>
        </w:numPr>
        <w:spacing w:after="0"/>
        <w:ind w:left="1080"/>
        <w:rPr>
          <w:rFonts w:ascii="Times New Roman" w:hAnsi="Times New Roman" w:cs="Times New Roman"/>
          <w:bCs/>
        </w:rPr>
      </w:pPr>
      <w:r>
        <w:rPr>
          <w:rFonts w:ascii="Times New Roman" w:hAnsi="Times New Roman" w:cs="Times New Roman"/>
          <w:bCs/>
        </w:rPr>
        <w:t>HAP sources and criteria pollutants</w:t>
      </w:r>
    </w:p>
    <w:p w14:paraId="55FE1154" w14:textId="6635CBA0" w:rsidR="009563D1" w:rsidRDefault="009563D1" w:rsidP="00511D02">
      <w:pPr>
        <w:pStyle w:val="ListParagraph"/>
        <w:numPr>
          <w:ilvl w:val="0"/>
          <w:numId w:val="20"/>
        </w:numPr>
        <w:spacing w:after="0"/>
        <w:ind w:left="1080"/>
        <w:rPr>
          <w:rFonts w:ascii="Times New Roman" w:hAnsi="Times New Roman" w:cs="Times New Roman"/>
          <w:bCs/>
        </w:rPr>
      </w:pPr>
      <w:r>
        <w:rPr>
          <w:rFonts w:ascii="Times New Roman" w:hAnsi="Times New Roman" w:cs="Times New Roman"/>
          <w:bCs/>
        </w:rPr>
        <w:t>Delegated to states and tribes</w:t>
      </w:r>
    </w:p>
    <w:p w14:paraId="06555908" w14:textId="338B44BE" w:rsidR="009563D1" w:rsidRDefault="009563D1" w:rsidP="00511D02">
      <w:pPr>
        <w:pStyle w:val="ListParagraph"/>
        <w:numPr>
          <w:ilvl w:val="0"/>
          <w:numId w:val="20"/>
        </w:numPr>
        <w:spacing w:after="0"/>
        <w:ind w:left="1080"/>
        <w:rPr>
          <w:rFonts w:ascii="Times New Roman" w:hAnsi="Times New Roman" w:cs="Times New Roman"/>
          <w:bCs/>
        </w:rPr>
      </w:pPr>
      <w:r>
        <w:rPr>
          <w:rFonts w:ascii="Times New Roman" w:hAnsi="Times New Roman" w:cs="Times New Roman"/>
          <w:bCs/>
        </w:rPr>
        <w:t>Significant fees/revenues</w:t>
      </w:r>
    </w:p>
    <w:p w14:paraId="1E653AEE" w14:textId="77777777" w:rsidR="006B5205" w:rsidRDefault="006B5205" w:rsidP="006B5205">
      <w:pPr>
        <w:spacing w:after="0"/>
        <w:rPr>
          <w:rFonts w:ascii="Times New Roman" w:hAnsi="Times New Roman" w:cs="Times New Roman"/>
          <w:bCs/>
        </w:rPr>
      </w:pPr>
    </w:p>
    <w:p w14:paraId="1B0C63E5" w14:textId="1D3B6DBE" w:rsidR="006B5205" w:rsidRDefault="006B5205" w:rsidP="006B5205">
      <w:pPr>
        <w:spacing w:after="0"/>
        <w:rPr>
          <w:rFonts w:ascii="Times New Roman" w:hAnsi="Times New Roman" w:cs="Times New Roman"/>
          <w:bCs/>
        </w:rPr>
      </w:pPr>
      <w:r>
        <w:rPr>
          <w:rFonts w:ascii="Times New Roman" w:hAnsi="Times New Roman" w:cs="Times New Roman"/>
          <w:bCs/>
        </w:rPr>
        <w:tab/>
        <w:t>CAA Amendments of 1990: Title VI</w:t>
      </w:r>
    </w:p>
    <w:p w14:paraId="3F39A915" w14:textId="6DB707E4" w:rsidR="006B5205" w:rsidRPr="005C1CF0" w:rsidRDefault="006B5205" w:rsidP="006B5205">
      <w:pPr>
        <w:spacing w:after="0"/>
        <w:rPr>
          <w:rFonts w:ascii="Times New Roman" w:hAnsi="Times New Roman" w:cs="Times New Roman"/>
          <w:bCs/>
          <w:u w:val="single"/>
        </w:rPr>
      </w:pPr>
      <w:r>
        <w:rPr>
          <w:rFonts w:ascii="Times New Roman" w:hAnsi="Times New Roman" w:cs="Times New Roman"/>
          <w:bCs/>
        </w:rPr>
        <w:tab/>
      </w:r>
      <w:r w:rsidRPr="005C1CF0">
        <w:rPr>
          <w:rFonts w:ascii="Times New Roman" w:hAnsi="Times New Roman" w:cs="Times New Roman"/>
          <w:bCs/>
          <w:u w:val="single"/>
        </w:rPr>
        <w:t>Stratospheric Ozone Protection</w:t>
      </w:r>
    </w:p>
    <w:p w14:paraId="78EB08A7" w14:textId="4108503A" w:rsidR="006B5205" w:rsidRDefault="004E637F" w:rsidP="00511D02">
      <w:pPr>
        <w:pStyle w:val="ListParagraph"/>
        <w:numPr>
          <w:ilvl w:val="0"/>
          <w:numId w:val="21"/>
        </w:numPr>
        <w:spacing w:after="0"/>
        <w:ind w:left="1080"/>
        <w:rPr>
          <w:rFonts w:ascii="Times New Roman" w:hAnsi="Times New Roman" w:cs="Times New Roman"/>
          <w:bCs/>
        </w:rPr>
      </w:pPr>
      <w:r>
        <w:rPr>
          <w:rFonts w:ascii="Times New Roman" w:hAnsi="Times New Roman" w:cs="Times New Roman"/>
          <w:bCs/>
        </w:rPr>
        <w:t>CFC production ban of 1996</w:t>
      </w:r>
    </w:p>
    <w:p w14:paraId="09829263" w14:textId="3ADAE22B" w:rsidR="004E637F" w:rsidRDefault="004E637F" w:rsidP="00511D02">
      <w:pPr>
        <w:pStyle w:val="ListParagraph"/>
        <w:numPr>
          <w:ilvl w:val="0"/>
          <w:numId w:val="21"/>
        </w:numPr>
        <w:spacing w:after="0"/>
        <w:ind w:left="1080"/>
        <w:rPr>
          <w:rFonts w:ascii="Times New Roman" w:hAnsi="Times New Roman" w:cs="Times New Roman"/>
          <w:bCs/>
        </w:rPr>
      </w:pPr>
      <w:r>
        <w:rPr>
          <w:rFonts w:ascii="Times New Roman" w:hAnsi="Times New Roman" w:cs="Times New Roman"/>
          <w:bCs/>
        </w:rPr>
        <w:t>Bans on other substances to follow</w:t>
      </w:r>
    </w:p>
    <w:p w14:paraId="3A9F158C" w14:textId="77777777" w:rsidR="004E637F" w:rsidRDefault="004E637F" w:rsidP="004E637F">
      <w:pPr>
        <w:spacing w:after="0"/>
        <w:rPr>
          <w:rFonts w:ascii="Times New Roman" w:hAnsi="Times New Roman" w:cs="Times New Roman"/>
          <w:bCs/>
        </w:rPr>
      </w:pPr>
    </w:p>
    <w:p w14:paraId="1AB12D09" w14:textId="77777777" w:rsidR="00B75551" w:rsidRDefault="00B75551" w:rsidP="004E637F">
      <w:pPr>
        <w:spacing w:after="0"/>
        <w:rPr>
          <w:rFonts w:ascii="Times New Roman" w:hAnsi="Times New Roman" w:cs="Times New Roman"/>
          <w:bCs/>
        </w:rPr>
      </w:pPr>
    </w:p>
    <w:p w14:paraId="5A922B5E" w14:textId="77777777" w:rsidR="00B75551" w:rsidRDefault="00B75551" w:rsidP="004E637F">
      <w:pPr>
        <w:spacing w:after="0"/>
        <w:rPr>
          <w:rFonts w:ascii="Times New Roman" w:hAnsi="Times New Roman" w:cs="Times New Roman"/>
          <w:bCs/>
        </w:rPr>
      </w:pPr>
    </w:p>
    <w:p w14:paraId="33C4100F" w14:textId="3C1A7990" w:rsidR="004E637F" w:rsidRDefault="004E637F" w:rsidP="004E637F">
      <w:pPr>
        <w:spacing w:after="0"/>
        <w:rPr>
          <w:rFonts w:ascii="Times New Roman" w:hAnsi="Times New Roman" w:cs="Times New Roman"/>
          <w:bCs/>
        </w:rPr>
      </w:pPr>
      <w:r>
        <w:rPr>
          <w:rFonts w:ascii="Times New Roman" w:hAnsi="Times New Roman" w:cs="Times New Roman"/>
          <w:bCs/>
        </w:rPr>
        <w:lastRenderedPageBreak/>
        <w:tab/>
      </w:r>
      <w:r w:rsidR="00B75551">
        <w:rPr>
          <w:rFonts w:ascii="Times New Roman" w:hAnsi="Times New Roman" w:cs="Times New Roman"/>
          <w:bCs/>
        </w:rPr>
        <w:t>CAA Amendments of 1990: Summary</w:t>
      </w:r>
    </w:p>
    <w:p w14:paraId="13B95B5B" w14:textId="38690C25" w:rsidR="00B75551" w:rsidRPr="005C1CF0" w:rsidRDefault="00B75551" w:rsidP="004E637F">
      <w:pPr>
        <w:spacing w:after="0"/>
        <w:rPr>
          <w:rFonts w:ascii="Times New Roman" w:hAnsi="Times New Roman" w:cs="Times New Roman"/>
          <w:bCs/>
          <w:u w:val="single"/>
        </w:rPr>
      </w:pPr>
      <w:r>
        <w:rPr>
          <w:rFonts w:ascii="Times New Roman" w:hAnsi="Times New Roman" w:cs="Times New Roman"/>
          <w:bCs/>
        </w:rPr>
        <w:tab/>
      </w:r>
      <w:r w:rsidRPr="005C1CF0">
        <w:rPr>
          <w:rFonts w:ascii="Times New Roman" w:hAnsi="Times New Roman" w:cs="Times New Roman"/>
          <w:bCs/>
          <w:u w:val="single"/>
        </w:rPr>
        <w:t>6 titles address major pollutants</w:t>
      </w:r>
    </w:p>
    <w:p w14:paraId="78B5F1D7" w14:textId="2D4BE1F2" w:rsidR="00B75551" w:rsidRDefault="003712E1" w:rsidP="00511D02">
      <w:pPr>
        <w:pStyle w:val="ListParagraph"/>
        <w:numPr>
          <w:ilvl w:val="0"/>
          <w:numId w:val="22"/>
        </w:numPr>
        <w:spacing w:after="0"/>
        <w:ind w:left="1080"/>
        <w:rPr>
          <w:rFonts w:ascii="Times New Roman" w:hAnsi="Times New Roman" w:cs="Times New Roman"/>
          <w:bCs/>
        </w:rPr>
      </w:pPr>
      <w:r>
        <w:rPr>
          <w:rFonts w:ascii="Times New Roman" w:hAnsi="Times New Roman" w:cs="Times New Roman"/>
          <w:bCs/>
        </w:rPr>
        <w:t>Act still being tweaked, no major rewrites since 1990</w:t>
      </w:r>
    </w:p>
    <w:p w14:paraId="3AF4704E" w14:textId="708187D2" w:rsidR="003712E1" w:rsidRDefault="003A794E" w:rsidP="00511D02">
      <w:pPr>
        <w:pStyle w:val="ListParagraph"/>
        <w:numPr>
          <w:ilvl w:val="0"/>
          <w:numId w:val="22"/>
        </w:numPr>
        <w:spacing w:after="0"/>
        <w:ind w:left="1080"/>
        <w:rPr>
          <w:rFonts w:ascii="Times New Roman" w:hAnsi="Times New Roman" w:cs="Times New Roman"/>
          <w:bCs/>
        </w:rPr>
      </w:pPr>
      <w:r>
        <w:rPr>
          <w:rFonts w:ascii="Times New Roman" w:hAnsi="Times New Roman" w:cs="Times New Roman"/>
          <w:bCs/>
        </w:rPr>
        <w:t>New actions to address climate change</w:t>
      </w:r>
    </w:p>
    <w:p w14:paraId="40FCE6F9" w14:textId="647F8013" w:rsidR="003A794E" w:rsidRDefault="003A794E" w:rsidP="00511D02">
      <w:pPr>
        <w:pStyle w:val="ListParagraph"/>
        <w:numPr>
          <w:ilvl w:val="0"/>
          <w:numId w:val="22"/>
        </w:numPr>
        <w:spacing w:after="0"/>
        <w:ind w:left="1080"/>
        <w:rPr>
          <w:rFonts w:ascii="Times New Roman" w:hAnsi="Times New Roman" w:cs="Times New Roman"/>
          <w:bCs/>
        </w:rPr>
      </w:pPr>
      <w:r>
        <w:rPr>
          <w:rFonts w:ascii="Times New Roman" w:hAnsi="Times New Roman" w:cs="Times New Roman"/>
          <w:bCs/>
        </w:rPr>
        <w:t>Evolving role of non-federal regulators</w:t>
      </w:r>
    </w:p>
    <w:p w14:paraId="5173ABB3" w14:textId="77777777" w:rsidR="003A794E" w:rsidRDefault="003A794E" w:rsidP="003A794E">
      <w:pPr>
        <w:pStyle w:val="ListParagraph"/>
        <w:spacing w:after="0"/>
        <w:ind w:left="1080"/>
        <w:rPr>
          <w:rFonts w:ascii="Times New Roman" w:hAnsi="Times New Roman" w:cs="Times New Roman"/>
          <w:bCs/>
        </w:rPr>
      </w:pPr>
    </w:p>
    <w:p w14:paraId="49D0F996" w14:textId="01FC861C" w:rsidR="003A794E" w:rsidRDefault="008F0D60" w:rsidP="00D6206A">
      <w:pPr>
        <w:pStyle w:val="ListParagraph"/>
        <w:spacing w:after="0"/>
        <w:rPr>
          <w:rFonts w:ascii="Times New Roman" w:hAnsi="Times New Roman" w:cs="Times New Roman"/>
          <w:bCs/>
        </w:rPr>
      </w:pPr>
      <w:r>
        <w:rPr>
          <w:rFonts w:ascii="Times New Roman" w:hAnsi="Times New Roman" w:cs="Times New Roman"/>
          <w:bCs/>
        </w:rPr>
        <w:t>Tribal Authority Rule (TAR) Overview</w:t>
      </w:r>
    </w:p>
    <w:p w14:paraId="74A3442A" w14:textId="23ED3409" w:rsidR="00EA7B20" w:rsidRDefault="006C2020" w:rsidP="00D6206A">
      <w:pPr>
        <w:pStyle w:val="ListParagraph"/>
        <w:spacing w:after="0"/>
        <w:rPr>
          <w:rFonts w:ascii="Times New Roman" w:hAnsi="Times New Roman" w:cs="Times New Roman"/>
          <w:bCs/>
        </w:rPr>
      </w:pPr>
      <w:r>
        <w:rPr>
          <w:rFonts w:ascii="Times New Roman" w:hAnsi="Times New Roman" w:cs="Times New Roman"/>
          <w:bCs/>
        </w:rPr>
        <w:t>TAR Development</w:t>
      </w:r>
    </w:p>
    <w:p w14:paraId="26151C68" w14:textId="2EF19B20" w:rsidR="006C2020" w:rsidRDefault="006C2020" w:rsidP="00511D02">
      <w:pPr>
        <w:pStyle w:val="ListParagraph"/>
        <w:numPr>
          <w:ilvl w:val="0"/>
          <w:numId w:val="23"/>
        </w:numPr>
        <w:spacing w:after="0"/>
        <w:ind w:left="1080"/>
        <w:rPr>
          <w:rFonts w:ascii="Times New Roman" w:hAnsi="Times New Roman" w:cs="Times New Roman"/>
          <w:bCs/>
        </w:rPr>
      </w:pPr>
      <w:r>
        <w:rPr>
          <w:rFonts w:ascii="Times New Roman" w:hAnsi="Times New Roman" w:cs="Times New Roman"/>
          <w:bCs/>
        </w:rPr>
        <w:t>CAA Implementation Authority [Section 301</w:t>
      </w:r>
      <w:r w:rsidR="00455E09">
        <w:rPr>
          <w:rFonts w:ascii="Times New Roman" w:hAnsi="Times New Roman" w:cs="Times New Roman"/>
          <w:bCs/>
        </w:rPr>
        <w:t>(d)]</w:t>
      </w:r>
    </w:p>
    <w:p w14:paraId="6DD9D9E7" w14:textId="6128C456" w:rsidR="00455E09" w:rsidRDefault="00455E09" w:rsidP="00511D02">
      <w:pPr>
        <w:pStyle w:val="ListParagraph"/>
        <w:numPr>
          <w:ilvl w:val="0"/>
          <w:numId w:val="24"/>
        </w:numPr>
        <w:spacing w:after="0"/>
        <w:rPr>
          <w:rFonts w:ascii="Times New Roman" w:hAnsi="Times New Roman" w:cs="Times New Roman"/>
          <w:bCs/>
        </w:rPr>
      </w:pPr>
      <w:r>
        <w:rPr>
          <w:rFonts w:ascii="Times New Roman" w:hAnsi="Times New Roman" w:cs="Times New Roman"/>
          <w:bCs/>
        </w:rPr>
        <w:t>1990 CAA Amendments</w:t>
      </w:r>
    </w:p>
    <w:p w14:paraId="6549EBFC" w14:textId="72559E8B" w:rsidR="00455E09" w:rsidRDefault="00455E09" w:rsidP="00511D02">
      <w:pPr>
        <w:pStyle w:val="ListParagraph"/>
        <w:numPr>
          <w:ilvl w:val="0"/>
          <w:numId w:val="24"/>
        </w:numPr>
        <w:spacing w:after="0"/>
        <w:rPr>
          <w:rFonts w:ascii="Times New Roman" w:hAnsi="Times New Roman" w:cs="Times New Roman"/>
          <w:bCs/>
        </w:rPr>
      </w:pPr>
      <w:r>
        <w:rPr>
          <w:rFonts w:ascii="Times New Roman" w:hAnsi="Times New Roman" w:cs="Times New Roman"/>
          <w:bCs/>
        </w:rPr>
        <w:t>Tribal air management authority</w:t>
      </w:r>
    </w:p>
    <w:p w14:paraId="58BA577F" w14:textId="586462A8" w:rsidR="00455E09" w:rsidRDefault="00455E09" w:rsidP="00511D02">
      <w:pPr>
        <w:pStyle w:val="ListParagraph"/>
        <w:numPr>
          <w:ilvl w:val="0"/>
          <w:numId w:val="24"/>
        </w:numPr>
        <w:spacing w:after="0"/>
        <w:rPr>
          <w:rFonts w:ascii="Times New Roman" w:hAnsi="Times New Roman" w:cs="Times New Roman"/>
          <w:bCs/>
        </w:rPr>
      </w:pPr>
      <w:r>
        <w:rPr>
          <w:rFonts w:ascii="Times New Roman" w:hAnsi="Times New Roman" w:cs="Times New Roman"/>
          <w:bCs/>
        </w:rPr>
        <w:t>TAS</w:t>
      </w:r>
    </w:p>
    <w:p w14:paraId="3F916B3A" w14:textId="724423DD" w:rsidR="00455E09" w:rsidRDefault="006C296B" w:rsidP="00511D02">
      <w:pPr>
        <w:pStyle w:val="ListParagraph"/>
        <w:numPr>
          <w:ilvl w:val="0"/>
          <w:numId w:val="23"/>
        </w:numPr>
        <w:spacing w:after="0"/>
        <w:ind w:left="1080"/>
        <w:rPr>
          <w:rFonts w:ascii="Times New Roman" w:hAnsi="Times New Roman" w:cs="Times New Roman"/>
          <w:bCs/>
        </w:rPr>
      </w:pPr>
      <w:r>
        <w:rPr>
          <w:rFonts w:ascii="Times New Roman" w:hAnsi="Times New Roman" w:cs="Times New Roman"/>
          <w:bCs/>
        </w:rPr>
        <w:t>EPA proposed implementatio</w:t>
      </w:r>
      <w:r w:rsidR="00A814B3">
        <w:rPr>
          <w:rFonts w:ascii="Times New Roman" w:hAnsi="Times New Roman" w:cs="Times New Roman"/>
          <w:bCs/>
        </w:rPr>
        <w:t>n in 1994</w:t>
      </w:r>
    </w:p>
    <w:p w14:paraId="7141410E" w14:textId="40DDAB72" w:rsidR="00A814B3" w:rsidRDefault="00A814B3" w:rsidP="00511D02">
      <w:pPr>
        <w:pStyle w:val="ListParagraph"/>
        <w:numPr>
          <w:ilvl w:val="0"/>
          <w:numId w:val="25"/>
        </w:numPr>
        <w:spacing w:after="0"/>
        <w:rPr>
          <w:rFonts w:ascii="Times New Roman" w:hAnsi="Times New Roman" w:cs="Times New Roman"/>
          <w:bCs/>
        </w:rPr>
      </w:pPr>
      <w:r>
        <w:rPr>
          <w:rFonts w:ascii="Times New Roman" w:hAnsi="Times New Roman" w:cs="Times New Roman"/>
          <w:bCs/>
        </w:rPr>
        <w:t>Eligibility requirements</w:t>
      </w:r>
    </w:p>
    <w:p w14:paraId="0FB23130" w14:textId="403B4538" w:rsidR="00A814B3" w:rsidRDefault="00A814B3" w:rsidP="00511D02">
      <w:pPr>
        <w:pStyle w:val="ListParagraph"/>
        <w:numPr>
          <w:ilvl w:val="0"/>
          <w:numId w:val="25"/>
        </w:numPr>
        <w:spacing w:after="0"/>
        <w:rPr>
          <w:rFonts w:ascii="Times New Roman" w:hAnsi="Times New Roman" w:cs="Times New Roman"/>
          <w:bCs/>
        </w:rPr>
      </w:pPr>
      <w:r>
        <w:rPr>
          <w:rFonts w:ascii="Times New Roman" w:hAnsi="Times New Roman" w:cs="Times New Roman"/>
          <w:bCs/>
        </w:rPr>
        <w:t>Application procedures</w:t>
      </w:r>
    </w:p>
    <w:p w14:paraId="4165F32E" w14:textId="6F890831" w:rsidR="00A814B3" w:rsidRDefault="00A814B3" w:rsidP="00511D02">
      <w:pPr>
        <w:pStyle w:val="ListParagraph"/>
        <w:numPr>
          <w:ilvl w:val="0"/>
          <w:numId w:val="25"/>
        </w:numPr>
        <w:spacing w:after="0"/>
        <w:rPr>
          <w:rFonts w:ascii="Times New Roman" w:hAnsi="Times New Roman" w:cs="Times New Roman"/>
          <w:bCs/>
        </w:rPr>
      </w:pPr>
      <w:r>
        <w:rPr>
          <w:rFonts w:ascii="Times New Roman" w:hAnsi="Times New Roman" w:cs="Times New Roman"/>
          <w:bCs/>
        </w:rPr>
        <w:t>Provisions for “treating tribes like states”</w:t>
      </w:r>
    </w:p>
    <w:p w14:paraId="277CAC1A" w14:textId="7580F8EE" w:rsidR="00A814B3" w:rsidRDefault="00D957F0" w:rsidP="00511D02">
      <w:pPr>
        <w:pStyle w:val="ListParagraph"/>
        <w:numPr>
          <w:ilvl w:val="0"/>
          <w:numId w:val="23"/>
        </w:numPr>
        <w:spacing w:after="0"/>
        <w:ind w:left="1080"/>
        <w:rPr>
          <w:rFonts w:ascii="Times New Roman" w:hAnsi="Times New Roman" w:cs="Times New Roman"/>
          <w:bCs/>
        </w:rPr>
      </w:pPr>
      <w:r>
        <w:rPr>
          <w:rFonts w:ascii="Times New Roman" w:hAnsi="Times New Roman" w:cs="Times New Roman"/>
          <w:bCs/>
        </w:rPr>
        <w:t>Rule proposed Aug. 1994</w:t>
      </w:r>
    </w:p>
    <w:p w14:paraId="33208B79" w14:textId="3F8DB16F" w:rsidR="00D957F0" w:rsidRDefault="00D957F0" w:rsidP="00511D02">
      <w:pPr>
        <w:pStyle w:val="ListParagraph"/>
        <w:numPr>
          <w:ilvl w:val="0"/>
          <w:numId w:val="23"/>
        </w:numPr>
        <w:spacing w:after="0"/>
        <w:ind w:left="1080"/>
        <w:rPr>
          <w:rFonts w:ascii="Times New Roman" w:hAnsi="Times New Roman" w:cs="Times New Roman"/>
          <w:bCs/>
        </w:rPr>
      </w:pPr>
      <w:r>
        <w:rPr>
          <w:rFonts w:ascii="Times New Roman" w:hAnsi="Times New Roman" w:cs="Times New Roman"/>
          <w:bCs/>
        </w:rPr>
        <w:t>Rule promulgated Feb. 1998</w:t>
      </w:r>
    </w:p>
    <w:p w14:paraId="660CE2B4" w14:textId="77777777" w:rsidR="00D957F0" w:rsidRDefault="00D957F0" w:rsidP="00D957F0">
      <w:pPr>
        <w:spacing w:after="0"/>
        <w:rPr>
          <w:rFonts w:ascii="Times New Roman" w:hAnsi="Times New Roman" w:cs="Times New Roman"/>
          <w:bCs/>
        </w:rPr>
      </w:pPr>
    </w:p>
    <w:p w14:paraId="0F0D550E" w14:textId="57DE3128" w:rsidR="00D957F0" w:rsidRDefault="008C1309" w:rsidP="00D957F0">
      <w:pPr>
        <w:spacing w:after="0"/>
        <w:rPr>
          <w:rFonts w:ascii="Times New Roman" w:hAnsi="Times New Roman" w:cs="Times New Roman"/>
          <w:bCs/>
        </w:rPr>
      </w:pPr>
      <w:r>
        <w:rPr>
          <w:rFonts w:ascii="Times New Roman" w:hAnsi="Times New Roman" w:cs="Times New Roman"/>
          <w:bCs/>
        </w:rPr>
        <w:tab/>
        <w:t>Framework for Tribal Implementation of CAA</w:t>
      </w:r>
    </w:p>
    <w:p w14:paraId="57CF6F34" w14:textId="3891A43C" w:rsidR="008C1309" w:rsidRDefault="008C1309" w:rsidP="00511D02">
      <w:pPr>
        <w:pStyle w:val="ListParagraph"/>
        <w:numPr>
          <w:ilvl w:val="0"/>
          <w:numId w:val="26"/>
        </w:numPr>
        <w:spacing w:after="0"/>
        <w:ind w:left="1080"/>
        <w:rPr>
          <w:rFonts w:ascii="Times New Roman" w:hAnsi="Times New Roman" w:cs="Times New Roman"/>
          <w:bCs/>
        </w:rPr>
      </w:pPr>
      <w:r>
        <w:rPr>
          <w:rFonts w:ascii="Times New Roman" w:hAnsi="Times New Roman" w:cs="Times New Roman"/>
          <w:bCs/>
        </w:rPr>
        <w:t>Jurisdiction</w:t>
      </w:r>
    </w:p>
    <w:p w14:paraId="7AB7318A" w14:textId="3073D7E5" w:rsidR="008C1309" w:rsidRDefault="008C1309" w:rsidP="00511D02">
      <w:pPr>
        <w:pStyle w:val="ListParagraph"/>
        <w:numPr>
          <w:ilvl w:val="0"/>
          <w:numId w:val="26"/>
        </w:numPr>
        <w:spacing w:after="0"/>
        <w:ind w:left="1080"/>
        <w:rPr>
          <w:rFonts w:ascii="Times New Roman" w:hAnsi="Times New Roman" w:cs="Times New Roman"/>
          <w:bCs/>
        </w:rPr>
      </w:pPr>
      <w:r>
        <w:rPr>
          <w:rFonts w:ascii="Times New Roman" w:hAnsi="Times New Roman" w:cs="Times New Roman"/>
          <w:bCs/>
        </w:rPr>
        <w:t>Sover</w:t>
      </w:r>
      <w:r w:rsidR="00A53220">
        <w:rPr>
          <w:rFonts w:ascii="Times New Roman" w:hAnsi="Times New Roman" w:cs="Times New Roman"/>
          <w:bCs/>
        </w:rPr>
        <w:t>eign immunity</w:t>
      </w:r>
    </w:p>
    <w:p w14:paraId="721C96C9" w14:textId="54C933D7" w:rsidR="00A53220" w:rsidRDefault="00A53220" w:rsidP="00511D02">
      <w:pPr>
        <w:pStyle w:val="ListParagraph"/>
        <w:numPr>
          <w:ilvl w:val="0"/>
          <w:numId w:val="26"/>
        </w:numPr>
        <w:spacing w:after="0"/>
        <w:ind w:left="1080"/>
        <w:rPr>
          <w:rFonts w:ascii="Times New Roman" w:hAnsi="Times New Roman" w:cs="Times New Roman"/>
          <w:bCs/>
        </w:rPr>
      </w:pPr>
      <w:r>
        <w:rPr>
          <w:rFonts w:ascii="Times New Roman" w:hAnsi="Times New Roman" w:cs="Times New Roman"/>
          <w:bCs/>
        </w:rPr>
        <w:t>Modular approach</w:t>
      </w:r>
    </w:p>
    <w:p w14:paraId="53745C12" w14:textId="21241CA2" w:rsidR="00A53220" w:rsidRDefault="00A53220" w:rsidP="00511D02">
      <w:pPr>
        <w:pStyle w:val="ListParagraph"/>
        <w:numPr>
          <w:ilvl w:val="0"/>
          <w:numId w:val="26"/>
        </w:numPr>
        <w:spacing w:after="0"/>
        <w:ind w:left="1080"/>
        <w:rPr>
          <w:rFonts w:ascii="Times New Roman" w:hAnsi="Times New Roman" w:cs="Times New Roman"/>
          <w:bCs/>
        </w:rPr>
      </w:pPr>
      <w:r>
        <w:rPr>
          <w:rFonts w:ascii="Times New Roman" w:hAnsi="Times New Roman" w:cs="Times New Roman"/>
          <w:bCs/>
        </w:rPr>
        <w:t>Grant match requirement</w:t>
      </w:r>
    </w:p>
    <w:p w14:paraId="0662596D" w14:textId="5A21EDE9" w:rsidR="00A53220" w:rsidRDefault="00A53220" w:rsidP="00511D02">
      <w:pPr>
        <w:pStyle w:val="ListParagraph"/>
        <w:numPr>
          <w:ilvl w:val="0"/>
          <w:numId w:val="26"/>
        </w:numPr>
        <w:spacing w:after="0"/>
        <w:ind w:left="1080"/>
        <w:rPr>
          <w:rFonts w:ascii="Times New Roman" w:hAnsi="Times New Roman" w:cs="Times New Roman"/>
          <w:bCs/>
        </w:rPr>
      </w:pPr>
      <w:r>
        <w:rPr>
          <w:rFonts w:ascii="Times New Roman" w:hAnsi="Times New Roman" w:cs="Times New Roman"/>
          <w:bCs/>
        </w:rPr>
        <w:t>Federal implementation</w:t>
      </w:r>
    </w:p>
    <w:p w14:paraId="39556B61" w14:textId="5A8371E3" w:rsidR="00A53220" w:rsidRDefault="00A53220" w:rsidP="00511D02">
      <w:pPr>
        <w:pStyle w:val="ListParagraph"/>
        <w:numPr>
          <w:ilvl w:val="0"/>
          <w:numId w:val="26"/>
        </w:numPr>
        <w:spacing w:after="0"/>
        <w:ind w:left="1080"/>
        <w:rPr>
          <w:rFonts w:ascii="Times New Roman" w:hAnsi="Times New Roman" w:cs="Times New Roman"/>
          <w:bCs/>
        </w:rPr>
      </w:pPr>
      <w:r>
        <w:rPr>
          <w:rFonts w:ascii="Times New Roman" w:hAnsi="Times New Roman" w:cs="Times New Roman"/>
          <w:bCs/>
        </w:rPr>
        <w:t>Eligibility requirements</w:t>
      </w:r>
    </w:p>
    <w:p w14:paraId="5B889770" w14:textId="77777777" w:rsidR="00A53220" w:rsidRDefault="00A53220" w:rsidP="00A53220">
      <w:pPr>
        <w:pStyle w:val="ListParagraph"/>
        <w:spacing w:after="0"/>
        <w:ind w:left="1080"/>
        <w:rPr>
          <w:rFonts w:ascii="Times New Roman" w:hAnsi="Times New Roman" w:cs="Times New Roman"/>
          <w:bCs/>
        </w:rPr>
      </w:pPr>
    </w:p>
    <w:p w14:paraId="39E3F321" w14:textId="13AE7CBD" w:rsidR="00A53220" w:rsidRDefault="005F099B" w:rsidP="005F099B">
      <w:pPr>
        <w:pStyle w:val="ListParagraph"/>
        <w:spacing w:after="0"/>
        <w:rPr>
          <w:rFonts w:ascii="Times New Roman" w:hAnsi="Times New Roman" w:cs="Times New Roman"/>
          <w:bCs/>
        </w:rPr>
      </w:pPr>
      <w:r>
        <w:rPr>
          <w:rFonts w:ascii="Times New Roman" w:hAnsi="Times New Roman" w:cs="Times New Roman"/>
          <w:bCs/>
        </w:rPr>
        <w:t>Tribal Jurisdiction</w:t>
      </w:r>
    </w:p>
    <w:p w14:paraId="5C6817DB" w14:textId="3F154141" w:rsidR="005F099B" w:rsidRDefault="005F099B" w:rsidP="00511D02">
      <w:pPr>
        <w:pStyle w:val="ListParagraph"/>
        <w:numPr>
          <w:ilvl w:val="0"/>
          <w:numId w:val="27"/>
        </w:numPr>
        <w:spacing w:after="0"/>
        <w:ind w:left="1080"/>
        <w:rPr>
          <w:rFonts w:ascii="Times New Roman" w:hAnsi="Times New Roman" w:cs="Times New Roman"/>
          <w:bCs/>
        </w:rPr>
      </w:pPr>
      <w:r>
        <w:rPr>
          <w:rFonts w:ascii="Times New Roman" w:hAnsi="Times New Roman" w:cs="Times New Roman"/>
          <w:bCs/>
        </w:rPr>
        <w:t>Within exterior boundaries of reservation</w:t>
      </w:r>
    </w:p>
    <w:p w14:paraId="04925601" w14:textId="2FE98834" w:rsidR="005F099B" w:rsidRDefault="005F099B" w:rsidP="00511D02">
      <w:pPr>
        <w:pStyle w:val="ListParagraph"/>
        <w:numPr>
          <w:ilvl w:val="0"/>
          <w:numId w:val="27"/>
        </w:numPr>
        <w:spacing w:after="0"/>
        <w:ind w:left="1080"/>
        <w:rPr>
          <w:rFonts w:ascii="Times New Roman" w:hAnsi="Times New Roman" w:cs="Times New Roman"/>
          <w:bCs/>
        </w:rPr>
      </w:pPr>
      <w:r>
        <w:rPr>
          <w:rFonts w:ascii="Times New Roman" w:hAnsi="Times New Roman" w:cs="Times New Roman"/>
          <w:bCs/>
        </w:rPr>
        <w:t>Other areas where tribes can demonstrate jurisdiction</w:t>
      </w:r>
    </w:p>
    <w:p w14:paraId="023FCE0C" w14:textId="77777777" w:rsidR="005F099B" w:rsidRDefault="005F099B" w:rsidP="005F099B">
      <w:pPr>
        <w:pStyle w:val="ListParagraph"/>
        <w:spacing w:after="0"/>
        <w:ind w:left="1080"/>
        <w:rPr>
          <w:rFonts w:ascii="Times New Roman" w:hAnsi="Times New Roman" w:cs="Times New Roman"/>
          <w:bCs/>
        </w:rPr>
      </w:pPr>
    </w:p>
    <w:p w14:paraId="5E350C7D" w14:textId="7E46413E" w:rsidR="008A3FBF" w:rsidRDefault="008A3FBF" w:rsidP="008A3FBF">
      <w:pPr>
        <w:pStyle w:val="ListParagraph"/>
        <w:spacing w:after="0"/>
        <w:rPr>
          <w:rFonts w:ascii="Times New Roman" w:hAnsi="Times New Roman" w:cs="Times New Roman"/>
          <w:bCs/>
        </w:rPr>
      </w:pPr>
      <w:r>
        <w:rPr>
          <w:rFonts w:ascii="Times New Roman" w:hAnsi="Times New Roman" w:cs="Times New Roman"/>
          <w:bCs/>
        </w:rPr>
        <w:t>Modular Approach</w:t>
      </w:r>
    </w:p>
    <w:p w14:paraId="43E216A0" w14:textId="4DFF3974" w:rsidR="008A3FBF" w:rsidRDefault="008A3FBF" w:rsidP="00511D02">
      <w:pPr>
        <w:pStyle w:val="ListParagraph"/>
        <w:numPr>
          <w:ilvl w:val="0"/>
          <w:numId w:val="28"/>
        </w:numPr>
        <w:spacing w:after="0"/>
        <w:ind w:left="1080"/>
        <w:rPr>
          <w:rFonts w:ascii="Times New Roman" w:hAnsi="Times New Roman" w:cs="Times New Roman"/>
          <w:bCs/>
        </w:rPr>
      </w:pPr>
      <w:r>
        <w:rPr>
          <w:rFonts w:ascii="Times New Roman" w:hAnsi="Times New Roman" w:cs="Times New Roman"/>
          <w:bCs/>
        </w:rPr>
        <w:t>Ensures flexibility</w:t>
      </w:r>
    </w:p>
    <w:p w14:paraId="228868F2" w14:textId="156C6574" w:rsidR="008A3FBF" w:rsidRDefault="008A3FBF" w:rsidP="00511D02">
      <w:pPr>
        <w:pStyle w:val="ListParagraph"/>
        <w:numPr>
          <w:ilvl w:val="0"/>
          <w:numId w:val="28"/>
        </w:numPr>
        <w:spacing w:after="0"/>
        <w:ind w:left="1080"/>
        <w:rPr>
          <w:rFonts w:ascii="Times New Roman" w:hAnsi="Times New Roman" w:cs="Times New Roman"/>
          <w:bCs/>
        </w:rPr>
      </w:pPr>
      <w:r>
        <w:rPr>
          <w:rFonts w:ascii="Times New Roman" w:hAnsi="Times New Roman" w:cs="Times New Roman"/>
          <w:bCs/>
        </w:rPr>
        <w:t>Tribes and EPA develop approaches</w:t>
      </w:r>
    </w:p>
    <w:p w14:paraId="235D44B9" w14:textId="750E4962" w:rsidR="008A3FBF" w:rsidRDefault="008A3FBF" w:rsidP="00511D02">
      <w:pPr>
        <w:pStyle w:val="ListParagraph"/>
        <w:numPr>
          <w:ilvl w:val="0"/>
          <w:numId w:val="28"/>
        </w:numPr>
        <w:spacing w:after="0"/>
        <w:ind w:left="1080"/>
        <w:rPr>
          <w:rFonts w:ascii="Times New Roman" w:hAnsi="Times New Roman" w:cs="Times New Roman"/>
          <w:bCs/>
        </w:rPr>
      </w:pPr>
      <w:r>
        <w:rPr>
          <w:rFonts w:ascii="Times New Roman" w:hAnsi="Times New Roman" w:cs="Times New Roman"/>
          <w:bCs/>
        </w:rPr>
        <w:t>Elements to be</w:t>
      </w:r>
    </w:p>
    <w:p w14:paraId="79176E30" w14:textId="088539F3" w:rsidR="008A3FBF" w:rsidRDefault="008A3FBF" w:rsidP="00511D02">
      <w:pPr>
        <w:pStyle w:val="ListParagraph"/>
        <w:numPr>
          <w:ilvl w:val="0"/>
          <w:numId w:val="29"/>
        </w:numPr>
        <w:spacing w:after="0"/>
        <w:rPr>
          <w:rFonts w:ascii="Times New Roman" w:hAnsi="Times New Roman" w:cs="Times New Roman"/>
          <w:bCs/>
        </w:rPr>
      </w:pPr>
      <w:r>
        <w:rPr>
          <w:rFonts w:ascii="Times New Roman" w:hAnsi="Times New Roman" w:cs="Times New Roman"/>
          <w:bCs/>
        </w:rPr>
        <w:t>Reasonably severable</w:t>
      </w:r>
    </w:p>
    <w:p w14:paraId="5BE0C68C" w14:textId="4DEB51C0" w:rsidR="008A3FBF" w:rsidRDefault="008A3FBF" w:rsidP="00511D02">
      <w:pPr>
        <w:pStyle w:val="ListParagraph"/>
        <w:numPr>
          <w:ilvl w:val="0"/>
          <w:numId w:val="29"/>
        </w:numPr>
        <w:spacing w:after="0"/>
        <w:rPr>
          <w:rFonts w:ascii="Times New Roman" w:hAnsi="Times New Roman" w:cs="Times New Roman"/>
          <w:bCs/>
        </w:rPr>
      </w:pPr>
      <w:r>
        <w:rPr>
          <w:rFonts w:ascii="Times New Roman" w:hAnsi="Times New Roman" w:cs="Times New Roman"/>
          <w:bCs/>
        </w:rPr>
        <w:t>Consistent with legal requirements</w:t>
      </w:r>
    </w:p>
    <w:p w14:paraId="6AD8F4B5" w14:textId="77777777" w:rsidR="008F0D60" w:rsidRDefault="008F0D60" w:rsidP="00D6206A">
      <w:pPr>
        <w:pStyle w:val="ListParagraph"/>
        <w:spacing w:after="0"/>
        <w:rPr>
          <w:rFonts w:ascii="Times New Roman" w:hAnsi="Times New Roman" w:cs="Times New Roman"/>
          <w:bCs/>
        </w:rPr>
      </w:pPr>
    </w:p>
    <w:p w14:paraId="3C195DFD" w14:textId="6A880FD6" w:rsidR="007123B5" w:rsidRDefault="007123B5" w:rsidP="00D6206A">
      <w:pPr>
        <w:pStyle w:val="ListParagraph"/>
        <w:spacing w:after="0"/>
        <w:rPr>
          <w:rFonts w:ascii="Times New Roman" w:hAnsi="Times New Roman" w:cs="Times New Roman"/>
          <w:bCs/>
        </w:rPr>
      </w:pPr>
      <w:r>
        <w:rPr>
          <w:rFonts w:ascii="Times New Roman" w:hAnsi="Times New Roman" w:cs="Times New Roman"/>
          <w:bCs/>
        </w:rPr>
        <w:t>Grant Match Requirements</w:t>
      </w:r>
    </w:p>
    <w:p w14:paraId="734511DC" w14:textId="2087ED7E" w:rsidR="007123B5" w:rsidRDefault="007123B5" w:rsidP="00511D02">
      <w:pPr>
        <w:pStyle w:val="ListParagraph"/>
        <w:numPr>
          <w:ilvl w:val="0"/>
          <w:numId w:val="30"/>
        </w:numPr>
        <w:spacing w:after="0"/>
        <w:ind w:left="1080"/>
        <w:rPr>
          <w:rFonts w:ascii="Times New Roman" w:hAnsi="Times New Roman" w:cs="Times New Roman"/>
          <w:bCs/>
        </w:rPr>
      </w:pPr>
      <w:r>
        <w:rPr>
          <w:rFonts w:ascii="Times New Roman" w:hAnsi="Times New Roman" w:cs="Times New Roman"/>
          <w:bCs/>
        </w:rPr>
        <w:t>Grants under Sec. 103 &amp; 105</w:t>
      </w:r>
    </w:p>
    <w:p w14:paraId="61509187" w14:textId="5380841B" w:rsidR="007123B5" w:rsidRDefault="007123B5" w:rsidP="00511D02">
      <w:pPr>
        <w:pStyle w:val="ListParagraph"/>
        <w:numPr>
          <w:ilvl w:val="0"/>
          <w:numId w:val="30"/>
        </w:numPr>
        <w:spacing w:after="0"/>
        <w:ind w:left="1080"/>
        <w:rPr>
          <w:rFonts w:ascii="Times New Roman" w:hAnsi="Times New Roman" w:cs="Times New Roman"/>
          <w:bCs/>
        </w:rPr>
      </w:pPr>
      <w:r>
        <w:rPr>
          <w:rFonts w:ascii="Times New Roman" w:hAnsi="Times New Roman" w:cs="Times New Roman"/>
          <w:bCs/>
        </w:rPr>
        <w:t>Sec. 103 requires no match</w:t>
      </w:r>
    </w:p>
    <w:p w14:paraId="5FD92485" w14:textId="031E5433" w:rsidR="007123B5" w:rsidRDefault="007123B5" w:rsidP="00511D02">
      <w:pPr>
        <w:pStyle w:val="ListParagraph"/>
        <w:numPr>
          <w:ilvl w:val="0"/>
          <w:numId w:val="30"/>
        </w:numPr>
        <w:spacing w:after="0"/>
        <w:ind w:left="1080"/>
        <w:rPr>
          <w:rFonts w:ascii="Times New Roman" w:hAnsi="Times New Roman" w:cs="Times New Roman"/>
          <w:bCs/>
        </w:rPr>
      </w:pPr>
      <w:r>
        <w:rPr>
          <w:rFonts w:ascii="Times New Roman" w:hAnsi="Times New Roman" w:cs="Times New Roman"/>
          <w:bCs/>
        </w:rPr>
        <w:t>Sec. 105</w:t>
      </w:r>
    </w:p>
    <w:p w14:paraId="352EC287" w14:textId="2DB5F7A0" w:rsidR="00D215C8" w:rsidRDefault="00D215C8" w:rsidP="00511D02">
      <w:pPr>
        <w:pStyle w:val="ListParagraph"/>
        <w:numPr>
          <w:ilvl w:val="0"/>
          <w:numId w:val="31"/>
        </w:numPr>
        <w:spacing w:after="0"/>
        <w:rPr>
          <w:rFonts w:ascii="Times New Roman" w:hAnsi="Times New Roman" w:cs="Times New Roman"/>
          <w:bCs/>
        </w:rPr>
      </w:pPr>
      <w:r>
        <w:rPr>
          <w:rFonts w:ascii="Times New Roman" w:hAnsi="Times New Roman" w:cs="Times New Roman"/>
          <w:bCs/>
        </w:rPr>
        <w:t>5%, then 10% after 2 years with TAS with EPA RA demonstration of tribe’s ability to increase its share</w:t>
      </w:r>
      <w:r w:rsidR="00C0752D">
        <w:rPr>
          <w:rFonts w:ascii="Times New Roman" w:hAnsi="Times New Roman" w:cs="Times New Roman"/>
          <w:bCs/>
        </w:rPr>
        <w:t xml:space="preserve">  </w:t>
      </w:r>
    </w:p>
    <w:p w14:paraId="6EDCFC6A" w14:textId="2FCAC703" w:rsidR="00C0752D" w:rsidRDefault="00C0752D" w:rsidP="00511D02">
      <w:pPr>
        <w:pStyle w:val="ListParagraph"/>
        <w:numPr>
          <w:ilvl w:val="0"/>
          <w:numId w:val="31"/>
        </w:numPr>
        <w:spacing w:after="0"/>
        <w:rPr>
          <w:rFonts w:ascii="Times New Roman" w:hAnsi="Times New Roman" w:cs="Times New Roman"/>
          <w:bCs/>
        </w:rPr>
      </w:pPr>
      <w:r>
        <w:rPr>
          <w:rFonts w:ascii="Times New Roman" w:hAnsi="Times New Roman" w:cs="Times New Roman"/>
          <w:bCs/>
        </w:rPr>
        <w:t>40% without TAS</w:t>
      </w:r>
    </w:p>
    <w:p w14:paraId="1D4E8D0C" w14:textId="7E5E1BE3" w:rsidR="00C0752D" w:rsidRDefault="00C0752D" w:rsidP="00511D02">
      <w:pPr>
        <w:pStyle w:val="ListParagraph"/>
        <w:numPr>
          <w:ilvl w:val="0"/>
          <w:numId w:val="31"/>
        </w:numPr>
        <w:spacing w:after="0"/>
        <w:rPr>
          <w:rFonts w:ascii="Times New Roman" w:hAnsi="Times New Roman" w:cs="Times New Roman"/>
          <w:bCs/>
        </w:rPr>
      </w:pPr>
      <w:r>
        <w:rPr>
          <w:rFonts w:ascii="Times New Roman" w:hAnsi="Times New Roman" w:cs="Times New Roman"/>
          <w:bCs/>
        </w:rPr>
        <w:t>Waivers available for hardship</w:t>
      </w:r>
    </w:p>
    <w:p w14:paraId="4D4EB150" w14:textId="3C65771C" w:rsidR="00C0752D" w:rsidRDefault="00C0752D" w:rsidP="00511D02">
      <w:pPr>
        <w:pStyle w:val="ListParagraph"/>
        <w:numPr>
          <w:ilvl w:val="0"/>
          <w:numId w:val="31"/>
        </w:numPr>
        <w:spacing w:after="0"/>
        <w:rPr>
          <w:rFonts w:ascii="Times New Roman" w:hAnsi="Times New Roman" w:cs="Times New Roman"/>
          <w:bCs/>
        </w:rPr>
      </w:pPr>
      <w:r>
        <w:rPr>
          <w:rFonts w:ascii="Times New Roman" w:hAnsi="Times New Roman" w:cs="Times New Roman"/>
          <w:bCs/>
        </w:rPr>
        <w:t>Match waiver announced in 2021 for Tribal PPGs</w:t>
      </w:r>
    </w:p>
    <w:p w14:paraId="1566B172" w14:textId="7C1912D9" w:rsidR="00C0752D" w:rsidRDefault="00F36099" w:rsidP="00511D02">
      <w:pPr>
        <w:pStyle w:val="ListParagraph"/>
        <w:numPr>
          <w:ilvl w:val="0"/>
          <w:numId w:val="32"/>
        </w:numPr>
        <w:spacing w:after="0"/>
        <w:ind w:left="1080"/>
        <w:rPr>
          <w:rFonts w:ascii="Times New Roman" w:hAnsi="Times New Roman" w:cs="Times New Roman"/>
          <w:bCs/>
        </w:rPr>
      </w:pPr>
      <w:r>
        <w:rPr>
          <w:rFonts w:ascii="Times New Roman" w:hAnsi="Times New Roman" w:cs="Times New Roman"/>
          <w:bCs/>
        </w:rPr>
        <w:t>EPA will review program over time</w:t>
      </w:r>
    </w:p>
    <w:p w14:paraId="54E93500" w14:textId="77777777" w:rsidR="00D039E3" w:rsidRDefault="00D039E3" w:rsidP="00D039E3">
      <w:pPr>
        <w:pStyle w:val="ListParagraph"/>
        <w:spacing w:after="0"/>
        <w:ind w:left="1080"/>
        <w:rPr>
          <w:rFonts w:ascii="Times New Roman" w:hAnsi="Times New Roman" w:cs="Times New Roman"/>
          <w:bCs/>
        </w:rPr>
      </w:pPr>
    </w:p>
    <w:p w14:paraId="457F3251" w14:textId="77777777" w:rsidR="00D039E3" w:rsidRDefault="00D039E3" w:rsidP="00D039E3">
      <w:pPr>
        <w:pStyle w:val="ListParagraph"/>
        <w:spacing w:after="0"/>
        <w:rPr>
          <w:rFonts w:ascii="Times New Roman" w:hAnsi="Times New Roman" w:cs="Times New Roman"/>
          <w:bCs/>
        </w:rPr>
      </w:pPr>
    </w:p>
    <w:p w14:paraId="37DC6C34" w14:textId="636C1C1B" w:rsidR="00D039E3" w:rsidRDefault="00D039E3" w:rsidP="00D039E3">
      <w:pPr>
        <w:pStyle w:val="ListParagraph"/>
        <w:spacing w:after="0"/>
        <w:rPr>
          <w:rFonts w:ascii="Times New Roman" w:hAnsi="Times New Roman" w:cs="Times New Roman"/>
          <w:bCs/>
        </w:rPr>
      </w:pPr>
      <w:r>
        <w:rPr>
          <w:rFonts w:ascii="Times New Roman" w:hAnsi="Times New Roman" w:cs="Times New Roman"/>
          <w:bCs/>
        </w:rPr>
        <w:lastRenderedPageBreak/>
        <w:t>Federal Implementation</w:t>
      </w:r>
    </w:p>
    <w:p w14:paraId="256D0BD8" w14:textId="1745891A" w:rsidR="00D039E3" w:rsidRDefault="007D5020" w:rsidP="00511D02">
      <w:pPr>
        <w:pStyle w:val="ListParagraph"/>
        <w:numPr>
          <w:ilvl w:val="0"/>
          <w:numId w:val="32"/>
        </w:numPr>
        <w:spacing w:after="0"/>
        <w:ind w:left="1080"/>
        <w:rPr>
          <w:rFonts w:ascii="Times New Roman" w:hAnsi="Times New Roman" w:cs="Times New Roman"/>
          <w:bCs/>
        </w:rPr>
      </w:pPr>
      <w:r>
        <w:rPr>
          <w:rFonts w:ascii="Times New Roman" w:hAnsi="Times New Roman" w:cs="Times New Roman"/>
          <w:bCs/>
        </w:rPr>
        <w:t>Trust responsibility</w:t>
      </w:r>
    </w:p>
    <w:p w14:paraId="3DD398AB" w14:textId="5F121A78" w:rsidR="007D5020" w:rsidRDefault="007D5020" w:rsidP="00511D02">
      <w:pPr>
        <w:pStyle w:val="ListParagraph"/>
        <w:numPr>
          <w:ilvl w:val="0"/>
          <w:numId w:val="32"/>
        </w:numPr>
        <w:spacing w:after="0"/>
        <w:ind w:left="1080"/>
        <w:rPr>
          <w:rFonts w:ascii="Times New Roman" w:hAnsi="Times New Roman" w:cs="Times New Roman"/>
          <w:bCs/>
        </w:rPr>
      </w:pPr>
      <w:r>
        <w:rPr>
          <w:rFonts w:ascii="Times New Roman" w:hAnsi="Times New Roman" w:cs="Times New Roman"/>
          <w:bCs/>
        </w:rPr>
        <w:t>Federal Implementation Plan (FIP) required</w:t>
      </w:r>
    </w:p>
    <w:p w14:paraId="1C979DCF" w14:textId="420D1B5D" w:rsidR="00254CEE" w:rsidRDefault="00254CEE" w:rsidP="00511D02">
      <w:pPr>
        <w:pStyle w:val="ListParagraph"/>
        <w:numPr>
          <w:ilvl w:val="0"/>
          <w:numId w:val="33"/>
        </w:numPr>
        <w:spacing w:after="0"/>
        <w:rPr>
          <w:rFonts w:ascii="Times New Roman" w:hAnsi="Times New Roman" w:cs="Times New Roman"/>
          <w:bCs/>
        </w:rPr>
      </w:pPr>
      <w:r>
        <w:rPr>
          <w:rFonts w:ascii="Times New Roman" w:hAnsi="Times New Roman" w:cs="Times New Roman"/>
          <w:bCs/>
        </w:rPr>
        <w:t>Where necessary or appropriate provisions</w:t>
      </w:r>
    </w:p>
    <w:p w14:paraId="3C40174D" w14:textId="5C9F7CC0" w:rsidR="00254CEE" w:rsidRDefault="00254CEE" w:rsidP="00254CEE">
      <w:pPr>
        <w:pStyle w:val="ListParagraph"/>
        <w:numPr>
          <w:ilvl w:val="0"/>
          <w:numId w:val="33"/>
        </w:numPr>
        <w:spacing w:after="0"/>
        <w:rPr>
          <w:rFonts w:ascii="Times New Roman" w:hAnsi="Times New Roman" w:cs="Times New Roman"/>
          <w:bCs/>
        </w:rPr>
      </w:pPr>
      <w:r>
        <w:rPr>
          <w:rFonts w:ascii="Times New Roman" w:hAnsi="Times New Roman" w:cs="Times New Roman"/>
          <w:bCs/>
        </w:rPr>
        <w:t>Without unreasonable delay</w:t>
      </w:r>
    </w:p>
    <w:p w14:paraId="24192096" w14:textId="77777777" w:rsidR="00E25AC2" w:rsidRPr="00E25AC2" w:rsidRDefault="00E25AC2" w:rsidP="00E25AC2">
      <w:pPr>
        <w:pStyle w:val="ListParagraph"/>
        <w:spacing w:after="0"/>
        <w:ind w:left="1800"/>
        <w:rPr>
          <w:rFonts w:ascii="Times New Roman" w:hAnsi="Times New Roman" w:cs="Times New Roman"/>
          <w:bCs/>
        </w:rPr>
      </w:pPr>
    </w:p>
    <w:p w14:paraId="22725113" w14:textId="257FF3EE" w:rsidR="00913BCD" w:rsidRDefault="00D92227" w:rsidP="003C2874">
      <w:pPr>
        <w:spacing w:after="0"/>
        <w:ind w:left="360"/>
        <w:rPr>
          <w:rFonts w:ascii="Times New Roman" w:hAnsi="Times New Roman" w:cs="Times New Roman"/>
        </w:rPr>
      </w:pPr>
      <w:r w:rsidRPr="00D92227">
        <w:rPr>
          <w:rFonts w:ascii="Times New Roman" w:hAnsi="Times New Roman" w:cs="Times New Roman"/>
        </w:rPr>
        <w:tab/>
        <w:t>Eligi</w:t>
      </w:r>
      <w:r>
        <w:rPr>
          <w:rFonts w:ascii="Times New Roman" w:hAnsi="Times New Roman" w:cs="Times New Roman"/>
        </w:rPr>
        <w:t>bility Requirements</w:t>
      </w:r>
    </w:p>
    <w:p w14:paraId="5F0E559E" w14:textId="70632007" w:rsidR="00D92227" w:rsidRDefault="009C6F67" w:rsidP="00511D02">
      <w:pPr>
        <w:pStyle w:val="ListParagraph"/>
        <w:numPr>
          <w:ilvl w:val="0"/>
          <w:numId w:val="34"/>
        </w:numPr>
        <w:spacing w:after="0"/>
        <w:ind w:left="1080"/>
        <w:rPr>
          <w:rFonts w:ascii="Times New Roman" w:hAnsi="Times New Roman" w:cs="Times New Roman"/>
        </w:rPr>
      </w:pPr>
      <w:r>
        <w:rPr>
          <w:rFonts w:ascii="Times New Roman" w:hAnsi="Times New Roman" w:cs="Times New Roman"/>
        </w:rPr>
        <w:t>Federally recognized tribe</w:t>
      </w:r>
    </w:p>
    <w:p w14:paraId="4CF3C196" w14:textId="38814ED7" w:rsidR="009C6F67" w:rsidRDefault="009C6F67" w:rsidP="00511D02">
      <w:pPr>
        <w:pStyle w:val="ListParagraph"/>
        <w:numPr>
          <w:ilvl w:val="0"/>
          <w:numId w:val="34"/>
        </w:numPr>
        <w:spacing w:after="0"/>
        <w:ind w:left="1080"/>
        <w:rPr>
          <w:rFonts w:ascii="Times New Roman" w:hAnsi="Times New Roman" w:cs="Times New Roman"/>
        </w:rPr>
      </w:pPr>
      <w:r>
        <w:rPr>
          <w:rFonts w:ascii="Times New Roman" w:hAnsi="Times New Roman" w:cs="Times New Roman"/>
        </w:rPr>
        <w:t>Governing body with substantial governing duties and powers</w:t>
      </w:r>
    </w:p>
    <w:p w14:paraId="30B12668" w14:textId="59058EC4" w:rsidR="009C6F67" w:rsidRDefault="009C6F67" w:rsidP="00511D02">
      <w:pPr>
        <w:pStyle w:val="ListParagraph"/>
        <w:numPr>
          <w:ilvl w:val="0"/>
          <w:numId w:val="34"/>
        </w:numPr>
        <w:spacing w:after="0"/>
        <w:ind w:left="1080"/>
        <w:rPr>
          <w:rFonts w:ascii="Times New Roman" w:hAnsi="Times New Roman" w:cs="Times New Roman"/>
        </w:rPr>
      </w:pPr>
      <w:r>
        <w:rPr>
          <w:rFonts w:ascii="Times New Roman" w:hAnsi="Times New Roman" w:cs="Times New Roman"/>
        </w:rPr>
        <w:t>Statement of tribe’s authority</w:t>
      </w:r>
    </w:p>
    <w:p w14:paraId="207BB7F7" w14:textId="008897AD" w:rsidR="009C6F67" w:rsidRDefault="009C6F67" w:rsidP="009C6F67">
      <w:pPr>
        <w:pStyle w:val="ListParagraph"/>
        <w:numPr>
          <w:ilvl w:val="0"/>
          <w:numId w:val="34"/>
        </w:numPr>
        <w:spacing w:after="0"/>
        <w:ind w:left="1080"/>
        <w:rPr>
          <w:rFonts w:ascii="Times New Roman" w:hAnsi="Times New Roman" w:cs="Times New Roman"/>
        </w:rPr>
      </w:pPr>
      <w:r>
        <w:rPr>
          <w:rFonts w:ascii="Times New Roman" w:hAnsi="Times New Roman" w:cs="Times New Roman"/>
        </w:rPr>
        <w:t>Capability to carry out program</w:t>
      </w:r>
    </w:p>
    <w:p w14:paraId="1FA0B092" w14:textId="77777777" w:rsidR="00471E7A" w:rsidRPr="00471E7A" w:rsidRDefault="00471E7A" w:rsidP="00471E7A">
      <w:pPr>
        <w:pStyle w:val="ListParagraph"/>
        <w:spacing w:after="0"/>
        <w:ind w:left="1080"/>
        <w:rPr>
          <w:rFonts w:ascii="Times New Roman" w:hAnsi="Times New Roman" w:cs="Times New Roman"/>
        </w:rPr>
      </w:pPr>
    </w:p>
    <w:p w14:paraId="5A0FA2D8" w14:textId="3410E003" w:rsidR="00254CEE" w:rsidRDefault="00A97DCD" w:rsidP="003C2874">
      <w:pPr>
        <w:spacing w:after="0"/>
        <w:ind w:left="360"/>
        <w:rPr>
          <w:rFonts w:ascii="Times New Roman" w:hAnsi="Times New Roman" w:cs="Times New Roman"/>
        </w:rPr>
      </w:pPr>
      <w:r>
        <w:rPr>
          <w:rFonts w:ascii="Times New Roman" w:hAnsi="Times New Roman" w:cs="Times New Roman"/>
        </w:rPr>
        <w:tab/>
        <w:t xml:space="preserve">TAS </w:t>
      </w:r>
    </w:p>
    <w:p w14:paraId="5DC7C553" w14:textId="52CA0E7C" w:rsidR="00A97DCD" w:rsidRDefault="0053405C" w:rsidP="00511D02">
      <w:pPr>
        <w:pStyle w:val="ListParagraph"/>
        <w:numPr>
          <w:ilvl w:val="0"/>
          <w:numId w:val="35"/>
        </w:numPr>
        <w:spacing w:after="0"/>
        <w:ind w:left="1080"/>
        <w:rPr>
          <w:rFonts w:ascii="Times New Roman" w:hAnsi="Times New Roman" w:cs="Times New Roman"/>
        </w:rPr>
      </w:pPr>
      <w:r>
        <w:rPr>
          <w:rFonts w:ascii="Times New Roman" w:hAnsi="Times New Roman" w:cs="Times New Roman"/>
        </w:rPr>
        <w:t>TAS is eligibility</w:t>
      </w:r>
    </w:p>
    <w:p w14:paraId="27FBFFC4" w14:textId="56603C74" w:rsidR="0053405C" w:rsidRDefault="00634854" w:rsidP="00511D02">
      <w:pPr>
        <w:pStyle w:val="ListParagraph"/>
        <w:numPr>
          <w:ilvl w:val="0"/>
          <w:numId w:val="36"/>
        </w:numPr>
        <w:spacing w:after="0"/>
        <w:rPr>
          <w:rFonts w:ascii="Times New Roman" w:hAnsi="Times New Roman" w:cs="Times New Roman"/>
        </w:rPr>
      </w:pPr>
      <w:r>
        <w:rPr>
          <w:rFonts w:ascii="Times New Roman" w:hAnsi="Times New Roman" w:cs="Times New Roman"/>
        </w:rPr>
        <w:t>Implementation another matter</w:t>
      </w:r>
    </w:p>
    <w:p w14:paraId="16CD5733" w14:textId="31807D26" w:rsidR="00634854" w:rsidRDefault="00634854" w:rsidP="00511D02">
      <w:pPr>
        <w:pStyle w:val="ListParagraph"/>
        <w:numPr>
          <w:ilvl w:val="0"/>
          <w:numId w:val="36"/>
        </w:numPr>
        <w:spacing w:after="0"/>
        <w:rPr>
          <w:rFonts w:ascii="Times New Roman" w:hAnsi="Times New Roman" w:cs="Times New Roman"/>
        </w:rPr>
      </w:pPr>
      <w:r>
        <w:rPr>
          <w:rFonts w:ascii="Times New Roman" w:hAnsi="Times New Roman" w:cs="Times New Roman"/>
        </w:rPr>
        <w:t>Administrative programs – nothing to implement (CAA 105), does not require separate program</w:t>
      </w:r>
    </w:p>
    <w:p w14:paraId="2E02B760" w14:textId="51C74504" w:rsidR="00634854" w:rsidRDefault="00634854" w:rsidP="00511D02">
      <w:pPr>
        <w:pStyle w:val="ListParagraph"/>
        <w:numPr>
          <w:ilvl w:val="0"/>
          <w:numId w:val="36"/>
        </w:numPr>
        <w:spacing w:after="0"/>
        <w:rPr>
          <w:rFonts w:ascii="Times New Roman" w:hAnsi="Times New Roman" w:cs="Times New Roman"/>
        </w:rPr>
      </w:pPr>
      <w:r>
        <w:rPr>
          <w:rFonts w:ascii="Times New Roman" w:hAnsi="Times New Roman" w:cs="Times New Roman"/>
        </w:rPr>
        <w:t>No obligation</w:t>
      </w:r>
    </w:p>
    <w:p w14:paraId="3C7E8267" w14:textId="28662C07" w:rsidR="00634854" w:rsidRDefault="00634854" w:rsidP="00511D02">
      <w:pPr>
        <w:pStyle w:val="ListParagraph"/>
        <w:numPr>
          <w:ilvl w:val="0"/>
          <w:numId w:val="36"/>
        </w:numPr>
        <w:spacing w:after="0"/>
        <w:rPr>
          <w:rFonts w:ascii="Times New Roman" w:hAnsi="Times New Roman" w:cs="Times New Roman"/>
        </w:rPr>
      </w:pPr>
      <w:r>
        <w:rPr>
          <w:rFonts w:ascii="Times New Roman" w:hAnsi="Times New Roman" w:cs="Times New Roman"/>
        </w:rPr>
        <w:t>Part on unique 2-step process (TAS/TIP)</w:t>
      </w:r>
    </w:p>
    <w:p w14:paraId="758E4E7C" w14:textId="0FD31E3E" w:rsidR="00634854" w:rsidRDefault="000B27F0" w:rsidP="00511D02">
      <w:pPr>
        <w:pStyle w:val="ListParagraph"/>
        <w:numPr>
          <w:ilvl w:val="0"/>
          <w:numId w:val="35"/>
        </w:numPr>
        <w:spacing w:after="0"/>
        <w:ind w:left="1080"/>
        <w:rPr>
          <w:rFonts w:ascii="Times New Roman" w:hAnsi="Times New Roman" w:cs="Times New Roman"/>
        </w:rPr>
      </w:pPr>
      <w:r>
        <w:rPr>
          <w:rFonts w:ascii="Times New Roman" w:hAnsi="Times New Roman" w:cs="Times New Roman"/>
        </w:rPr>
        <w:t>40 CFR 49.9 details EPA review</w:t>
      </w:r>
    </w:p>
    <w:p w14:paraId="63922F8E" w14:textId="6C17A84F" w:rsidR="000B27F0" w:rsidRDefault="005717DD" w:rsidP="00511D02">
      <w:pPr>
        <w:pStyle w:val="ListParagraph"/>
        <w:numPr>
          <w:ilvl w:val="0"/>
          <w:numId w:val="37"/>
        </w:numPr>
        <w:spacing w:after="0"/>
        <w:rPr>
          <w:rFonts w:ascii="Times New Roman" w:hAnsi="Times New Roman" w:cs="Times New Roman"/>
        </w:rPr>
      </w:pPr>
      <w:r>
        <w:rPr>
          <w:rFonts w:ascii="Times New Roman" w:hAnsi="Times New Roman" w:cs="Times New Roman"/>
        </w:rPr>
        <w:t>Within 30 days of completeness finding</w:t>
      </w:r>
    </w:p>
    <w:p w14:paraId="4F12E6FE" w14:textId="13BAACF5" w:rsidR="005717DD" w:rsidRDefault="005717DD" w:rsidP="00511D02">
      <w:pPr>
        <w:pStyle w:val="ListParagraph"/>
        <w:numPr>
          <w:ilvl w:val="0"/>
          <w:numId w:val="37"/>
        </w:numPr>
        <w:spacing w:after="0"/>
        <w:rPr>
          <w:rFonts w:ascii="Times New Roman" w:hAnsi="Times New Roman" w:cs="Times New Roman"/>
        </w:rPr>
      </w:pPr>
      <w:r>
        <w:rPr>
          <w:rFonts w:ascii="Times New Roman" w:hAnsi="Times New Roman" w:cs="Times New Roman"/>
        </w:rPr>
        <w:t>Notice/comment to appropriate governmental entities</w:t>
      </w:r>
    </w:p>
    <w:p w14:paraId="652116A5" w14:textId="3D0F8BC5" w:rsidR="006217E8" w:rsidRDefault="00D565C9" w:rsidP="006217E8">
      <w:pPr>
        <w:pStyle w:val="ListParagraph"/>
        <w:numPr>
          <w:ilvl w:val="0"/>
          <w:numId w:val="37"/>
        </w:numPr>
        <w:spacing w:after="0"/>
        <w:rPr>
          <w:rFonts w:ascii="Times New Roman" w:hAnsi="Times New Roman" w:cs="Times New Roman"/>
        </w:rPr>
      </w:pPr>
      <w:r>
        <w:rPr>
          <w:rFonts w:ascii="Times New Roman" w:hAnsi="Times New Roman" w:cs="Times New Roman"/>
        </w:rPr>
        <w:t>(g) if EPA RA determines tribe meets requirements of 49.6 for purposes of a CAA provision, Indian tribe eligible to be treated in same manner as a state with respect to that provision</w:t>
      </w:r>
    </w:p>
    <w:p w14:paraId="602E58C6" w14:textId="77777777" w:rsidR="00471E7A" w:rsidRPr="00471E7A" w:rsidRDefault="00471E7A" w:rsidP="00471E7A">
      <w:pPr>
        <w:pStyle w:val="ListParagraph"/>
        <w:spacing w:after="0"/>
        <w:ind w:left="1800"/>
        <w:rPr>
          <w:rFonts w:ascii="Times New Roman" w:hAnsi="Times New Roman" w:cs="Times New Roman"/>
        </w:rPr>
      </w:pPr>
    </w:p>
    <w:p w14:paraId="611A56C2" w14:textId="5131E1E2" w:rsidR="0053405C" w:rsidRDefault="00A72B69" w:rsidP="0053405C">
      <w:pPr>
        <w:spacing w:after="0"/>
        <w:rPr>
          <w:rFonts w:ascii="Times New Roman" w:hAnsi="Times New Roman" w:cs="Times New Roman"/>
        </w:rPr>
      </w:pPr>
      <w:r>
        <w:rPr>
          <w:rFonts w:ascii="Times New Roman" w:hAnsi="Times New Roman" w:cs="Times New Roman"/>
        </w:rPr>
        <w:tab/>
        <w:t>TIP</w:t>
      </w:r>
    </w:p>
    <w:p w14:paraId="5CB11230" w14:textId="1D65003D" w:rsidR="00A72B69" w:rsidRDefault="00A72B69" w:rsidP="00511D02">
      <w:pPr>
        <w:pStyle w:val="ListParagraph"/>
        <w:numPr>
          <w:ilvl w:val="0"/>
          <w:numId w:val="35"/>
        </w:numPr>
        <w:spacing w:after="0"/>
        <w:ind w:left="1080"/>
        <w:rPr>
          <w:rFonts w:ascii="Times New Roman" w:hAnsi="Times New Roman" w:cs="Times New Roman"/>
        </w:rPr>
      </w:pPr>
      <w:r>
        <w:rPr>
          <w:rFonts w:ascii="Times New Roman" w:hAnsi="Times New Roman" w:cs="Times New Roman"/>
        </w:rPr>
        <w:t xml:space="preserve">Tribal </w:t>
      </w:r>
      <w:r w:rsidRPr="006217E8">
        <w:rPr>
          <w:rFonts w:ascii="Times New Roman" w:hAnsi="Times New Roman" w:cs="Times New Roman"/>
          <w:u w:val="single"/>
        </w:rPr>
        <w:t>Implementation</w:t>
      </w:r>
      <w:r>
        <w:rPr>
          <w:rFonts w:ascii="Times New Roman" w:hAnsi="Times New Roman" w:cs="Times New Roman"/>
        </w:rPr>
        <w:t xml:space="preserve"> Plan</w:t>
      </w:r>
    </w:p>
    <w:p w14:paraId="1F70F7A5" w14:textId="6E274088" w:rsidR="00F27E17" w:rsidRDefault="00F27E17" w:rsidP="00511D02">
      <w:pPr>
        <w:pStyle w:val="ListParagraph"/>
        <w:numPr>
          <w:ilvl w:val="0"/>
          <w:numId w:val="38"/>
        </w:numPr>
        <w:spacing w:after="0"/>
        <w:rPr>
          <w:rFonts w:ascii="Times New Roman" w:hAnsi="Times New Roman" w:cs="Times New Roman"/>
        </w:rPr>
      </w:pPr>
      <w:r>
        <w:rPr>
          <w:rFonts w:ascii="Times New Roman" w:hAnsi="Times New Roman" w:cs="Times New Roman"/>
        </w:rPr>
        <w:t>Paralleled by SIP and FIP</w:t>
      </w:r>
    </w:p>
    <w:p w14:paraId="1F268D2A" w14:textId="5D8D7262" w:rsidR="00F27E17" w:rsidRDefault="00F27E17" w:rsidP="00511D02">
      <w:pPr>
        <w:pStyle w:val="ListParagraph"/>
        <w:numPr>
          <w:ilvl w:val="0"/>
          <w:numId w:val="35"/>
        </w:numPr>
        <w:spacing w:after="0"/>
        <w:ind w:left="1080"/>
        <w:rPr>
          <w:rFonts w:ascii="Times New Roman" w:hAnsi="Times New Roman" w:cs="Times New Roman"/>
        </w:rPr>
      </w:pPr>
      <w:r>
        <w:rPr>
          <w:rFonts w:ascii="Times New Roman" w:hAnsi="Times New Roman" w:cs="Times New Roman"/>
        </w:rPr>
        <w:t>Implements TAS programs</w:t>
      </w:r>
    </w:p>
    <w:p w14:paraId="7C114C2C" w14:textId="4DCE55D8" w:rsidR="00F27E17" w:rsidRDefault="00C53AF3" w:rsidP="00511D02">
      <w:pPr>
        <w:pStyle w:val="ListParagraph"/>
        <w:numPr>
          <w:ilvl w:val="0"/>
          <w:numId w:val="38"/>
        </w:numPr>
        <w:spacing w:after="0"/>
        <w:rPr>
          <w:rFonts w:ascii="Times New Roman" w:hAnsi="Times New Roman" w:cs="Times New Roman"/>
        </w:rPr>
      </w:pPr>
      <w:r>
        <w:rPr>
          <w:rFonts w:ascii="Times New Roman" w:hAnsi="Times New Roman" w:cs="Times New Roman"/>
        </w:rPr>
        <w:t>Tribe must submit demonstration of capability to implement</w:t>
      </w:r>
    </w:p>
    <w:p w14:paraId="08CB4F89" w14:textId="5F58DDE7" w:rsidR="00C53AF3" w:rsidRDefault="0017094D" w:rsidP="00511D02">
      <w:pPr>
        <w:pStyle w:val="ListParagraph"/>
        <w:numPr>
          <w:ilvl w:val="0"/>
          <w:numId w:val="14"/>
        </w:numPr>
        <w:spacing w:after="0"/>
        <w:rPr>
          <w:rFonts w:ascii="Times New Roman" w:hAnsi="Times New Roman" w:cs="Times New Roman"/>
        </w:rPr>
      </w:pPr>
      <w:r>
        <w:rPr>
          <w:rFonts w:ascii="Times New Roman" w:hAnsi="Times New Roman" w:cs="Times New Roman"/>
        </w:rPr>
        <w:t>Can be combined with or separate from TAS application</w:t>
      </w:r>
    </w:p>
    <w:p w14:paraId="724B47FB" w14:textId="051B8676" w:rsidR="009C6A01" w:rsidRDefault="00FA6952" w:rsidP="00511D02">
      <w:pPr>
        <w:pStyle w:val="ListParagraph"/>
        <w:numPr>
          <w:ilvl w:val="0"/>
          <w:numId w:val="35"/>
        </w:numPr>
        <w:spacing w:after="0"/>
        <w:ind w:left="1080"/>
        <w:rPr>
          <w:rFonts w:ascii="Times New Roman" w:hAnsi="Times New Roman" w:cs="Times New Roman"/>
        </w:rPr>
      </w:pPr>
      <w:r>
        <w:rPr>
          <w:rFonts w:ascii="Times New Roman" w:hAnsi="Times New Roman" w:cs="Times New Roman"/>
        </w:rPr>
        <w:t>Does create an obligation</w:t>
      </w:r>
    </w:p>
    <w:p w14:paraId="44E3C108" w14:textId="6BBF9CF3" w:rsidR="00FA6952" w:rsidRDefault="00FA6952" w:rsidP="00511D02">
      <w:pPr>
        <w:pStyle w:val="ListParagraph"/>
        <w:numPr>
          <w:ilvl w:val="0"/>
          <w:numId w:val="38"/>
        </w:numPr>
        <w:spacing w:after="0"/>
        <w:rPr>
          <w:rFonts w:ascii="Times New Roman" w:hAnsi="Times New Roman" w:cs="Times New Roman"/>
        </w:rPr>
      </w:pPr>
      <w:r>
        <w:rPr>
          <w:rFonts w:ascii="Times New Roman" w:hAnsi="Times New Roman" w:cs="Times New Roman"/>
        </w:rPr>
        <w:t>(h)</w:t>
      </w:r>
      <w:r w:rsidR="00AC4E68">
        <w:rPr>
          <w:rFonts w:ascii="Times New Roman" w:hAnsi="Times New Roman" w:cs="Times New Roman"/>
        </w:rPr>
        <w:t xml:space="preserve">…a tribal application containing a CAA program submittal will be reviewed by EPA in accordance with </w:t>
      </w:r>
      <w:r w:rsidR="00F52C9A">
        <w:rPr>
          <w:rFonts w:ascii="Times New Roman" w:hAnsi="Times New Roman" w:cs="Times New Roman"/>
        </w:rPr>
        <w:t xml:space="preserve">applicable statutory and regulatory criteria in a manner </w:t>
      </w:r>
      <w:proofErr w:type="gramStart"/>
      <w:r w:rsidR="00F52C9A">
        <w:rPr>
          <w:rFonts w:ascii="Times New Roman" w:hAnsi="Times New Roman" w:cs="Times New Roman"/>
        </w:rPr>
        <w:t>similar to</w:t>
      </w:r>
      <w:proofErr w:type="gramEnd"/>
      <w:r w:rsidR="00F52C9A">
        <w:rPr>
          <w:rFonts w:ascii="Times New Roman" w:hAnsi="Times New Roman" w:cs="Times New Roman"/>
        </w:rPr>
        <w:t xml:space="preserve"> the way EPA would review a similar state submittal</w:t>
      </w:r>
    </w:p>
    <w:p w14:paraId="422AA3EF" w14:textId="2DE15AB3" w:rsidR="00F52C9A" w:rsidRDefault="007544A0" w:rsidP="00511D02">
      <w:pPr>
        <w:pStyle w:val="ListParagraph"/>
        <w:numPr>
          <w:ilvl w:val="0"/>
          <w:numId w:val="14"/>
        </w:numPr>
        <w:spacing w:after="0"/>
        <w:rPr>
          <w:rFonts w:ascii="Times New Roman" w:hAnsi="Times New Roman" w:cs="Times New Roman"/>
        </w:rPr>
      </w:pPr>
      <w:r>
        <w:rPr>
          <w:rFonts w:ascii="Times New Roman" w:hAnsi="Times New Roman" w:cs="Times New Roman"/>
        </w:rPr>
        <w:t>Tribes have been approved for CAA</w:t>
      </w:r>
      <w:r w:rsidR="00536AFD">
        <w:rPr>
          <w:rFonts w:ascii="Times New Roman" w:hAnsi="Times New Roman" w:cs="Times New Roman"/>
        </w:rPr>
        <w:t xml:space="preserve"> 106, 107. 110</w:t>
      </w:r>
    </w:p>
    <w:p w14:paraId="63EC4593" w14:textId="71C20F1F" w:rsidR="00536AFD" w:rsidRDefault="00536AFD" w:rsidP="00511D02">
      <w:pPr>
        <w:pStyle w:val="ListParagraph"/>
        <w:numPr>
          <w:ilvl w:val="0"/>
          <w:numId w:val="14"/>
        </w:numPr>
        <w:spacing w:after="0"/>
        <w:rPr>
          <w:rFonts w:ascii="Times New Roman" w:hAnsi="Times New Roman" w:cs="Times New Roman"/>
        </w:rPr>
      </w:pPr>
      <w:r>
        <w:rPr>
          <w:rFonts w:ascii="Times New Roman" w:hAnsi="Times New Roman" w:cs="Times New Roman"/>
        </w:rPr>
        <w:t>Administrative delegations of 105, 505(a)(2)</w:t>
      </w:r>
    </w:p>
    <w:p w14:paraId="51331DA5" w14:textId="303A049F" w:rsidR="00536AFD" w:rsidRDefault="00536AFD" w:rsidP="00511D02">
      <w:pPr>
        <w:pStyle w:val="ListParagraph"/>
        <w:numPr>
          <w:ilvl w:val="0"/>
          <w:numId w:val="14"/>
        </w:numPr>
        <w:spacing w:after="0"/>
        <w:rPr>
          <w:rFonts w:ascii="Times New Roman" w:hAnsi="Times New Roman" w:cs="Times New Roman"/>
        </w:rPr>
      </w:pPr>
      <w:r>
        <w:rPr>
          <w:rFonts w:ascii="Times New Roman" w:hAnsi="Times New Roman" w:cs="Times New Roman"/>
        </w:rPr>
        <w:t>Navajo Nation has delegation of Part 71</w:t>
      </w:r>
    </w:p>
    <w:p w14:paraId="151F1FB8" w14:textId="0EF0BA30" w:rsidR="00536AFD" w:rsidRDefault="00536AFD" w:rsidP="00511D02">
      <w:pPr>
        <w:pStyle w:val="ListParagraph"/>
        <w:numPr>
          <w:ilvl w:val="0"/>
          <w:numId w:val="14"/>
        </w:numPr>
        <w:spacing w:after="0"/>
        <w:rPr>
          <w:rFonts w:ascii="Times New Roman" w:hAnsi="Times New Roman" w:cs="Times New Roman"/>
        </w:rPr>
      </w:pPr>
      <w:r>
        <w:rPr>
          <w:rFonts w:ascii="Times New Roman" w:hAnsi="Times New Roman" w:cs="Times New Roman"/>
        </w:rPr>
        <w:t>Southern Ute has approval for Part 70</w:t>
      </w:r>
    </w:p>
    <w:p w14:paraId="21DD466E" w14:textId="364F000A" w:rsidR="00536AFD" w:rsidRPr="00536AFD" w:rsidRDefault="00536AFD" w:rsidP="00511D02">
      <w:pPr>
        <w:pStyle w:val="ListParagraph"/>
        <w:numPr>
          <w:ilvl w:val="0"/>
          <w:numId w:val="14"/>
        </w:numPr>
        <w:spacing w:after="0"/>
        <w:rPr>
          <w:rFonts w:ascii="Times New Roman" w:hAnsi="Times New Roman" w:cs="Times New Roman"/>
        </w:rPr>
      </w:pPr>
      <w:r>
        <w:rPr>
          <w:rFonts w:ascii="Times New Roman" w:hAnsi="Times New Roman" w:cs="Times New Roman"/>
        </w:rPr>
        <w:t>Minor NSR permitting at St. Regis Mohawk</w:t>
      </w:r>
    </w:p>
    <w:p w14:paraId="5AAA0E5F" w14:textId="60EB598F" w:rsidR="0053405C" w:rsidRPr="0053405C" w:rsidRDefault="0053405C" w:rsidP="0053405C">
      <w:pPr>
        <w:spacing w:after="0"/>
        <w:rPr>
          <w:rFonts w:ascii="Times New Roman" w:hAnsi="Times New Roman" w:cs="Times New Roman"/>
        </w:rPr>
      </w:pPr>
    </w:p>
    <w:p w14:paraId="68457049" w14:textId="7F098A77" w:rsidR="00B72690" w:rsidRDefault="00B72690" w:rsidP="009F791B">
      <w:pPr>
        <w:spacing w:after="0"/>
        <w:ind w:left="360"/>
        <w:rPr>
          <w:rFonts w:ascii="Times New Roman" w:hAnsi="Times New Roman" w:cs="Times New Roman"/>
          <w:b/>
        </w:rPr>
      </w:pPr>
      <w:r w:rsidRPr="00B72690">
        <w:rPr>
          <w:rFonts w:ascii="Times New Roman" w:hAnsi="Times New Roman" w:cs="Times New Roman"/>
          <w:b/>
        </w:rPr>
        <w:t>1984 Policy for the Administration of Environmental Programs on Indian Reservations – Luke Jones, EPA-OITA</w:t>
      </w:r>
    </w:p>
    <w:p w14:paraId="37FC92CC" w14:textId="56490A3A" w:rsidR="00556B2D" w:rsidRDefault="00181779" w:rsidP="00511D02">
      <w:pPr>
        <w:pStyle w:val="ListParagraph"/>
        <w:numPr>
          <w:ilvl w:val="0"/>
          <w:numId w:val="35"/>
        </w:numPr>
        <w:spacing w:after="0"/>
        <w:ind w:left="1080"/>
        <w:rPr>
          <w:rFonts w:ascii="Times New Roman" w:hAnsi="Times New Roman" w:cs="Times New Roman"/>
          <w:bCs/>
        </w:rPr>
      </w:pPr>
      <w:r>
        <w:rPr>
          <w:rFonts w:ascii="Times New Roman" w:hAnsi="Times New Roman" w:cs="Times New Roman"/>
          <w:bCs/>
        </w:rPr>
        <w:t>Basic Principles</w:t>
      </w:r>
    </w:p>
    <w:p w14:paraId="44E0C7D6" w14:textId="7A66FBF6" w:rsidR="00181779" w:rsidRDefault="00181779" w:rsidP="00511D02">
      <w:pPr>
        <w:pStyle w:val="ListParagraph"/>
        <w:numPr>
          <w:ilvl w:val="0"/>
          <w:numId w:val="35"/>
        </w:numPr>
        <w:spacing w:after="0"/>
        <w:ind w:left="1080"/>
        <w:rPr>
          <w:rFonts w:ascii="Times New Roman" w:hAnsi="Times New Roman" w:cs="Times New Roman"/>
          <w:bCs/>
        </w:rPr>
      </w:pPr>
      <w:r>
        <w:rPr>
          <w:rFonts w:ascii="Times New Roman" w:hAnsi="Times New Roman" w:cs="Times New Roman"/>
          <w:bCs/>
        </w:rPr>
        <w:t>Native Land: 1492</w:t>
      </w:r>
    </w:p>
    <w:p w14:paraId="48F8FD11" w14:textId="20373575" w:rsidR="00181779" w:rsidRDefault="00F00BAC" w:rsidP="00511D02">
      <w:pPr>
        <w:pStyle w:val="ListParagraph"/>
        <w:numPr>
          <w:ilvl w:val="0"/>
          <w:numId w:val="35"/>
        </w:numPr>
        <w:spacing w:after="0"/>
        <w:ind w:left="1080"/>
        <w:rPr>
          <w:rFonts w:ascii="Times New Roman" w:hAnsi="Times New Roman" w:cs="Times New Roman"/>
          <w:bCs/>
        </w:rPr>
      </w:pPr>
      <w:r>
        <w:rPr>
          <w:rFonts w:ascii="Times New Roman" w:hAnsi="Times New Roman" w:cs="Times New Roman"/>
          <w:bCs/>
        </w:rPr>
        <w:t>Native Land Transfers: 1775-1819</w:t>
      </w:r>
    </w:p>
    <w:p w14:paraId="0D1B5BD2" w14:textId="2B14A086" w:rsidR="00F00BAC" w:rsidRDefault="005E43D5" w:rsidP="00511D02">
      <w:pPr>
        <w:pStyle w:val="ListParagraph"/>
        <w:numPr>
          <w:ilvl w:val="0"/>
          <w:numId w:val="35"/>
        </w:numPr>
        <w:spacing w:after="0"/>
        <w:ind w:left="1080"/>
        <w:rPr>
          <w:rFonts w:ascii="Times New Roman" w:hAnsi="Times New Roman" w:cs="Times New Roman"/>
          <w:bCs/>
        </w:rPr>
      </w:pPr>
      <w:r>
        <w:rPr>
          <w:rFonts w:ascii="Times New Roman" w:hAnsi="Times New Roman" w:cs="Times New Roman"/>
          <w:bCs/>
        </w:rPr>
        <w:t xml:space="preserve">Native Land Transfers:  </w:t>
      </w:r>
      <w:r w:rsidR="003D6E2C">
        <w:rPr>
          <w:rFonts w:ascii="Times New Roman" w:hAnsi="Times New Roman" w:cs="Times New Roman"/>
          <w:bCs/>
        </w:rPr>
        <w:t>18</w:t>
      </w:r>
      <w:r w:rsidR="0068546D">
        <w:rPr>
          <w:rFonts w:ascii="Times New Roman" w:hAnsi="Times New Roman" w:cs="Times New Roman"/>
          <w:bCs/>
        </w:rPr>
        <w:t>20 – 1897</w:t>
      </w:r>
    </w:p>
    <w:p w14:paraId="10A5FA4C" w14:textId="75735B40" w:rsidR="0068546D" w:rsidRDefault="0068546D" w:rsidP="00511D02">
      <w:pPr>
        <w:pStyle w:val="ListParagraph"/>
        <w:numPr>
          <w:ilvl w:val="0"/>
          <w:numId w:val="35"/>
        </w:numPr>
        <w:spacing w:after="0"/>
        <w:ind w:left="1080"/>
        <w:rPr>
          <w:rFonts w:ascii="Times New Roman" w:hAnsi="Times New Roman" w:cs="Times New Roman"/>
          <w:bCs/>
        </w:rPr>
      </w:pPr>
      <w:r>
        <w:rPr>
          <w:rFonts w:ascii="Times New Roman" w:hAnsi="Times New Roman" w:cs="Times New Roman"/>
          <w:bCs/>
        </w:rPr>
        <w:t>Native Lands:  1997 – Present</w:t>
      </w:r>
    </w:p>
    <w:p w14:paraId="2AE32428" w14:textId="1851D48F" w:rsidR="0068546D" w:rsidRDefault="0068546D" w:rsidP="00511D02">
      <w:pPr>
        <w:pStyle w:val="ListParagraph"/>
        <w:numPr>
          <w:ilvl w:val="0"/>
          <w:numId w:val="35"/>
        </w:numPr>
        <w:spacing w:after="0"/>
        <w:ind w:left="1080"/>
        <w:rPr>
          <w:rFonts w:ascii="Times New Roman" w:hAnsi="Times New Roman" w:cs="Times New Roman"/>
          <w:bCs/>
        </w:rPr>
      </w:pPr>
      <w:r>
        <w:rPr>
          <w:rFonts w:ascii="Times New Roman" w:hAnsi="Times New Roman" w:cs="Times New Roman"/>
          <w:bCs/>
        </w:rPr>
        <w:t>Native Lands – Future?</w:t>
      </w:r>
    </w:p>
    <w:p w14:paraId="72540519" w14:textId="496F006C" w:rsidR="008F20CE" w:rsidRDefault="00E334DF" w:rsidP="00511D02">
      <w:pPr>
        <w:pStyle w:val="ListParagraph"/>
        <w:numPr>
          <w:ilvl w:val="0"/>
          <w:numId w:val="35"/>
        </w:numPr>
        <w:spacing w:after="0"/>
        <w:ind w:left="1080"/>
        <w:rPr>
          <w:rFonts w:ascii="Times New Roman" w:hAnsi="Times New Roman" w:cs="Times New Roman"/>
          <w:bCs/>
        </w:rPr>
      </w:pPr>
      <w:r>
        <w:rPr>
          <w:rFonts w:ascii="Times New Roman" w:hAnsi="Times New Roman" w:cs="Times New Roman"/>
          <w:bCs/>
        </w:rPr>
        <w:t>Direct Implementation by EPA in Indian Country</w:t>
      </w:r>
    </w:p>
    <w:p w14:paraId="5E0ABBBB" w14:textId="2D18BFB4" w:rsidR="00E334DF" w:rsidRDefault="001C6D67" w:rsidP="00511D02">
      <w:pPr>
        <w:pStyle w:val="ListParagraph"/>
        <w:numPr>
          <w:ilvl w:val="0"/>
          <w:numId w:val="38"/>
        </w:numPr>
        <w:spacing w:after="0"/>
        <w:rPr>
          <w:rFonts w:ascii="Times New Roman" w:hAnsi="Times New Roman" w:cs="Times New Roman"/>
          <w:bCs/>
        </w:rPr>
      </w:pPr>
      <w:r>
        <w:rPr>
          <w:rFonts w:ascii="Times New Roman" w:hAnsi="Times New Roman" w:cs="Times New Roman"/>
          <w:bCs/>
        </w:rPr>
        <w:t>Generally, States do not have authority in Indian country</w:t>
      </w:r>
    </w:p>
    <w:p w14:paraId="0F928FA5" w14:textId="73239096" w:rsidR="001C6D67" w:rsidRDefault="001C6D67" w:rsidP="00511D02">
      <w:pPr>
        <w:pStyle w:val="ListParagraph"/>
        <w:numPr>
          <w:ilvl w:val="0"/>
          <w:numId w:val="38"/>
        </w:numPr>
        <w:spacing w:after="0"/>
        <w:rPr>
          <w:rFonts w:ascii="Times New Roman" w:hAnsi="Times New Roman" w:cs="Times New Roman"/>
          <w:bCs/>
        </w:rPr>
      </w:pPr>
      <w:r>
        <w:rPr>
          <w:rFonts w:ascii="Times New Roman" w:hAnsi="Times New Roman" w:cs="Times New Roman"/>
          <w:bCs/>
        </w:rPr>
        <w:lastRenderedPageBreak/>
        <w:t xml:space="preserve">EPA must “implement directly </w:t>
      </w:r>
      <w:r w:rsidR="00C40383">
        <w:rPr>
          <w:rFonts w:ascii="Times New Roman" w:hAnsi="Times New Roman" w:cs="Times New Roman"/>
          <w:bCs/>
        </w:rPr>
        <w:t>Federal environmental programs required or authorized by law in the absence of an acceptable tribal program.”</w:t>
      </w:r>
    </w:p>
    <w:p w14:paraId="56E03EC4" w14:textId="2AC23D07" w:rsidR="00FA400F" w:rsidRDefault="00FA400F" w:rsidP="00511D02">
      <w:pPr>
        <w:pStyle w:val="ListParagraph"/>
        <w:numPr>
          <w:ilvl w:val="0"/>
          <w:numId w:val="42"/>
        </w:numPr>
        <w:spacing w:after="0"/>
        <w:rPr>
          <w:rFonts w:ascii="Times New Roman" w:hAnsi="Times New Roman" w:cs="Times New Roman"/>
          <w:bCs/>
        </w:rPr>
      </w:pPr>
      <w:r>
        <w:rPr>
          <w:rFonts w:ascii="Times New Roman" w:hAnsi="Times New Roman" w:cs="Times New Roman"/>
          <w:bCs/>
        </w:rPr>
        <w:t xml:space="preserve">FY 2001 </w:t>
      </w:r>
      <w:proofErr w:type="spellStart"/>
      <w:r>
        <w:rPr>
          <w:rFonts w:ascii="Times New Roman" w:hAnsi="Times New Roman" w:cs="Times New Roman"/>
          <w:bCs/>
        </w:rPr>
        <w:t>Approp</w:t>
      </w:r>
      <w:proofErr w:type="spellEnd"/>
      <w:r>
        <w:rPr>
          <w:rFonts w:ascii="Times New Roman" w:hAnsi="Times New Roman" w:cs="Times New Roman"/>
          <w:bCs/>
        </w:rPr>
        <w:t>. Bill; P.L. 106-377, 114 Stat. 1441 (2000)</w:t>
      </w:r>
    </w:p>
    <w:p w14:paraId="7747E8C7" w14:textId="77777777" w:rsidR="00FA400F" w:rsidRPr="005421E3" w:rsidRDefault="00FA400F" w:rsidP="00967B1F">
      <w:pPr>
        <w:pStyle w:val="ListParagraph"/>
        <w:spacing w:after="0"/>
        <w:ind w:left="2520"/>
        <w:rPr>
          <w:rFonts w:ascii="Times New Roman" w:hAnsi="Times New Roman" w:cs="Times New Roman"/>
          <w:bCs/>
        </w:rPr>
      </w:pPr>
    </w:p>
    <w:p w14:paraId="2E6AD91D" w14:textId="56F69D12" w:rsidR="00097736" w:rsidRDefault="00097736" w:rsidP="00511D02">
      <w:pPr>
        <w:pStyle w:val="ListParagraph"/>
        <w:numPr>
          <w:ilvl w:val="0"/>
          <w:numId w:val="43"/>
        </w:numPr>
        <w:spacing w:after="0"/>
        <w:rPr>
          <w:rFonts w:ascii="Times New Roman" w:hAnsi="Times New Roman" w:cs="Times New Roman"/>
          <w:bCs/>
        </w:rPr>
      </w:pPr>
      <w:r>
        <w:rPr>
          <w:rFonts w:ascii="Times New Roman" w:hAnsi="Times New Roman" w:cs="Times New Roman"/>
          <w:bCs/>
        </w:rPr>
        <w:t>EPA Indian Policy (1984)</w:t>
      </w:r>
      <w:r w:rsidR="00F24BC9">
        <w:rPr>
          <w:rFonts w:ascii="Times New Roman" w:hAnsi="Times New Roman" w:cs="Times New Roman"/>
          <w:bCs/>
        </w:rPr>
        <w:t xml:space="preserve"> – EPA was the first federal agency to adopt a formal Indian Policy</w:t>
      </w:r>
    </w:p>
    <w:p w14:paraId="3B5E388C" w14:textId="78C7E4F0" w:rsidR="00F24BC9" w:rsidRDefault="004A0902" w:rsidP="00511D02">
      <w:pPr>
        <w:pStyle w:val="ListParagraph"/>
        <w:numPr>
          <w:ilvl w:val="0"/>
          <w:numId w:val="43"/>
        </w:numPr>
        <w:spacing w:after="0"/>
        <w:rPr>
          <w:rFonts w:ascii="Times New Roman" w:hAnsi="Times New Roman" w:cs="Times New Roman"/>
          <w:bCs/>
        </w:rPr>
      </w:pPr>
      <w:r>
        <w:rPr>
          <w:rFonts w:ascii="Times New Roman" w:hAnsi="Times New Roman" w:cs="Times New Roman"/>
          <w:bCs/>
        </w:rPr>
        <w:t>Guiding Principles</w:t>
      </w:r>
      <w:r w:rsidR="00512E11">
        <w:rPr>
          <w:rFonts w:ascii="Times New Roman" w:hAnsi="Times New Roman" w:cs="Times New Roman"/>
          <w:bCs/>
        </w:rPr>
        <w:t>:</w:t>
      </w:r>
    </w:p>
    <w:p w14:paraId="2C01CFCE" w14:textId="656E22BC" w:rsidR="003E3D35" w:rsidRDefault="003E3D35" w:rsidP="00511D02">
      <w:pPr>
        <w:pStyle w:val="ListParagraph"/>
        <w:numPr>
          <w:ilvl w:val="0"/>
          <w:numId w:val="44"/>
        </w:numPr>
        <w:spacing w:after="0"/>
        <w:rPr>
          <w:rFonts w:ascii="Times New Roman" w:hAnsi="Times New Roman" w:cs="Times New Roman"/>
          <w:bCs/>
        </w:rPr>
      </w:pPr>
      <w:r>
        <w:rPr>
          <w:rFonts w:ascii="Times New Roman" w:hAnsi="Times New Roman" w:cs="Times New Roman"/>
          <w:bCs/>
        </w:rPr>
        <w:t>Work proactively and directly with Indian tribes (“gov.-to-gov.”)</w:t>
      </w:r>
      <w:r w:rsidR="00997EEA">
        <w:rPr>
          <w:rFonts w:ascii="Times New Roman" w:hAnsi="Times New Roman" w:cs="Times New Roman"/>
          <w:bCs/>
        </w:rPr>
        <w:t>.</w:t>
      </w:r>
    </w:p>
    <w:p w14:paraId="6FC3AF74" w14:textId="38F33612" w:rsidR="003E3D35" w:rsidRDefault="00F2692D" w:rsidP="00511D02">
      <w:pPr>
        <w:pStyle w:val="ListParagraph"/>
        <w:numPr>
          <w:ilvl w:val="0"/>
          <w:numId w:val="44"/>
        </w:numPr>
        <w:spacing w:after="0"/>
        <w:rPr>
          <w:rFonts w:ascii="Times New Roman" w:hAnsi="Times New Roman" w:cs="Times New Roman"/>
          <w:bCs/>
        </w:rPr>
      </w:pPr>
      <w:r>
        <w:rPr>
          <w:rFonts w:ascii="Times New Roman" w:hAnsi="Times New Roman" w:cs="Times New Roman"/>
          <w:bCs/>
        </w:rPr>
        <w:t>Recognize the sovereignty of tribal governments to set standards, make policy decisions, and manage reservation programs</w:t>
      </w:r>
      <w:r w:rsidR="00997EEA">
        <w:rPr>
          <w:rFonts w:ascii="Times New Roman" w:hAnsi="Times New Roman" w:cs="Times New Roman"/>
          <w:bCs/>
        </w:rPr>
        <w:t>.</w:t>
      </w:r>
    </w:p>
    <w:p w14:paraId="61EE3F2F" w14:textId="3D1AEE79" w:rsidR="00997EEA" w:rsidRDefault="00997EEA" w:rsidP="00511D02">
      <w:pPr>
        <w:pStyle w:val="ListParagraph"/>
        <w:numPr>
          <w:ilvl w:val="0"/>
          <w:numId w:val="44"/>
        </w:numPr>
        <w:spacing w:after="0"/>
        <w:rPr>
          <w:rFonts w:ascii="Times New Roman" w:hAnsi="Times New Roman" w:cs="Times New Roman"/>
          <w:bCs/>
        </w:rPr>
      </w:pPr>
      <w:r>
        <w:rPr>
          <w:rFonts w:ascii="Times New Roman" w:hAnsi="Times New Roman" w:cs="Times New Roman"/>
          <w:bCs/>
        </w:rPr>
        <w:t>Encourage and assist tribes to take regulatory and program management responsibilities for reservation lands.</w:t>
      </w:r>
    </w:p>
    <w:p w14:paraId="7E413CFE" w14:textId="60463017" w:rsidR="00997EEA" w:rsidRDefault="00005DEC" w:rsidP="00511D02">
      <w:pPr>
        <w:pStyle w:val="ListParagraph"/>
        <w:numPr>
          <w:ilvl w:val="0"/>
          <w:numId w:val="44"/>
        </w:numPr>
        <w:spacing w:after="0"/>
        <w:rPr>
          <w:rFonts w:ascii="Times New Roman" w:hAnsi="Times New Roman" w:cs="Times New Roman"/>
          <w:bCs/>
        </w:rPr>
      </w:pPr>
      <w:r>
        <w:rPr>
          <w:rFonts w:ascii="Times New Roman" w:hAnsi="Times New Roman" w:cs="Times New Roman"/>
          <w:bCs/>
        </w:rPr>
        <w:t>Identify and remove existing legal and procedural impediments to working effectively with tribes.</w:t>
      </w:r>
    </w:p>
    <w:p w14:paraId="66336ECF" w14:textId="65FF88EC" w:rsidR="00F56F57" w:rsidRDefault="00F56F57" w:rsidP="00511D02">
      <w:pPr>
        <w:pStyle w:val="ListParagraph"/>
        <w:numPr>
          <w:ilvl w:val="0"/>
          <w:numId w:val="44"/>
        </w:numPr>
        <w:spacing w:after="0"/>
        <w:rPr>
          <w:rFonts w:ascii="Times New Roman" w:hAnsi="Times New Roman" w:cs="Times New Roman"/>
          <w:bCs/>
        </w:rPr>
      </w:pPr>
      <w:r>
        <w:rPr>
          <w:rFonts w:ascii="Times New Roman" w:hAnsi="Times New Roman" w:cs="Times New Roman"/>
          <w:bCs/>
        </w:rPr>
        <w:t>Ensure that tribal concerns and interests are considered whenever actions may affect reservation environments.</w:t>
      </w:r>
    </w:p>
    <w:p w14:paraId="5BA65BDF" w14:textId="591C4BFF" w:rsidR="00F56F57" w:rsidRDefault="00F56F57" w:rsidP="00511D02">
      <w:pPr>
        <w:pStyle w:val="ListParagraph"/>
        <w:numPr>
          <w:ilvl w:val="0"/>
          <w:numId w:val="44"/>
        </w:numPr>
        <w:spacing w:after="0"/>
        <w:rPr>
          <w:rFonts w:ascii="Times New Roman" w:hAnsi="Times New Roman" w:cs="Times New Roman"/>
          <w:bCs/>
        </w:rPr>
      </w:pPr>
      <w:r>
        <w:rPr>
          <w:rFonts w:ascii="Times New Roman" w:hAnsi="Times New Roman" w:cs="Times New Roman"/>
          <w:bCs/>
        </w:rPr>
        <w:t>Encourage cooperation between tribal, state, and local governments.</w:t>
      </w:r>
    </w:p>
    <w:p w14:paraId="62343AE3" w14:textId="3DE0C070" w:rsidR="00F56F57" w:rsidRDefault="00424A27" w:rsidP="00511D02">
      <w:pPr>
        <w:pStyle w:val="ListParagraph"/>
        <w:numPr>
          <w:ilvl w:val="0"/>
          <w:numId w:val="44"/>
        </w:numPr>
        <w:spacing w:after="0"/>
        <w:rPr>
          <w:rFonts w:ascii="Times New Roman" w:hAnsi="Times New Roman" w:cs="Times New Roman"/>
          <w:bCs/>
        </w:rPr>
      </w:pPr>
      <w:r>
        <w:rPr>
          <w:rFonts w:ascii="Times New Roman" w:hAnsi="Times New Roman" w:cs="Times New Roman"/>
          <w:bCs/>
        </w:rPr>
        <w:t>Enlist other federal agencies with related responsibilities on Indian reservations to support cooperative efforts.</w:t>
      </w:r>
    </w:p>
    <w:p w14:paraId="1F91D66C" w14:textId="1E8130B1" w:rsidR="00424A27" w:rsidRDefault="00424A27" w:rsidP="00511D02">
      <w:pPr>
        <w:pStyle w:val="ListParagraph"/>
        <w:numPr>
          <w:ilvl w:val="0"/>
          <w:numId w:val="44"/>
        </w:numPr>
        <w:spacing w:after="0"/>
        <w:rPr>
          <w:rFonts w:ascii="Times New Roman" w:hAnsi="Times New Roman" w:cs="Times New Roman"/>
          <w:bCs/>
        </w:rPr>
      </w:pPr>
      <w:r>
        <w:rPr>
          <w:rFonts w:ascii="Times New Roman" w:hAnsi="Times New Roman" w:cs="Times New Roman"/>
          <w:bCs/>
        </w:rPr>
        <w:t>Ensure compliance with environmental statutes and regulations on Indian reservations.</w:t>
      </w:r>
    </w:p>
    <w:p w14:paraId="6F6E6113" w14:textId="618F44FC" w:rsidR="00424A27" w:rsidRDefault="00424A27" w:rsidP="00511D02">
      <w:pPr>
        <w:pStyle w:val="ListParagraph"/>
        <w:numPr>
          <w:ilvl w:val="0"/>
          <w:numId w:val="44"/>
        </w:numPr>
        <w:spacing w:after="0"/>
        <w:rPr>
          <w:rFonts w:ascii="Times New Roman" w:hAnsi="Times New Roman" w:cs="Times New Roman"/>
          <w:bCs/>
        </w:rPr>
      </w:pPr>
      <w:r>
        <w:rPr>
          <w:rFonts w:ascii="Times New Roman" w:hAnsi="Times New Roman" w:cs="Times New Roman"/>
          <w:bCs/>
        </w:rPr>
        <w:t>Incorporate these principles into planning and management activities, and ongoing policy and regulation development processes.</w:t>
      </w:r>
    </w:p>
    <w:p w14:paraId="7E7B5E23" w14:textId="344329F1" w:rsidR="00B3590E" w:rsidRDefault="00EF6A14" w:rsidP="00511D02">
      <w:pPr>
        <w:pStyle w:val="ListParagraph"/>
        <w:numPr>
          <w:ilvl w:val="0"/>
          <w:numId w:val="44"/>
        </w:numPr>
        <w:spacing w:after="0"/>
        <w:rPr>
          <w:rFonts w:ascii="Times New Roman" w:hAnsi="Times New Roman" w:cs="Times New Roman"/>
          <w:bCs/>
        </w:rPr>
      </w:pPr>
      <w:r>
        <w:rPr>
          <w:rFonts w:ascii="Times New Roman" w:hAnsi="Times New Roman" w:cs="Times New Roman"/>
          <w:bCs/>
        </w:rPr>
        <w:t>Suggested Readings:</w:t>
      </w:r>
    </w:p>
    <w:p w14:paraId="71C70594" w14:textId="644CD111" w:rsidR="00EF6A14" w:rsidRDefault="008D666C" w:rsidP="00511D02">
      <w:pPr>
        <w:pStyle w:val="ListParagraph"/>
        <w:numPr>
          <w:ilvl w:val="0"/>
          <w:numId w:val="42"/>
        </w:numPr>
        <w:spacing w:after="0"/>
        <w:rPr>
          <w:rFonts w:ascii="Times New Roman" w:hAnsi="Times New Roman" w:cs="Times New Roman"/>
          <w:bCs/>
        </w:rPr>
      </w:pPr>
      <w:r>
        <w:rPr>
          <w:rFonts w:ascii="Times New Roman" w:hAnsi="Times New Roman" w:cs="Times New Roman"/>
          <w:bCs/>
        </w:rPr>
        <w:t>“The Origins of EPA’s Indian Program” (March 28, 2006) by Prof. James Grijalva</w:t>
      </w:r>
    </w:p>
    <w:p w14:paraId="6C7C1DAA" w14:textId="77777777" w:rsidR="00D20563" w:rsidRPr="00B72690" w:rsidRDefault="00D20563" w:rsidP="003C2874">
      <w:pPr>
        <w:spacing w:after="0"/>
        <w:ind w:left="288"/>
        <w:rPr>
          <w:rFonts w:ascii="Times New Roman" w:hAnsi="Times New Roman" w:cs="Times New Roman"/>
          <w:bCs/>
        </w:rPr>
      </w:pPr>
    </w:p>
    <w:p w14:paraId="4AF1823A" w14:textId="77777777" w:rsidR="00B72690" w:rsidRPr="00B72690" w:rsidRDefault="00B72690" w:rsidP="00AF44CA">
      <w:pPr>
        <w:numPr>
          <w:ilvl w:val="0"/>
          <w:numId w:val="3"/>
        </w:numPr>
        <w:spacing w:after="0"/>
        <w:ind w:left="360"/>
        <w:rPr>
          <w:rFonts w:ascii="Times New Roman" w:hAnsi="Times New Roman" w:cs="Times New Roman"/>
          <w:b/>
          <w:bCs/>
        </w:rPr>
      </w:pPr>
      <w:r w:rsidRPr="00B72690">
        <w:rPr>
          <w:rFonts w:ascii="Times New Roman" w:hAnsi="Times New Roman" w:cs="Times New Roman"/>
          <w:b/>
          <w:bCs/>
        </w:rPr>
        <w:t>History: Air Monitoring, Tribes, and the TAMS Center</w:t>
      </w:r>
    </w:p>
    <w:p w14:paraId="2E1DBF84" w14:textId="77777777" w:rsidR="00B72690" w:rsidRPr="001F7496" w:rsidRDefault="00B72690" w:rsidP="006C1C5C">
      <w:pPr>
        <w:spacing w:after="0"/>
        <w:ind w:left="432"/>
        <w:rPr>
          <w:rFonts w:ascii="Times New Roman" w:hAnsi="Times New Roman" w:cs="Times New Roman"/>
          <w:b/>
        </w:rPr>
      </w:pPr>
      <w:r w:rsidRPr="001F7496">
        <w:rPr>
          <w:rFonts w:ascii="Times New Roman" w:hAnsi="Times New Roman" w:cs="Times New Roman"/>
          <w:b/>
        </w:rPr>
        <w:t>ITEP Cooperative Agreement 1994 – Classroom trainings on tribal air quality programs – Mehrdad Khatibi</w:t>
      </w:r>
    </w:p>
    <w:p w14:paraId="03CC6D0C" w14:textId="77777777" w:rsidR="00A93EE6" w:rsidRPr="00A93EE6" w:rsidRDefault="00A93EE6" w:rsidP="005455EF">
      <w:pPr>
        <w:spacing w:after="0"/>
        <w:ind w:left="432"/>
        <w:rPr>
          <w:rFonts w:ascii="Times New Roman" w:hAnsi="Times New Roman" w:cs="Times New Roman"/>
          <w:bCs/>
        </w:rPr>
      </w:pPr>
    </w:p>
    <w:p w14:paraId="34453F90" w14:textId="77777777" w:rsidR="00BA639E" w:rsidRPr="001F7496" w:rsidRDefault="00B72690" w:rsidP="001F7496">
      <w:pPr>
        <w:spacing w:after="0"/>
        <w:ind w:left="432"/>
        <w:rPr>
          <w:rFonts w:ascii="Times New Roman" w:hAnsi="Times New Roman" w:cs="Times New Roman"/>
          <w:b/>
        </w:rPr>
      </w:pPr>
      <w:r w:rsidRPr="001F7496">
        <w:rPr>
          <w:rFonts w:ascii="Times New Roman" w:hAnsi="Times New Roman" w:cs="Times New Roman"/>
          <w:b/>
        </w:rPr>
        <w:t xml:space="preserve">TAMS Center </w:t>
      </w:r>
      <w:r w:rsidR="002947CF" w:rsidRPr="001F7496">
        <w:rPr>
          <w:rFonts w:ascii="Times New Roman" w:hAnsi="Times New Roman" w:cs="Times New Roman"/>
          <w:b/>
        </w:rPr>
        <w:t>H</w:t>
      </w:r>
      <w:r w:rsidRPr="001F7496">
        <w:rPr>
          <w:rFonts w:ascii="Times New Roman" w:hAnsi="Times New Roman" w:cs="Times New Roman"/>
          <w:b/>
        </w:rPr>
        <w:t>istory – Randy Ashley, Confederated Salish &amp; Kootenai Tribes</w:t>
      </w:r>
    </w:p>
    <w:p w14:paraId="36507391" w14:textId="6D04E7CA" w:rsidR="00E94B74" w:rsidRDefault="00CD28A9" w:rsidP="00511D02">
      <w:pPr>
        <w:pStyle w:val="ListParagraph"/>
        <w:numPr>
          <w:ilvl w:val="0"/>
          <w:numId w:val="49"/>
        </w:numPr>
        <w:spacing w:after="0"/>
        <w:ind w:left="792"/>
        <w:rPr>
          <w:rFonts w:ascii="Times New Roman" w:hAnsi="Times New Roman" w:cs="Times New Roman"/>
        </w:rPr>
      </w:pPr>
      <w:r w:rsidRPr="00E94B74">
        <w:rPr>
          <w:rFonts w:ascii="Times New Roman" w:hAnsi="Times New Roman" w:cs="Times New Roman"/>
        </w:rPr>
        <w:t xml:space="preserve">TAMS </w:t>
      </w:r>
      <w:proofErr w:type="gramStart"/>
      <w:r w:rsidRPr="00E94B74">
        <w:rPr>
          <w:rFonts w:ascii="Times New Roman" w:hAnsi="Times New Roman" w:cs="Times New Roman"/>
        </w:rPr>
        <w:t>Timeline;</w:t>
      </w:r>
      <w:proofErr w:type="gramEnd"/>
      <w:r w:rsidRPr="00E94B74">
        <w:rPr>
          <w:rFonts w:ascii="Times New Roman" w:hAnsi="Times New Roman" w:cs="Times New Roman"/>
        </w:rPr>
        <w:t xml:space="preserve"> How it all unfolded</w:t>
      </w:r>
      <w:r w:rsidR="001A4F08" w:rsidRPr="00E94B74">
        <w:rPr>
          <w:rFonts w:ascii="Times New Roman" w:hAnsi="Times New Roman" w:cs="Times New Roman"/>
        </w:rPr>
        <w:t xml:space="preserve"> </w:t>
      </w:r>
      <w:r w:rsidR="00E94B74">
        <w:rPr>
          <w:rFonts w:ascii="Times New Roman" w:hAnsi="Times New Roman" w:cs="Times New Roman"/>
        </w:rPr>
        <w:t>–</w:t>
      </w:r>
    </w:p>
    <w:p w14:paraId="2EEF0166" w14:textId="3C4175C9" w:rsidR="00E706E5" w:rsidRPr="00E94B74" w:rsidRDefault="00E706E5" w:rsidP="00BA5F72">
      <w:pPr>
        <w:pStyle w:val="ListParagraph"/>
        <w:spacing w:after="0"/>
        <w:rPr>
          <w:rFonts w:ascii="Times New Roman" w:hAnsi="Times New Roman" w:cs="Times New Roman"/>
        </w:rPr>
      </w:pPr>
      <w:r w:rsidRPr="00E94B74">
        <w:rPr>
          <w:rFonts w:ascii="Times New Roman" w:hAnsi="Times New Roman" w:cs="Times New Roman"/>
        </w:rPr>
        <w:t>1999</w:t>
      </w:r>
      <w:r w:rsidR="001A4F08" w:rsidRPr="00E94B74">
        <w:rPr>
          <w:rFonts w:ascii="Times New Roman" w:hAnsi="Times New Roman" w:cs="Times New Roman"/>
        </w:rPr>
        <w:t>:</w:t>
      </w:r>
    </w:p>
    <w:p w14:paraId="1062E0A1" w14:textId="137861E9" w:rsidR="001A4F08" w:rsidRDefault="001A4F08" w:rsidP="00511D02">
      <w:pPr>
        <w:pStyle w:val="ListParagraph"/>
        <w:numPr>
          <w:ilvl w:val="0"/>
          <w:numId w:val="46"/>
        </w:numPr>
        <w:spacing w:after="0"/>
        <w:ind w:left="1512"/>
        <w:rPr>
          <w:rFonts w:ascii="Times New Roman" w:hAnsi="Times New Roman" w:cs="Times New Roman"/>
        </w:rPr>
      </w:pPr>
      <w:r>
        <w:rPr>
          <w:rFonts w:ascii="Times New Roman" w:hAnsi="Times New Roman" w:cs="Times New Roman"/>
        </w:rPr>
        <w:t>In the beginning</w:t>
      </w:r>
      <w:r w:rsidR="00EA1EB7">
        <w:rPr>
          <w:rFonts w:ascii="Times New Roman" w:hAnsi="Times New Roman" w:cs="Times New Roman"/>
        </w:rPr>
        <w:t>; Pre-Functional meetings and discussions</w:t>
      </w:r>
    </w:p>
    <w:p w14:paraId="17FE02E4" w14:textId="60CCE84B" w:rsidR="00EA1EB7" w:rsidRDefault="00EA1EB7" w:rsidP="00511D02">
      <w:pPr>
        <w:pStyle w:val="ListParagraph"/>
        <w:numPr>
          <w:ilvl w:val="0"/>
          <w:numId w:val="46"/>
        </w:numPr>
        <w:spacing w:after="0"/>
        <w:ind w:left="1512"/>
        <w:rPr>
          <w:rFonts w:ascii="Times New Roman" w:hAnsi="Times New Roman" w:cs="Times New Roman"/>
        </w:rPr>
      </w:pPr>
      <w:r>
        <w:rPr>
          <w:rFonts w:ascii="Times New Roman" w:hAnsi="Times New Roman" w:cs="Times New Roman"/>
        </w:rPr>
        <w:t xml:space="preserve">First Document; </w:t>
      </w:r>
      <w:r w:rsidR="00E649C2">
        <w:rPr>
          <w:rFonts w:ascii="Times New Roman" w:hAnsi="Times New Roman" w:cs="Times New Roman"/>
        </w:rPr>
        <w:t>Meeting Goals for Air Quality; Monitoring on Tribal Lands</w:t>
      </w:r>
    </w:p>
    <w:p w14:paraId="0481F1E2" w14:textId="77777777" w:rsidR="00BA5F72" w:rsidRDefault="00114509" w:rsidP="00511D02">
      <w:pPr>
        <w:pStyle w:val="ListParagraph"/>
        <w:numPr>
          <w:ilvl w:val="0"/>
          <w:numId w:val="46"/>
        </w:numPr>
        <w:spacing w:after="0"/>
        <w:ind w:left="1512"/>
        <w:rPr>
          <w:rFonts w:ascii="Times New Roman" w:hAnsi="Times New Roman" w:cs="Times New Roman"/>
        </w:rPr>
      </w:pPr>
      <w:r>
        <w:rPr>
          <w:rFonts w:ascii="Times New Roman" w:hAnsi="Times New Roman" w:cs="Times New Roman"/>
        </w:rPr>
        <w:t>NTAQF; Phoenix, December 16, 1999</w:t>
      </w:r>
    </w:p>
    <w:p w14:paraId="3B05E5C5" w14:textId="4537B0AF" w:rsidR="00207622" w:rsidRPr="00BA5F72" w:rsidRDefault="00207622" w:rsidP="00BA5F72">
      <w:pPr>
        <w:spacing w:after="0"/>
        <w:ind w:left="720"/>
        <w:rPr>
          <w:rFonts w:ascii="Times New Roman" w:hAnsi="Times New Roman" w:cs="Times New Roman"/>
        </w:rPr>
      </w:pPr>
      <w:r w:rsidRPr="00BA5F72">
        <w:rPr>
          <w:rFonts w:ascii="Times New Roman" w:hAnsi="Times New Roman" w:cs="Times New Roman"/>
        </w:rPr>
        <w:t>2000:</w:t>
      </w:r>
    </w:p>
    <w:p w14:paraId="120D910E" w14:textId="13FEEE01" w:rsidR="00352B3F" w:rsidRDefault="00B430C6" w:rsidP="00511D02">
      <w:pPr>
        <w:pStyle w:val="ListParagraph"/>
        <w:numPr>
          <w:ilvl w:val="0"/>
          <w:numId w:val="47"/>
        </w:numPr>
        <w:spacing w:after="0"/>
        <w:ind w:left="1512"/>
        <w:rPr>
          <w:rFonts w:ascii="Times New Roman" w:hAnsi="Times New Roman" w:cs="Times New Roman"/>
        </w:rPr>
      </w:pPr>
      <w:r>
        <w:rPr>
          <w:rFonts w:ascii="Times New Roman" w:hAnsi="Times New Roman" w:cs="Times New Roman"/>
        </w:rPr>
        <w:t>Second Document; Strategy for Supporting Tribal Air Monitoring Programs</w:t>
      </w:r>
      <w:r w:rsidR="00A269ED">
        <w:rPr>
          <w:rFonts w:ascii="Times New Roman" w:hAnsi="Times New Roman" w:cs="Times New Roman"/>
        </w:rPr>
        <w:t>, January 25, 2000</w:t>
      </w:r>
    </w:p>
    <w:p w14:paraId="525FB79A" w14:textId="3E4AB85F" w:rsidR="00A269ED" w:rsidRDefault="00A269ED" w:rsidP="00511D02">
      <w:pPr>
        <w:pStyle w:val="ListParagraph"/>
        <w:numPr>
          <w:ilvl w:val="0"/>
          <w:numId w:val="47"/>
        </w:numPr>
        <w:spacing w:after="0"/>
        <w:ind w:left="1512"/>
        <w:rPr>
          <w:rFonts w:ascii="Times New Roman" w:hAnsi="Times New Roman" w:cs="Times New Roman"/>
        </w:rPr>
      </w:pPr>
      <w:r>
        <w:rPr>
          <w:rFonts w:ascii="Times New Roman" w:hAnsi="Times New Roman" w:cs="Times New Roman"/>
        </w:rPr>
        <w:t>DC Meeting, February 17, 2000</w:t>
      </w:r>
    </w:p>
    <w:p w14:paraId="53BD841C" w14:textId="76FB4F44" w:rsidR="00A269ED" w:rsidRDefault="00383667" w:rsidP="00511D02">
      <w:pPr>
        <w:pStyle w:val="ListParagraph"/>
        <w:numPr>
          <w:ilvl w:val="1"/>
          <w:numId w:val="45"/>
        </w:numPr>
        <w:spacing w:after="0"/>
        <w:ind w:left="792"/>
        <w:rPr>
          <w:rFonts w:ascii="Times New Roman" w:hAnsi="Times New Roman" w:cs="Times New Roman"/>
        </w:rPr>
      </w:pPr>
      <w:r>
        <w:rPr>
          <w:rFonts w:ascii="Times New Roman" w:hAnsi="Times New Roman" w:cs="Times New Roman"/>
        </w:rPr>
        <w:t>FY 2000 Proposal</w:t>
      </w:r>
    </w:p>
    <w:p w14:paraId="2000ADFC" w14:textId="4B81C0DF" w:rsidR="006D3355" w:rsidRDefault="006D3355" w:rsidP="00511D02">
      <w:pPr>
        <w:pStyle w:val="ListParagraph"/>
        <w:numPr>
          <w:ilvl w:val="0"/>
          <w:numId w:val="48"/>
        </w:numPr>
        <w:spacing w:after="0"/>
        <w:ind w:left="1512"/>
        <w:rPr>
          <w:rFonts w:ascii="Times New Roman" w:hAnsi="Times New Roman" w:cs="Times New Roman"/>
        </w:rPr>
      </w:pPr>
      <w:r>
        <w:rPr>
          <w:rFonts w:ascii="Times New Roman" w:hAnsi="Times New Roman" w:cs="Times New Roman"/>
        </w:rPr>
        <w:t>Establish the Tribal Air Monitoring Support (TAMS) Center</w:t>
      </w:r>
    </w:p>
    <w:p w14:paraId="2C523544" w14:textId="6B093201" w:rsidR="006D3355" w:rsidRDefault="006D3355" w:rsidP="00511D02">
      <w:pPr>
        <w:pStyle w:val="ListParagraph"/>
        <w:numPr>
          <w:ilvl w:val="0"/>
          <w:numId w:val="48"/>
        </w:numPr>
        <w:spacing w:after="0"/>
        <w:ind w:left="1512"/>
        <w:rPr>
          <w:rFonts w:ascii="Times New Roman" w:hAnsi="Times New Roman" w:cs="Times New Roman"/>
        </w:rPr>
      </w:pPr>
      <w:r>
        <w:rPr>
          <w:rFonts w:ascii="Times New Roman" w:hAnsi="Times New Roman" w:cs="Times New Roman"/>
        </w:rPr>
        <w:t>Form a Tribal Steering Committee to provide program oversight</w:t>
      </w:r>
    </w:p>
    <w:p w14:paraId="12977C95" w14:textId="6BCCCDA3" w:rsidR="008B4CC7" w:rsidRDefault="006D3355" w:rsidP="00511D02">
      <w:pPr>
        <w:pStyle w:val="ListParagraph"/>
        <w:numPr>
          <w:ilvl w:val="0"/>
          <w:numId w:val="48"/>
        </w:numPr>
        <w:spacing w:after="0"/>
        <w:ind w:left="1512"/>
        <w:rPr>
          <w:rFonts w:ascii="Times New Roman" w:hAnsi="Times New Roman" w:cs="Times New Roman"/>
        </w:rPr>
      </w:pPr>
      <w:r>
        <w:rPr>
          <w:rFonts w:ascii="Times New Roman" w:hAnsi="Times New Roman" w:cs="Times New Roman"/>
        </w:rPr>
        <w:t>Design a database to serve as a clearinghouse</w:t>
      </w:r>
      <w:r w:rsidR="008B4CC7">
        <w:rPr>
          <w:rFonts w:ascii="Times New Roman" w:hAnsi="Times New Roman" w:cs="Times New Roman"/>
        </w:rPr>
        <w:t>, and</w:t>
      </w:r>
    </w:p>
    <w:p w14:paraId="5014E81A" w14:textId="48D4FD7B" w:rsidR="008B4CC7" w:rsidRPr="008B4CC7" w:rsidRDefault="008B4CC7" w:rsidP="00511D02">
      <w:pPr>
        <w:pStyle w:val="ListParagraph"/>
        <w:numPr>
          <w:ilvl w:val="0"/>
          <w:numId w:val="48"/>
        </w:numPr>
        <w:spacing w:after="0"/>
        <w:ind w:left="1512"/>
        <w:rPr>
          <w:rFonts w:ascii="Times New Roman" w:hAnsi="Times New Roman" w:cs="Times New Roman"/>
        </w:rPr>
      </w:pPr>
      <w:r>
        <w:rPr>
          <w:rFonts w:ascii="Times New Roman" w:hAnsi="Times New Roman" w:cs="Times New Roman"/>
        </w:rPr>
        <w:t>Develop a collaborative training and technical support program for tribal air monitoring needs</w:t>
      </w:r>
    </w:p>
    <w:p w14:paraId="4D951DDA" w14:textId="43560BD8" w:rsidR="00CD28A9" w:rsidRDefault="0018002B" w:rsidP="00511D02">
      <w:pPr>
        <w:pStyle w:val="ListParagraph"/>
        <w:numPr>
          <w:ilvl w:val="1"/>
          <w:numId w:val="45"/>
        </w:numPr>
        <w:spacing w:after="0"/>
        <w:ind w:left="792"/>
        <w:rPr>
          <w:rFonts w:ascii="Times New Roman" w:hAnsi="Times New Roman" w:cs="Times New Roman"/>
        </w:rPr>
      </w:pPr>
      <w:r w:rsidRPr="0018002B">
        <w:rPr>
          <w:rFonts w:ascii="Times New Roman" w:hAnsi="Times New Roman" w:cs="Times New Roman"/>
        </w:rPr>
        <w:t>TAMS</w:t>
      </w:r>
      <w:r>
        <w:rPr>
          <w:rFonts w:ascii="Times New Roman" w:hAnsi="Times New Roman" w:cs="Times New Roman"/>
        </w:rPr>
        <w:t xml:space="preserve"> Center</w:t>
      </w:r>
      <w:r w:rsidR="008D1F4B">
        <w:rPr>
          <w:rFonts w:ascii="Times New Roman" w:hAnsi="Times New Roman" w:cs="Times New Roman"/>
        </w:rPr>
        <w:t xml:space="preserve"> Development Schedule:</w:t>
      </w:r>
    </w:p>
    <w:p w14:paraId="49784F66" w14:textId="256769FF" w:rsidR="008D1F4B" w:rsidRDefault="002A3E9C" w:rsidP="00511D02">
      <w:pPr>
        <w:pStyle w:val="ListParagraph"/>
        <w:numPr>
          <w:ilvl w:val="0"/>
          <w:numId w:val="50"/>
        </w:numPr>
        <w:spacing w:after="0"/>
        <w:rPr>
          <w:rFonts w:ascii="Times New Roman" w:hAnsi="Times New Roman" w:cs="Times New Roman"/>
        </w:rPr>
      </w:pPr>
      <w:r>
        <w:rPr>
          <w:rFonts w:ascii="Times New Roman" w:hAnsi="Times New Roman" w:cs="Times New Roman"/>
        </w:rPr>
        <w:t>PM 2.5 Introductory</w:t>
      </w:r>
    </w:p>
    <w:p w14:paraId="1A1690CB" w14:textId="6A40635B" w:rsidR="002A3E9C" w:rsidRDefault="002A3E9C" w:rsidP="00511D02">
      <w:pPr>
        <w:pStyle w:val="ListParagraph"/>
        <w:numPr>
          <w:ilvl w:val="0"/>
          <w:numId w:val="50"/>
        </w:numPr>
        <w:spacing w:after="0"/>
        <w:rPr>
          <w:rFonts w:ascii="Times New Roman" w:hAnsi="Times New Roman" w:cs="Times New Roman"/>
        </w:rPr>
      </w:pPr>
      <w:r>
        <w:rPr>
          <w:rFonts w:ascii="Times New Roman" w:hAnsi="Times New Roman" w:cs="Times New Roman"/>
        </w:rPr>
        <w:t>2 Advanced Classes</w:t>
      </w:r>
    </w:p>
    <w:p w14:paraId="4242B438" w14:textId="659A7BA9" w:rsidR="00911D36" w:rsidRPr="00D371FC" w:rsidRDefault="00343179" w:rsidP="00D371FC">
      <w:pPr>
        <w:spacing w:after="0"/>
        <w:ind w:left="1152"/>
        <w:rPr>
          <w:rFonts w:ascii="Times New Roman" w:hAnsi="Times New Roman" w:cs="Times New Roman"/>
        </w:rPr>
      </w:pPr>
      <w:r w:rsidRPr="00E34324">
        <w:rPr>
          <w:noProof/>
        </w:rPr>
        <w:lastRenderedPageBreak/>
        <w:drawing>
          <wp:inline distT="0" distB="0" distL="0" distR="0" wp14:anchorId="7286FFE6" wp14:editId="3322DBB6">
            <wp:extent cx="4988340" cy="2714625"/>
            <wp:effectExtent l="0" t="0" r="0" b="0"/>
            <wp:docPr id="5" name="Content Placeholder 4">
              <a:extLst xmlns:a="http://schemas.openxmlformats.org/drawingml/2006/main">
                <a:ext uri="{FF2B5EF4-FFF2-40B4-BE49-F238E27FC236}">
                  <a16:creationId xmlns:a16="http://schemas.microsoft.com/office/drawing/2014/main" id="{7655E23C-A48C-4CF2-9626-3EFEA92512E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7655E23C-A48C-4CF2-9626-3EFEA92512E7}"/>
                        </a:ext>
                      </a:extLst>
                    </pic:cNvPr>
                    <pic:cNvPicPr>
                      <a:picLocks noGrp="1" noChangeAspect="1"/>
                    </pic:cNvPicPr>
                  </pic:nvPicPr>
                  <pic:blipFill>
                    <a:blip r:embed="rId8"/>
                    <a:stretch>
                      <a:fillRect/>
                    </a:stretch>
                  </pic:blipFill>
                  <pic:spPr>
                    <a:xfrm>
                      <a:off x="0" y="0"/>
                      <a:ext cx="4998218" cy="2720000"/>
                    </a:xfrm>
                    <a:prstGeom prst="rect">
                      <a:avLst/>
                    </a:prstGeom>
                  </pic:spPr>
                </pic:pic>
              </a:graphicData>
            </a:graphic>
          </wp:inline>
        </w:drawing>
      </w:r>
    </w:p>
    <w:p w14:paraId="23D83872" w14:textId="548670FB" w:rsidR="001B1068" w:rsidRDefault="001B1068" w:rsidP="00511D02">
      <w:pPr>
        <w:pStyle w:val="ListParagraph"/>
        <w:numPr>
          <w:ilvl w:val="1"/>
          <w:numId w:val="45"/>
        </w:numPr>
        <w:spacing w:after="0"/>
        <w:ind w:left="792"/>
        <w:rPr>
          <w:rFonts w:ascii="Times New Roman" w:hAnsi="Times New Roman" w:cs="Times New Roman"/>
        </w:rPr>
      </w:pPr>
      <w:r>
        <w:rPr>
          <w:rFonts w:ascii="Times New Roman" w:hAnsi="Times New Roman" w:cs="Times New Roman"/>
        </w:rPr>
        <w:t>Summary of Needs:</w:t>
      </w:r>
    </w:p>
    <w:p w14:paraId="299573FB" w14:textId="6CBD9102" w:rsidR="001B1068" w:rsidRDefault="001B1068" w:rsidP="00511D02">
      <w:pPr>
        <w:pStyle w:val="ListParagraph"/>
        <w:numPr>
          <w:ilvl w:val="0"/>
          <w:numId w:val="51"/>
        </w:numPr>
        <w:spacing w:after="0"/>
        <w:rPr>
          <w:rFonts w:ascii="Times New Roman" w:hAnsi="Times New Roman" w:cs="Times New Roman"/>
        </w:rPr>
      </w:pPr>
      <w:r>
        <w:rPr>
          <w:rFonts w:ascii="Times New Roman" w:hAnsi="Times New Roman" w:cs="Times New Roman"/>
        </w:rPr>
        <w:t>Determining air quality with respect to the NAAQS</w:t>
      </w:r>
    </w:p>
    <w:p w14:paraId="67A4C5A8" w14:textId="680F49E8" w:rsidR="001B1068" w:rsidRDefault="001B1068" w:rsidP="00511D02">
      <w:pPr>
        <w:pStyle w:val="ListParagraph"/>
        <w:numPr>
          <w:ilvl w:val="0"/>
          <w:numId w:val="51"/>
        </w:numPr>
        <w:spacing w:after="0"/>
        <w:rPr>
          <w:rFonts w:ascii="Times New Roman" w:hAnsi="Times New Roman" w:cs="Times New Roman"/>
        </w:rPr>
      </w:pPr>
      <w:r>
        <w:rPr>
          <w:rFonts w:ascii="Times New Roman" w:hAnsi="Times New Roman" w:cs="Times New Roman"/>
        </w:rPr>
        <w:t>Acquiring information on current conditions and long-term trends (criteria and toxic pollutants)</w:t>
      </w:r>
    </w:p>
    <w:p w14:paraId="04940173" w14:textId="1DACB525" w:rsidR="001B1068" w:rsidRDefault="001B1068" w:rsidP="00511D02">
      <w:pPr>
        <w:pStyle w:val="ListParagraph"/>
        <w:numPr>
          <w:ilvl w:val="0"/>
          <w:numId w:val="51"/>
        </w:numPr>
        <w:spacing w:after="0"/>
        <w:rPr>
          <w:rFonts w:ascii="Times New Roman" w:hAnsi="Times New Roman" w:cs="Times New Roman"/>
        </w:rPr>
      </w:pPr>
      <w:r>
        <w:rPr>
          <w:rFonts w:ascii="Times New Roman" w:hAnsi="Times New Roman" w:cs="Times New Roman"/>
        </w:rPr>
        <w:t>Examining source-specific impacts</w:t>
      </w:r>
    </w:p>
    <w:p w14:paraId="026487D6" w14:textId="66F9B74E" w:rsidR="001B1068" w:rsidRDefault="001B1068" w:rsidP="00511D02">
      <w:pPr>
        <w:pStyle w:val="ListParagraph"/>
        <w:numPr>
          <w:ilvl w:val="0"/>
          <w:numId w:val="51"/>
        </w:numPr>
        <w:spacing w:after="0"/>
        <w:rPr>
          <w:rFonts w:ascii="Times New Roman" w:hAnsi="Times New Roman" w:cs="Times New Roman"/>
        </w:rPr>
      </w:pPr>
      <w:r>
        <w:rPr>
          <w:rFonts w:ascii="Times New Roman" w:hAnsi="Times New Roman" w:cs="Times New Roman"/>
        </w:rPr>
        <w:t>As a component of larger environmental/ecological assessment</w:t>
      </w:r>
    </w:p>
    <w:p w14:paraId="5B0F0E31" w14:textId="27083830" w:rsidR="001B1068" w:rsidRDefault="001B1068" w:rsidP="00511D02">
      <w:pPr>
        <w:pStyle w:val="ListParagraph"/>
        <w:numPr>
          <w:ilvl w:val="0"/>
          <w:numId w:val="51"/>
        </w:numPr>
        <w:spacing w:after="0"/>
        <w:rPr>
          <w:rFonts w:ascii="Times New Roman" w:hAnsi="Times New Roman" w:cs="Times New Roman"/>
        </w:rPr>
      </w:pPr>
      <w:r>
        <w:rPr>
          <w:rFonts w:ascii="Times New Roman" w:hAnsi="Times New Roman" w:cs="Times New Roman"/>
        </w:rPr>
        <w:t>Assessing visibility impairment and causes</w:t>
      </w:r>
    </w:p>
    <w:p w14:paraId="67C523DF" w14:textId="4F0B075B" w:rsidR="001B1068" w:rsidRDefault="001B1068" w:rsidP="00511D02">
      <w:pPr>
        <w:pStyle w:val="ListParagraph"/>
        <w:numPr>
          <w:ilvl w:val="0"/>
          <w:numId w:val="51"/>
        </w:numPr>
        <w:spacing w:after="0"/>
        <w:rPr>
          <w:rFonts w:ascii="Times New Roman" w:hAnsi="Times New Roman" w:cs="Times New Roman"/>
        </w:rPr>
      </w:pPr>
      <w:r>
        <w:rPr>
          <w:rFonts w:ascii="Times New Roman" w:hAnsi="Times New Roman" w:cs="Times New Roman"/>
        </w:rPr>
        <w:t>As necessary for new source review</w:t>
      </w:r>
    </w:p>
    <w:p w14:paraId="52732F35" w14:textId="0A32F82C" w:rsidR="00B146C2" w:rsidRDefault="00B146C2" w:rsidP="00511D02">
      <w:pPr>
        <w:pStyle w:val="ListParagraph"/>
        <w:numPr>
          <w:ilvl w:val="1"/>
          <w:numId w:val="45"/>
        </w:numPr>
        <w:spacing w:after="0"/>
        <w:ind w:left="792"/>
        <w:rPr>
          <w:rFonts w:ascii="Times New Roman" w:hAnsi="Times New Roman" w:cs="Times New Roman"/>
        </w:rPr>
      </w:pPr>
      <w:r>
        <w:rPr>
          <w:rFonts w:ascii="Times New Roman" w:hAnsi="Times New Roman" w:cs="Times New Roman"/>
        </w:rPr>
        <w:t>The Six W’s:</w:t>
      </w:r>
    </w:p>
    <w:p w14:paraId="60107265" w14:textId="63583865" w:rsidR="00977AF0" w:rsidRDefault="00B146C2" w:rsidP="00511D02">
      <w:pPr>
        <w:pStyle w:val="ListParagraph"/>
        <w:numPr>
          <w:ilvl w:val="0"/>
          <w:numId w:val="52"/>
        </w:numPr>
        <w:spacing w:after="0"/>
        <w:rPr>
          <w:rFonts w:ascii="Times New Roman" w:hAnsi="Times New Roman" w:cs="Times New Roman"/>
        </w:rPr>
      </w:pPr>
      <w:r>
        <w:rPr>
          <w:rFonts w:ascii="Times New Roman" w:hAnsi="Times New Roman" w:cs="Times New Roman"/>
        </w:rPr>
        <w:t>What is the purpose(s) of the air monitoring</w:t>
      </w:r>
      <w:r w:rsidR="00977AF0">
        <w:rPr>
          <w:rFonts w:ascii="Times New Roman" w:hAnsi="Times New Roman" w:cs="Times New Roman"/>
        </w:rPr>
        <w:t>?</w:t>
      </w:r>
    </w:p>
    <w:p w14:paraId="0943898F" w14:textId="1AEE19AA" w:rsidR="00977AF0" w:rsidRDefault="00977AF0" w:rsidP="00511D02">
      <w:pPr>
        <w:pStyle w:val="ListParagraph"/>
        <w:numPr>
          <w:ilvl w:val="0"/>
          <w:numId w:val="52"/>
        </w:numPr>
        <w:spacing w:after="0"/>
        <w:rPr>
          <w:rFonts w:ascii="Times New Roman" w:hAnsi="Times New Roman" w:cs="Times New Roman"/>
        </w:rPr>
      </w:pPr>
      <w:r>
        <w:rPr>
          <w:rFonts w:ascii="Times New Roman" w:hAnsi="Times New Roman" w:cs="Times New Roman"/>
        </w:rPr>
        <w:t>What methods will be employed, e.g., instrumentation, analyses?</w:t>
      </w:r>
    </w:p>
    <w:p w14:paraId="3ACE9E04" w14:textId="37DA2D35" w:rsidR="00977AF0" w:rsidRDefault="00977AF0" w:rsidP="00511D02">
      <w:pPr>
        <w:pStyle w:val="ListParagraph"/>
        <w:numPr>
          <w:ilvl w:val="0"/>
          <w:numId w:val="52"/>
        </w:numPr>
        <w:spacing w:after="0"/>
        <w:rPr>
          <w:rFonts w:ascii="Times New Roman" w:hAnsi="Times New Roman" w:cs="Times New Roman"/>
        </w:rPr>
      </w:pPr>
      <w:r>
        <w:rPr>
          <w:rFonts w:ascii="Times New Roman" w:hAnsi="Times New Roman" w:cs="Times New Roman"/>
        </w:rPr>
        <w:t>What will be the duration of the program?</w:t>
      </w:r>
    </w:p>
    <w:p w14:paraId="0920F491" w14:textId="12568286" w:rsidR="00977AF0" w:rsidRDefault="00BF33E0" w:rsidP="00511D02">
      <w:pPr>
        <w:pStyle w:val="ListParagraph"/>
        <w:numPr>
          <w:ilvl w:val="0"/>
          <w:numId w:val="52"/>
        </w:numPr>
        <w:spacing w:after="0"/>
        <w:rPr>
          <w:rFonts w:ascii="Times New Roman" w:hAnsi="Times New Roman" w:cs="Times New Roman"/>
        </w:rPr>
      </w:pPr>
      <w:r>
        <w:rPr>
          <w:rFonts w:ascii="Times New Roman" w:hAnsi="Times New Roman" w:cs="Times New Roman"/>
        </w:rPr>
        <w:t>What will it cost, and where will the resources come from?</w:t>
      </w:r>
    </w:p>
    <w:p w14:paraId="16F8DA0A" w14:textId="70232805" w:rsidR="00BF33E0" w:rsidRDefault="00BF33E0" w:rsidP="00511D02">
      <w:pPr>
        <w:pStyle w:val="ListParagraph"/>
        <w:numPr>
          <w:ilvl w:val="0"/>
          <w:numId w:val="52"/>
        </w:numPr>
        <w:spacing w:after="0"/>
        <w:rPr>
          <w:rFonts w:ascii="Times New Roman" w:hAnsi="Times New Roman" w:cs="Times New Roman"/>
        </w:rPr>
      </w:pPr>
      <w:r>
        <w:rPr>
          <w:rFonts w:ascii="Times New Roman" w:hAnsi="Times New Roman" w:cs="Times New Roman"/>
        </w:rPr>
        <w:t>Who will do the work, e.g., siting, installation, O&amp;M, QA/QC?</w:t>
      </w:r>
    </w:p>
    <w:p w14:paraId="4F9251E0" w14:textId="2356F851" w:rsidR="00BF33E0" w:rsidRDefault="00BF33E0" w:rsidP="00511D02">
      <w:pPr>
        <w:pStyle w:val="ListParagraph"/>
        <w:numPr>
          <w:ilvl w:val="0"/>
          <w:numId w:val="52"/>
        </w:numPr>
        <w:spacing w:after="0"/>
        <w:rPr>
          <w:rFonts w:ascii="Times New Roman" w:hAnsi="Times New Roman" w:cs="Times New Roman"/>
        </w:rPr>
      </w:pPr>
      <w:r>
        <w:rPr>
          <w:rFonts w:ascii="Times New Roman" w:hAnsi="Times New Roman" w:cs="Times New Roman"/>
        </w:rPr>
        <w:t>What will be done with the data?</w:t>
      </w:r>
    </w:p>
    <w:p w14:paraId="23C392C4" w14:textId="7C1082B7" w:rsidR="00BF33E0" w:rsidRDefault="004A7115" w:rsidP="00511D02">
      <w:pPr>
        <w:pStyle w:val="ListParagraph"/>
        <w:numPr>
          <w:ilvl w:val="1"/>
          <w:numId w:val="45"/>
        </w:numPr>
        <w:spacing w:after="0"/>
        <w:ind w:left="792"/>
        <w:rPr>
          <w:rFonts w:ascii="Times New Roman" w:hAnsi="Times New Roman" w:cs="Times New Roman"/>
        </w:rPr>
      </w:pPr>
      <w:r>
        <w:rPr>
          <w:rFonts w:ascii="Times New Roman" w:hAnsi="Times New Roman" w:cs="Times New Roman"/>
        </w:rPr>
        <w:t>Optional National Strategy</w:t>
      </w:r>
    </w:p>
    <w:p w14:paraId="11CB225C" w14:textId="31FC9BA2" w:rsidR="004A7115" w:rsidRDefault="001E724D" w:rsidP="00511D02">
      <w:pPr>
        <w:pStyle w:val="ListParagraph"/>
        <w:numPr>
          <w:ilvl w:val="0"/>
          <w:numId w:val="53"/>
        </w:numPr>
        <w:spacing w:after="0"/>
        <w:rPr>
          <w:rFonts w:ascii="Times New Roman" w:hAnsi="Times New Roman" w:cs="Times New Roman"/>
        </w:rPr>
      </w:pPr>
      <w:r>
        <w:rPr>
          <w:rFonts w:ascii="Times New Roman" w:hAnsi="Times New Roman" w:cs="Times New Roman"/>
        </w:rPr>
        <w:t xml:space="preserve">Recognize and support private contractors hired by tribes to assist with specific monitoring activities.  Several contractors have experience with tribal program support and should be utilized consistent with their expertise, </w:t>
      </w:r>
      <w:proofErr w:type="gramStart"/>
      <w:r>
        <w:rPr>
          <w:rFonts w:ascii="Times New Roman" w:hAnsi="Times New Roman" w:cs="Times New Roman"/>
        </w:rPr>
        <w:t>capacity</w:t>
      </w:r>
      <w:proofErr w:type="gramEnd"/>
      <w:r>
        <w:rPr>
          <w:rFonts w:ascii="Times New Roman" w:hAnsi="Times New Roman" w:cs="Times New Roman"/>
        </w:rPr>
        <w:t xml:space="preserve"> and proximity.</w:t>
      </w:r>
    </w:p>
    <w:p w14:paraId="58BEFDCC" w14:textId="0EF340E9" w:rsidR="001E724D" w:rsidRDefault="001E724D" w:rsidP="00511D02">
      <w:pPr>
        <w:pStyle w:val="ListParagraph"/>
        <w:numPr>
          <w:ilvl w:val="0"/>
          <w:numId w:val="53"/>
        </w:numPr>
        <w:spacing w:after="0"/>
        <w:rPr>
          <w:rFonts w:ascii="Times New Roman" w:hAnsi="Times New Roman" w:cs="Times New Roman"/>
        </w:rPr>
      </w:pPr>
      <w:r>
        <w:rPr>
          <w:rFonts w:ascii="Times New Roman" w:hAnsi="Times New Roman" w:cs="Times New Roman"/>
        </w:rPr>
        <w:t xml:space="preserve">Encourage and support collaboration with state and local air monitoring programs </w:t>
      </w:r>
      <w:proofErr w:type="gramStart"/>
      <w:r>
        <w:rPr>
          <w:rFonts w:ascii="Times New Roman" w:hAnsi="Times New Roman" w:cs="Times New Roman"/>
        </w:rPr>
        <w:t>in close proximity to</w:t>
      </w:r>
      <w:proofErr w:type="gramEnd"/>
      <w:r w:rsidR="0059496A">
        <w:rPr>
          <w:rFonts w:ascii="Times New Roman" w:hAnsi="Times New Roman" w:cs="Times New Roman"/>
        </w:rPr>
        <w:t xml:space="preserve"> tribal lands.  Some effective collaborative efforts are in place.</w:t>
      </w:r>
    </w:p>
    <w:p w14:paraId="23031AEC" w14:textId="5B2A71E7" w:rsidR="0059496A" w:rsidRDefault="0059496A" w:rsidP="00511D02">
      <w:pPr>
        <w:pStyle w:val="ListParagraph"/>
        <w:numPr>
          <w:ilvl w:val="0"/>
          <w:numId w:val="53"/>
        </w:numPr>
        <w:spacing w:after="0"/>
        <w:rPr>
          <w:rFonts w:ascii="Times New Roman" w:hAnsi="Times New Roman" w:cs="Times New Roman"/>
        </w:rPr>
      </w:pPr>
      <w:r>
        <w:rPr>
          <w:rFonts w:ascii="Times New Roman" w:hAnsi="Times New Roman" w:cs="Times New Roman"/>
        </w:rPr>
        <w:t>Encourage inter-tribal collaboration to realize advantages of scale (maybe inter-governmental, private not-for-profit</w:t>
      </w:r>
      <w:r w:rsidR="006C7AB1">
        <w:rPr>
          <w:rFonts w:ascii="Times New Roman" w:hAnsi="Times New Roman" w:cs="Times New Roman"/>
        </w:rPr>
        <w:t>, or for</w:t>
      </w:r>
      <w:r w:rsidR="001E0155">
        <w:rPr>
          <w:rFonts w:ascii="Times New Roman" w:hAnsi="Times New Roman" w:cs="Times New Roman"/>
        </w:rPr>
        <w:t>-</w:t>
      </w:r>
      <w:r w:rsidR="006C7AB1">
        <w:rPr>
          <w:rFonts w:ascii="Times New Roman" w:hAnsi="Times New Roman" w:cs="Times New Roman"/>
        </w:rPr>
        <w:t>profit enterprises)</w:t>
      </w:r>
    </w:p>
    <w:p w14:paraId="4E6CA9D2" w14:textId="1C75B68F" w:rsidR="006C7AB1" w:rsidRDefault="00E92830" w:rsidP="00511D02">
      <w:pPr>
        <w:pStyle w:val="ListParagraph"/>
        <w:numPr>
          <w:ilvl w:val="1"/>
          <w:numId w:val="45"/>
        </w:numPr>
        <w:spacing w:after="0"/>
        <w:ind w:left="792"/>
        <w:rPr>
          <w:rFonts w:ascii="Times New Roman" w:hAnsi="Times New Roman" w:cs="Times New Roman"/>
        </w:rPr>
      </w:pPr>
      <w:r>
        <w:rPr>
          <w:rFonts w:ascii="Times New Roman" w:hAnsi="Times New Roman" w:cs="Times New Roman"/>
        </w:rPr>
        <w:t>Roles for the TAMS:</w:t>
      </w:r>
    </w:p>
    <w:p w14:paraId="146085AC" w14:textId="6D423BDD" w:rsidR="00E92830" w:rsidRDefault="00E92830" w:rsidP="00511D02">
      <w:pPr>
        <w:pStyle w:val="ListParagraph"/>
        <w:numPr>
          <w:ilvl w:val="0"/>
          <w:numId w:val="55"/>
        </w:numPr>
        <w:spacing w:after="0"/>
        <w:rPr>
          <w:rFonts w:ascii="Times New Roman" w:hAnsi="Times New Roman" w:cs="Times New Roman"/>
        </w:rPr>
      </w:pPr>
      <w:r>
        <w:rPr>
          <w:rFonts w:ascii="Times New Roman" w:hAnsi="Times New Roman" w:cs="Times New Roman"/>
        </w:rPr>
        <w:t>Building tribal professional expertise</w:t>
      </w:r>
    </w:p>
    <w:p w14:paraId="0368AE41" w14:textId="3A3AED22" w:rsidR="00E92830" w:rsidRDefault="00E92830" w:rsidP="00511D02">
      <w:pPr>
        <w:pStyle w:val="ListParagraph"/>
        <w:numPr>
          <w:ilvl w:val="0"/>
          <w:numId w:val="55"/>
        </w:numPr>
        <w:spacing w:after="0"/>
        <w:rPr>
          <w:rFonts w:ascii="Times New Roman" w:hAnsi="Times New Roman" w:cs="Times New Roman"/>
        </w:rPr>
      </w:pPr>
      <w:r>
        <w:rPr>
          <w:rFonts w:ascii="Times New Roman" w:hAnsi="Times New Roman" w:cs="Times New Roman"/>
        </w:rPr>
        <w:t>Guidance</w:t>
      </w:r>
    </w:p>
    <w:p w14:paraId="24E4FDF1" w14:textId="2C15423C" w:rsidR="00E92830" w:rsidRDefault="00E92830" w:rsidP="00511D02">
      <w:pPr>
        <w:pStyle w:val="ListParagraph"/>
        <w:numPr>
          <w:ilvl w:val="0"/>
          <w:numId w:val="55"/>
        </w:numPr>
        <w:spacing w:after="0"/>
        <w:rPr>
          <w:rFonts w:ascii="Times New Roman" w:hAnsi="Times New Roman" w:cs="Times New Roman"/>
        </w:rPr>
      </w:pPr>
      <w:r>
        <w:rPr>
          <w:rFonts w:ascii="Times New Roman" w:hAnsi="Times New Roman" w:cs="Times New Roman"/>
        </w:rPr>
        <w:t>An air monitoring instrumentation laboratory</w:t>
      </w:r>
    </w:p>
    <w:p w14:paraId="3B1E9AC3" w14:textId="5636B6EB" w:rsidR="00E92830" w:rsidRDefault="00E92830" w:rsidP="00511D02">
      <w:pPr>
        <w:pStyle w:val="ListParagraph"/>
        <w:numPr>
          <w:ilvl w:val="0"/>
          <w:numId w:val="55"/>
        </w:numPr>
        <w:spacing w:after="0"/>
        <w:rPr>
          <w:rFonts w:ascii="Times New Roman" w:hAnsi="Times New Roman" w:cs="Times New Roman"/>
        </w:rPr>
      </w:pPr>
      <w:r>
        <w:rPr>
          <w:rFonts w:ascii="Times New Roman" w:hAnsi="Times New Roman" w:cs="Times New Roman"/>
        </w:rPr>
        <w:t>On-site technical</w:t>
      </w:r>
      <w:r w:rsidR="00366B30">
        <w:rPr>
          <w:rFonts w:ascii="Times New Roman" w:hAnsi="Times New Roman" w:cs="Times New Roman"/>
        </w:rPr>
        <w:t xml:space="preserve"> training and assistance</w:t>
      </w:r>
    </w:p>
    <w:p w14:paraId="005ADA27" w14:textId="28DBE337" w:rsidR="00366B30" w:rsidRDefault="00366B30" w:rsidP="00511D02">
      <w:pPr>
        <w:pStyle w:val="ListParagraph"/>
        <w:numPr>
          <w:ilvl w:val="0"/>
          <w:numId w:val="55"/>
        </w:numPr>
        <w:spacing w:after="0"/>
        <w:rPr>
          <w:rFonts w:ascii="Times New Roman" w:hAnsi="Times New Roman" w:cs="Times New Roman"/>
        </w:rPr>
      </w:pPr>
      <w:r>
        <w:rPr>
          <w:rFonts w:ascii="Times New Roman" w:hAnsi="Times New Roman" w:cs="Times New Roman"/>
        </w:rPr>
        <w:t>Guidance on QA/QC and data management and analysis</w:t>
      </w:r>
    </w:p>
    <w:p w14:paraId="56E714BA" w14:textId="2A481ED2" w:rsidR="00366B30" w:rsidRDefault="00366B30" w:rsidP="00511D02">
      <w:pPr>
        <w:pStyle w:val="ListParagraph"/>
        <w:numPr>
          <w:ilvl w:val="0"/>
          <w:numId w:val="55"/>
        </w:numPr>
        <w:spacing w:after="0"/>
        <w:rPr>
          <w:rFonts w:ascii="Times New Roman" w:hAnsi="Times New Roman" w:cs="Times New Roman"/>
        </w:rPr>
      </w:pPr>
      <w:r>
        <w:rPr>
          <w:rFonts w:ascii="Times New Roman" w:hAnsi="Times New Roman" w:cs="Times New Roman"/>
        </w:rPr>
        <w:t>A technology transfer center</w:t>
      </w:r>
    </w:p>
    <w:p w14:paraId="5E3D3CC4" w14:textId="39F0B92E" w:rsidR="00366B30" w:rsidRDefault="00366B30" w:rsidP="00511D02">
      <w:pPr>
        <w:pStyle w:val="ListParagraph"/>
        <w:numPr>
          <w:ilvl w:val="0"/>
          <w:numId w:val="55"/>
        </w:numPr>
        <w:spacing w:after="0"/>
        <w:rPr>
          <w:rFonts w:ascii="Times New Roman" w:hAnsi="Times New Roman" w:cs="Times New Roman"/>
        </w:rPr>
      </w:pPr>
      <w:r>
        <w:rPr>
          <w:rFonts w:ascii="Times New Roman" w:hAnsi="Times New Roman" w:cs="Times New Roman"/>
        </w:rPr>
        <w:t>A repository of assessment studies and emissions data for tribal lands</w:t>
      </w:r>
    </w:p>
    <w:p w14:paraId="1EE70513" w14:textId="6DCB1907" w:rsidR="00366B30" w:rsidRDefault="0087300C" w:rsidP="00511D02">
      <w:pPr>
        <w:pStyle w:val="ListParagraph"/>
        <w:numPr>
          <w:ilvl w:val="0"/>
          <w:numId w:val="54"/>
        </w:numPr>
        <w:spacing w:after="0"/>
        <w:ind w:left="792"/>
        <w:rPr>
          <w:rFonts w:ascii="Times New Roman" w:hAnsi="Times New Roman" w:cs="Times New Roman"/>
        </w:rPr>
      </w:pPr>
      <w:r>
        <w:rPr>
          <w:rFonts w:ascii="Times New Roman" w:hAnsi="Times New Roman" w:cs="Times New Roman"/>
        </w:rPr>
        <w:t>Structure:</w:t>
      </w:r>
    </w:p>
    <w:p w14:paraId="4D966092" w14:textId="0478B668" w:rsidR="0087300C" w:rsidRDefault="0087300C" w:rsidP="00511D02">
      <w:pPr>
        <w:pStyle w:val="ListParagraph"/>
        <w:numPr>
          <w:ilvl w:val="0"/>
          <w:numId w:val="56"/>
        </w:numPr>
        <w:spacing w:after="0"/>
        <w:rPr>
          <w:rFonts w:ascii="Times New Roman" w:hAnsi="Times New Roman" w:cs="Times New Roman"/>
        </w:rPr>
      </w:pPr>
      <w:r>
        <w:rPr>
          <w:rFonts w:ascii="Times New Roman" w:hAnsi="Times New Roman" w:cs="Times New Roman"/>
        </w:rPr>
        <w:t>Located at the ORIA (former) lab in Las Vegas</w:t>
      </w:r>
    </w:p>
    <w:p w14:paraId="14FBA243" w14:textId="58557F9B" w:rsidR="0087300C" w:rsidRDefault="0087300C" w:rsidP="00511D02">
      <w:pPr>
        <w:pStyle w:val="ListParagraph"/>
        <w:numPr>
          <w:ilvl w:val="0"/>
          <w:numId w:val="56"/>
        </w:numPr>
        <w:spacing w:after="0"/>
        <w:rPr>
          <w:rFonts w:ascii="Times New Roman" w:hAnsi="Times New Roman" w:cs="Times New Roman"/>
        </w:rPr>
      </w:pPr>
      <w:r>
        <w:rPr>
          <w:rFonts w:ascii="Times New Roman" w:hAnsi="Times New Roman" w:cs="Times New Roman"/>
        </w:rPr>
        <w:t>Staffed by ITEP and ORIA</w:t>
      </w:r>
    </w:p>
    <w:p w14:paraId="0D25853D" w14:textId="6E4DA00F" w:rsidR="0087300C" w:rsidRDefault="0087300C" w:rsidP="00511D02">
      <w:pPr>
        <w:pStyle w:val="ListParagraph"/>
        <w:numPr>
          <w:ilvl w:val="0"/>
          <w:numId w:val="56"/>
        </w:numPr>
        <w:spacing w:after="0"/>
        <w:rPr>
          <w:rFonts w:ascii="Times New Roman" w:hAnsi="Times New Roman" w:cs="Times New Roman"/>
        </w:rPr>
      </w:pPr>
      <w:r>
        <w:rPr>
          <w:rFonts w:ascii="Times New Roman" w:hAnsi="Times New Roman" w:cs="Times New Roman"/>
        </w:rPr>
        <w:t>Steering Committee Oversight</w:t>
      </w:r>
    </w:p>
    <w:p w14:paraId="4B5F226A" w14:textId="32936E2B" w:rsidR="008E0927" w:rsidRPr="00640AC0" w:rsidRDefault="0087300C" w:rsidP="00511D02">
      <w:pPr>
        <w:pStyle w:val="ListParagraph"/>
        <w:numPr>
          <w:ilvl w:val="0"/>
          <w:numId w:val="56"/>
        </w:numPr>
        <w:spacing w:after="0"/>
        <w:rPr>
          <w:rFonts w:ascii="Times New Roman" w:hAnsi="Times New Roman" w:cs="Times New Roman"/>
        </w:rPr>
      </w:pPr>
      <w:r>
        <w:rPr>
          <w:rFonts w:ascii="Times New Roman" w:hAnsi="Times New Roman" w:cs="Times New Roman"/>
        </w:rPr>
        <w:lastRenderedPageBreak/>
        <w:t>Staff:</w:t>
      </w:r>
      <w:r w:rsidR="00683F80">
        <w:rPr>
          <w:rFonts w:ascii="Times New Roman" w:hAnsi="Times New Roman" w:cs="Times New Roman"/>
        </w:rPr>
        <w:t xml:space="preserve">  Technical Director; Training and Outreach Director; Instrument Technician; Administrative Support Specialist</w:t>
      </w:r>
    </w:p>
    <w:p w14:paraId="00E56623" w14:textId="77777777" w:rsidR="0018002B" w:rsidRPr="0018002B" w:rsidRDefault="0018002B" w:rsidP="00B72690">
      <w:pPr>
        <w:spacing w:after="0"/>
        <w:rPr>
          <w:rFonts w:ascii="Times New Roman" w:hAnsi="Times New Roman" w:cs="Times New Roman"/>
        </w:rPr>
      </w:pPr>
    </w:p>
    <w:p w14:paraId="254D7205" w14:textId="63F933DF" w:rsidR="006022B3" w:rsidRPr="00B72690" w:rsidRDefault="00B72690" w:rsidP="00B72690">
      <w:pPr>
        <w:spacing w:after="0"/>
        <w:rPr>
          <w:rFonts w:ascii="Times New Roman" w:hAnsi="Times New Roman" w:cs="Times New Roman"/>
          <w:b/>
          <w:bCs/>
        </w:rPr>
      </w:pPr>
      <w:r w:rsidRPr="00B72690">
        <w:rPr>
          <w:rFonts w:ascii="Times New Roman" w:hAnsi="Times New Roman" w:cs="Times New Roman"/>
          <w:b/>
          <w:bCs/>
        </w:rPr>
        <w:t xml:space="preserve">Selection of Vice Chair and new steering committee member – </w:t>
      </w:r>
      <w:proofErr w:type="spellStart"/>
      <w:r w:rsidRPr="00B72690">
        <w:rPr>
          <w:rFonts w:ascii="Times New Roman" w:hAnsi="Times New Roman" w:cs="Times New Roman"/>
          <w:b/>
          <w:bCs/>
        </w:rPr>
        <w:t>Vallen</w:t>
      </w:r>
      <w:proofErr w:type="spellEnd"/>
      <w:r w:rsidRPr="00B72690">
        <w:rPr>
          <w:rFonts w:ascii="Times New Roman" w:hAnsi="Times New Roman" w:cs="Times New Roman"/>
          <w:b/>
          <w:bCs/>
        </w:rPr>
        <w:t xml:space="preserve"> Cook, Grand Portage/TAMS SC Chair</w:t>
      </w:r>
    </w:p>
    <w:p w14:paraId="64C7FDCA" w14:textId="64D8C4B8" w:rsidR="006022B3" w:rsidRDefault="006022B3" w:rsidP="004E7E62">
      <w:pPr>
        <w:numPr>
          <w:ilvl w:val="0"/>
          <w:numId w:val="4"/>
        </w:numPr>
        <w:spacing w:after="0"/>
        <w:ind w:left="360"/>
        <w:rPr>
          <w:rFonts w:ascii="Times New Roman" w:hAnsi="Times New Roman" w:cs="Times New Roman"/>
          <w:bCs/>
        </w:rPr>
      </w:pPr>
      <w:r>
        <w:rPr>
          <w:rFonts w:ascii="Times New Roman" w:hAnsi="Times New Roman" w:cs="Times New Roman"/>
          <w:bCs/>
        </w:rPr>
        <w:t>No nominations were received</w:t>
      </w:r>
    </w:p>
    <w:p w14:paraId="2CC325F0" w14:textId="6D65EEDD" w:rsidR="007D308B" w:rsidRPr="007D308B" w:rsidRDefault="007D308B" w:rsidP="007D308B">
      <w:pPr>
        <w:numPr>
          <w:ilvl w:val="0"/>
          <w:numId w:val="4"/>
        </w:numPr>
        <w:spacing w:after="0"/>
        <w:ind w:left="360"/>
        <w:rPr>
          <w:rFonts w:ascii="Times New Roman" w:hAnsi="Times New Roman" w:cs="Times New Roman"/>
          <w:bCs/>
        </w:rPr>
      </w:pPr>
      <w:r w:rsidRPr="00B72690">
        <w:rPr>
          <w:rFonts w:ascii="Times New Roman" w:hAnsi="Times New Roman" w:cs="Times New Roman"/>
          <w:bCs/>
        </w:rPr>
        <w:t>Nov</w:t>
      </w:r>
      <w:r>
        <w:rPr>
          <w:rFonts w:ascii="Times New Roman" w:hAnsi="Times New Roman" w:cs="Times New Roman"/>
          <w:bCs/>
        </w:rPr>
        <w:t>ember</w:t>
      </w:r>
      <w:r w:rsidRPr="00B72690">
        <w:rPr>
          <w:rFonts w:ascii="Times New Roman" w:hAnsi="Times New Roman" w:cs="Times New Roman"/>
          <w:bCs/>
        </w:rPr>
        <w:t xml:space="preserve"> 7 is deadline for nomination app</w:t>
      </w:r>
      <w:r>
        <w:rPr>
          <w:rFonts w:ascii="Times New Roman" w:hAnsi="Times New Roman" w:cs="Times New Roman"/>
          <w:bCs/>
        </w:rPr>
        <w:t>lications</w:t>
      </w:r>
    </w:p>
    <w:p w14:paraId="3BEAEEF2" w14:textId="6A47EFD0" w:rsidR="00B72690" w:rsidRPr="00B72690" w:rsidRDefault="006D392E" w:rsidP="004E7E62">
      <w:pPr>
        <w:numPr>
          <w:ilvl w:val="0"/>
          <w:numId w:val="4"/>
        </w:numPr>
        <w:spacing w:after="0"/>
        <w:ind w:left="360"/>
        <w:rPr>
          <w:rFonts w:ascii="Times New Roman" w:hAnsi="Times New Roman" w:cs="Times New Roman"/>
          <w:bCs/>
        </w:rPr>
      </w:pPr>
      <w:r>
        <w:rPr>
          <w:rFonts w:ascii="Times New Roman" w:hAnsi="Times New Roman" w:cs="Times New Roman"/>
          <w:bCs/>
        </w:rPr>
        <w:t xml:space="preserve">SC members agree </w:t>
      </w:r>
      <w:r w:rsidR="00CA66F0">
        <w:rPr>
          <w:rFonts w:ascii="Times New Roman" w:hAnsi="Times New Roman" w:cs="Times New Roman"/>
          <w:bCs/>
        </w:rPr>
        <w:t xml:space="preserve">to have </w:t>
      </w:r>
      <w:proofErr w:type="spellStart"/>
      <w:r w:rsidR="00B72690" w:rsidRPr="00B72690">
        <w:rPr>
          <w:rFonts w:ascii="Times New Roman" w:hAnsi="Times New Roman" w:cs="Times New Roman"/>
          <w:bCs/>
        </w:rPr>
        <w:t>Vallen</w:t>
      </w:r>
      <w:proofErr w:type="spellEnd"/>
      <w:r w:rsidR="00B72690" w:rsidRPr="00B72690">
        <w:rPr>
          <w:rFonts w:ascii="Times New Roman" w:hAnsi="Times New Roman" w:cs="Times New Roman"/>
          <w:bCs/>
        </w:rPr>
        <w:t xml:space="preserve"> continue as </w:t>
      </w:r>
      <w:r w:rsidR="00CA66F0">
        <w:rPr>
          <w:rFonts w:ascii="Times New Roman" w:hAnsi="Times New Roman" w:cs="Times New Roman"/>
          <w:bCs/>
        </w:rPr>
        <w:t xml:space="preserve">TAMS </w:t>
      </w:r>
      <w:r w:rsidR="00B72690" w:rsidRPr="00B72690">
        <w:rPr>
          <w:rFonts w:ascii="Times New Roman" w:hAnsi="Times New Roman" w:cs="Times New Roman"/>
          <w:bCs/>
        </w:rPr>
        <w:t>Chair</w:t>
      </w:r>
      <w:r w:rsidR="00CA66F0">
        <w:rPr>
          <w:rFonts w:ascii="Times New Roman" w:hAnsi="Times New Roman" w:cs="Times New Roman"/>
          <w:bCs/>
        </w:rPr>
        <w:t>man</w:t>
      </w:r>
    </w:p>
    <w:p w14:paraId="3EDD9ED8" w14:textId="36724167" w:rsidR="00B72690" w:rsidRPr="00B72690" w:rsidRDefault="00E21588" w:rsidP="004E7E62">
      <w:pPr>
        <w:numPr>
          <w:ilvl w:val="0"/>
          <w:numId w:val="4"/>
        </w:numPr>
        <w:spacing w:after="0"/>
        <w:ind w:left="360"/>
        <w:rPr>
          <w:rFonts w:ascii="Times New Roman" w:hAnsi="Times New Roman" w:cs="Times New Roman"/>
          <w:bCs/>
        </w:rPr>
      </w:pPr>
      <w:r>
        <w:rPr>
          <w:rFonts w:ascii="Times New Roman" w:hAnsi="Times New Roman" w:cs="Times New Roman"/>
          <w:bCs/>
        </w:rPr>
        <w:t xml:space="preserve">SC members voted for Mike </w:t>
      </w:r>
      <w:proofErr w:type="spellStart"/>
      <w:r>
        <w:rPr>
          <w:rFonts w:ascii="Times New Roman" w:hAnsi="Times New Roman" w:cs="Times New Roman"/>
          <w:bCs/>
        </w:rPr>
        <w:t>Natchees</w:t>
      </w:r>
      <w:proofErr w:type="spellEnd"/>
      <w:r>
        <w:rPr>
          <w:rFonts w:ascii="Times New Roman" w:hAnsi="Times New Roman" w:cs="Times New Roman"/>
          <w:bCs/>
        </w:rPr>
        <w:t xml:space="preserve"> as n</w:t>
      </w:r>
      <w:r w:rsidR="00B72690" w:rsidRPr="00B72690">
        <w:rPr>
          <w:rFonts w:ascii="Times New Roman" w:hAnsi="Times New Roman" w:cs="Times New Roman"/>
          <w:bCs/>
        </w:rPr>
        <w:t>ew Vice</w:t>
      </w:r>
      <w:r w:rsidR="00552796">
        <w:rPr>
          <w:rFonts w:ascii="Times New Roman" w:hAnsi="Times New Roman" w:cs="Times New Roman"/>
          <w:bCs/>
        </w:rPr>
        <w:t xml:space="preserve"> Chair</w:t>
      </w:r>
    </w:p>
    <w:p w14:paraId="68214461" w14:textId="026A5131" w:rsidR="00B72690" w:rsidRPr="00B72690" w:rsidRDefault="00B72690" w:rsidP="004E7E62">
      <w:pPr>
        <w:numPr>
          <w:ilvl w:val="0"/>
          <w:numId w:val="4"/>
        </w:numPr>
        <w:spacing w:after="0"/>
        <w:ind w:left="360"/>
        <w:rPr>
          <w:rFonts w:ascii="Times New Roman" w:hAnsi="Times New Roman" w:cs="Times New Roman"/>
          <w:bCs/>
        </w:rPr>
      </w:pPr>
      <w:r w:rsidRPr="00B72690">
        <w:rPr>
          <w:rFonts w:ascii="Times New Roman" w:hAnsi="Times New Roman" w:cs="Times New Roman"/>
          <w:bCs/>
        </w:rPr>
        <w:t>Add to agenda</w:t>
      </w:r>
      <w:r w:rsidR="00552796">
        <w:rPr>
          <w:rFonts w:ascii="Times New Roman" w:hAnsi="Times New Roman" w:cs="Times New Roman"/>
          <w:bCs/>
        </w:rPr>
        <w:t>,</w:t>
      </w:r>
      <w:r w:rsidRPr="00B72690">
        <w:rPr>
          <w:rFonts w:ascii="Times New Roman" w:hAnsi="Times New Roman" w:cs="Times New Roman"/>
          <w:bCs/>
        </w:rPr>
        <w:t xml:space="preserve"> </w:t>
      </w:r>
      <w:proofErr w:type="gramStart"/>
      <w:r w:rsidRPr="00B72690">
        <w:rPr>
          <w:rFonts w:ascii="Times New Roman" w:hAnsi="Times New Roman" w:cs="Times New Roman"/>
          <w:bCs/>
        </w:rPr>
        <w:t>review</w:t>
      </w:r>
      <w:proofErr w:type="gramEnd"/>
      <w:r w:rsidRPr="00B72690">
        <w:rPr>
          <w:rFonts w:ascii="Times New Roman" w:hAnsi="Times New Roman" w:cs="Times New Roman"/>
          <w:bCs/>
        </w:rPr>
        <w:t xml:space="preserve"> and discuss new app</w:t>
      </w:r>
      <w:r w:rsidR="00CB5CCF">
        <w:rPr>
          <w:rFonts w:ascii="Times New Roman" w:hAnsi="Times New Roman" w:cs="Times New Roman"/>
          <w:bCs/>
        </w:rPr>
        <w:t>lications</w:t>
      </w:r>
      <w:r w:rsidRPr="00B72690">
        <w:rPr>
          <w:rFonts w:ascii="Times New Roman" w:hAnsi="Times New Roman" w:cs="Times New Roman"/>
          <w:bCs/>
        </w:rPr>
        <w:t xml:space="preserve"> received </w:t>
      </w:r>
      <w:r w:rsidR="00CB5CCF">
        <w:rPr>
          <w:rFonts w:ascii="Times New Roman" w:hAnsi="Times New Roman" w:cs="Times New Roman"/>
          <w:bCs/>
        </w:rPr>
        <w:t>at</w:t>
      </w:r>
      <w:r w:rsidRPr="00B72690">
        <w:rPr>
          <w:rFonts w:ascii="Times New Roman" w:hAnsi="Times New Roman" w:cs="Times New Roman"/>
          <w:bCs/>
        </w:rPr>
        <w:t xml:space="preserve"> next SC call in November</w:t>
      </w:r>
    </w:p>
    <w:p w14:paraId="405B0B93" w14:textId="7FD7EC9A" w:rsidR="00B72690" w:rsidRDefault="00B72690" w:rsidP="00980C6D">
      <w:pPr>
        <w:spacing w:after="0"/>
        <w:rPr>
          <w:rFonts w:ascii="Times New Roman" w:hAnsi="Times New Roman" w:cs="Times New Roman"/>
          <w:bCs/>
        </w:rPr>
      </w:pPr>
    </w:p>
    <w:p w14:paraId="35776105" w14:textId="175FF6D0" w:rsidR="005C3C5D" w:rsidRDefault="00B72690" w:rsidP="005C3C5D">
      <w:pPr>
        <w:spacing w:after="0"/>
        <w:rPr>
          <w:rFonts w:ascii="Times New Roman" w:hAnsi="Times New Roman" w:cs="Times New Roman"/>
          <w:b/>
          <w:bCs/>
        </w:rPr>
      </w:pPr>
      <w:r w:rsidRPr="00B72690">
        <w:rPr>
          <w:rFonts w:ascii="Times New Roman" w:hAnsi="Times New Roman" w:cs="Times New Roman"/>
          <w:bCs/>
        </w:rPr>
        <w:t xml:space="preserve">11:00 – 12:00: </w:t>
      </w:r>
      <w:r w:rsidRPr="00B72690">
        <w:rPr>
          <w:rFonts w:ascii="Times New Roman" w:hAnsi="Times New Roman" w:cs="Times New Roman"/>
          <w:b/>
          <w:bCs/>
        </w:rPr>
        <w:t xml:space="preserve">AIAQTP Training Courses – COVID has affected the ITEP Training Courses from being offered in-person. </w:t>
      </w:r>
      <w:r w:rsidR="00FD7980">
        <w:rPr>
          <w:rFonts w:ascii="Times New Roman" w:hAnsi="Times New Roman" w:cs="Times New Roman"/>
          <w:b/>
          <w:bCs/>
        </w:rPr>
        <w:t>– Christal Black</w:t>
      </w:r>
    </w:p>
    <w:p w14:paraId="6AA6F68D" w14:textId="5A0A4F56" w:rsidR="00ED3429" w:rsidRDefault="00A56275" w:rsidP="00511D02">
      <w:pPr>
        <w:pStyle w:val="ListParagraph"/>
        <w:numPr>
          <w:ilvl w:val="0"/>
          <w:numId w:val="57"/>
        </w:numPr>
        <w:spacing w:after="0"/>
        <w:rPr>
          <w:rFonts w:ascii="Times New Roman" w:hAnsi="Times New Roman" w:cs="Times New Roman"/>
        </w:rPr>
      </w:pPr>
      <w:r>
        <w:rPr>
          <w:rFonts w:ascii="Times New Roman" w:hAnsi="Times New Roman" w:cs="Times New Roman"/>
        </w:rPr>
        <w:t xml:space="preserve">Review of </w:t>
      </w:r>
      <w:r w:rsidR="00226ABF">
        <w:rPr>
          <w:rFonts w:ascii="Times New Roman" w:hAnsi="Times New Roman" w:cs="Times New Roman"/>
        </w:rPr>
        <w:t>AIAQTP Courses &amp; OAQPS</w:t>
      </w:r>
    </w:p>
    <w:p w14:paraId="6831A90D" w14:textId="77777777" w:rsidR="00425939" w:rsidRDefault="00226ABF" w:rsidP="00511D02">
      <w:pPr>
        <w:pStyle w:val="ListParagraph"/>
        <w:numPr>
          <w:ilvl w:val="0"/>
          <w:numId w:val="57"/>
        </w:numPr>
        <w:spacing w:after="0"/>
        <w:rPr>
          <w:rFonts w:ascii="Times New Roman" w:hAnsi="Times New Roman" w:cs="Times New Roman"/>
        </w:rPr>
      </w:pPr>
      <w:r>
        <w:rPr>
          <w:rFonts w:ascii="Times New Roman" w:hAnsi="Times New Roman" w:cs="Times New Roman"/>
        </w:rPr>
        <w:t>AIAQTP –</w:t>
      </w:r>
      <w:r w:rsidR="00425939">
        <w:rPr>
          <w:rFonts w:ascii="Times New Roman" w:hAnsi="Times New Roman" w:cs="Times New Roman"/>
        </w:rPr>
        <w:t xml:space="preserve"> </w:t>
      </w:r>
    </w:p>
    <w:p w14:paraId="0954F417" w14:textId="7FFEACA1" w:rsidR="00226ABF" w:rsidRDefault="00425939" w:rsidP="00511D02">
      <w:pPr>
        <w:pStyle w:val="ListParagraph"/>
        <w:numPr>
          <w:ilvl w:val="0"/>
          <w:numId w:val="58"/>
        </w:numPr>
        <w:spacing w:after="0"/>
        <w:rPr>
          <w:rFonts w:ascii="Times New Roman" w:hAnsi="Times New Roman" w:cs="Times New Roman"/>
        </w:rPr>
      </w:pPr>
      <w:r>
        <w:rPr>
          <w:rFonts w:ascii="Times New Roman" w:hAnsi="Times New Roman" w:cs="Times New Roman"/>
        </w:rPr>
        <w:t>20-22 trainings</w:t>
      </w:r>
    </w:p>
    <w:p w14:paraId="49AEF68A" w14:textId="1E46BAD2" w:rsidR="000677C9" w:rsidRDefault="000677C9" w:rsidP="00511D02">
      <w:pPr>
        <w:pStyle w:val="ListParagraph"/>
        <w:numPr>
          <w:ilvl w:val="0"/>
          <w:numId w:val="58"/>
        </w:numPr>
        <w:spacing w:after="0"/>
        <w:rPr>
          <w:rFonts w:ascii="Times New Roman" w:hAnsi="Times New Roman" w:cs="Times New Roman"/>
        </w:rPr>
      </w:pPr>
      <w:r>
        <w:rPr>
          <w:rFonts w:ascii="Times New Roman" w:hAnsi="Times New Roman" w:cs="Times New Roman"/>
        </w:rPr>
        <w:t>8 online self-paced</w:t>
      </w:r>
    </w:p>
    <w:p w14:paraId="4DDEBDF1" w14:textId="20E009D8" w:rsidR="000677C9" w:rsidRDefault="000677C9" w:rsidP="00511D02">
      <w:pPr>
        <w:pStyle w:val="ListParagraph"/>
        <w:numPr>
          <w:ilvl w:val="0"/>
          <w:numId w:val="58"/>
        </w:numPr>
        <w:spacing w:after="0"/>
        <w:rPr>
          <w:rFonts w:ascii="Times New Roman" w:hAnsi="Times New Roman" w:cs="Times New Roman"/>
        </w:rPr>
      </w:pPr>
      <w:r>
        <w:rPr>
          <w:rFonts w:ascii="Times New Roman" w:hAnsi="Times New Roman" w:cs="Times New Roman"/>
        </w:rPr>
        <w:t>2 Alaska Trainings</w:t>
      </w:r>
    </w:p>
    <w:p w14:paraId="1C00ACCA" w14:textId="351F713D" w:rsidR="000677C9" w:rsidRDefault="000677C9" w:rsidP="00511D02">
      <w:pPr>
        <w:pStyle w:val="ListParagraph"/>
        <w:numPr>
          <w:ilvl w:val="0"/>
          <w:numId w:val="58"/>
        </w:numPr>
        <w:spacing w:after="0"/>
        <w:rPr>
          <w:rFonts w:ascii="Times New Roman" w:hAnsi="Times New Roman" w:cs="Times New Roman"/>
        </w:rPr>
      </w:pPr>
      <w:r>
        <w:rPr>
          <w:rFonts w:ascii="Times New Roman" w:hAnsi="Times New Roman" w:cs="Times New Roman"/>
        </w:rPr>
        <w:t>8 trainings</w:t>
      </w:r>
      <w:r w:rsidR="00BE379B">
        <w:rPr>
          <w:rFonts w:ascii="Times New Roman" w:hAnsi="Times New Roman" w:cs="Times New Roman"/>
        </w:rPr>
        <w:t xml:space="preserve"> (lower 48)</w:t>
      </w:r>
    </w:p>
    <w:p w14:paraId="70DC2CDF" w14:textId="01DC35DD" w:rsidR="000677C9" w:rsidRDefault="000677C9" w:rsidP="00511D02">
      <w:pPr>
        <w:pStyle w:val="ListParagraph"/>
        <w:numPr>
          <w:ilvl w:val="0"/>
          <w:numId w:val="58"/>
        </w:numPr>
        <w:spacing w:after="0"/>
        <w:rPr>
          <w:rFonts w:ascii="Times New Roman" w:hAnsi="Times New Roman" w:cs="Times New Roman"/>
        </w:rPr>
      </w:pPr>
      <w:r>
        <w:rPr>
          <w:rFonts w:ascii="Times New Roman" w:hAnsi="Times New Roman" w:cs="Times New Roman"/>
        </w:rPr>
        <w:t>2-4 mini trainings</w:t>
      </w:r>
      <w:r w:rsidR="00BE379B">
        <w:rPr>
          <w:rFonts w:ascii="Times New Roman" w:hAnsi="Times New Roman" w:cs="Times New Roman"/>
        </w:rPr>
        <w:t xml:space="preserve"> (special requests)</w:t>
      </w:r>
    </w:p>
    <w:p w14:paraId="366EF080" w14:textId="0737C3F6" w:rsidR="00F567E5" w:rsidRDefault="001824B2" w:rsidP="00511D02">
      <w:pPr>
        <w:pStyle w:val="ListParagraph"/>
        <w:numPr>
          <w:ilvl w:val="0"/>
          <w:numId w:val="59"/>
        </w:numPr>
        <w:spacing w:after="0"/>
        <w:ind w:left="720"/>
        <w:rPr>
          <w:rFonts w:ascii="Times New Roman" w:hAnsi="Times New Roman" w:cs="Times New Roman"/>
        </w:rPr>
      </w:pPr>
      <w:r>
        <w:rPr>
          <w:rFonts w:ascii="Times New Roman" w:hAnsi="Times New Roman" w:cs="Times New Roman"/>
        </w:rPr>
        <w:t>OAQPS –</w:t>
      </w:r>
    </w:p>
    <w:p w14:paraId="5FA3415C" w14:textId="7162B303" w:rsidR="001824B2" w:rsidRDefault="006106AD" w:rsidP="00511D02">
      <w:pPr>
        <w:pStyle w:val="ListParagraph"/>
        <w:numPr>
          <w:ilvl w:val="0"/>
          <w:numId w:val="60"/>
        </w:numPr>
        <w:spacing w:after="0"/>
        <w:rPr>
          <w:rFonts w:ascii="Times New Roman" w:hAnsi="Times New Roman" w:cs="Times New Roman"/>
        </w:rPr>
      </w:pPr>
      <w:r>
        <w:rPr>
          <w:rFonts w:ascii="Times New Roman" w:hAnsi="Times New Roman" w:cs="Times New Roman"/>
        </w:rPr>
        <w:t>2 trainings:</w:t>
      </w:r>
    </w:p>
    <w:p w14:paraId="5EDDC17D" w14:textId="09EFC87F" w:rsidR="006106AD" w:rsidRDefault="006106AD" w:rsidP="00511D02">
      <w:pPr>
        <w:pStyle w:val="ListParagraph"/>
        <w:numPr>
          <w:ilvl w:val="0"/>
          <w:numId w:val="42"/>
        </w:numPr>
        <w:spacing w:after="0"/>
        <w:rPr>
          <w:rFonts w:ascii="Times New Roman" w:hAnsi="Times New Roman" w:cs="Times New Roman"/>
        </w:rPr>
      </w:pPr>
      <w:r>
        <w:rPr>
          <w:rFonts w:ascii="Times New Roman" w:hAnsi="Times New Roman" w:cs="Times New Roman"/>
        </w:rPr>
        <w:t>Wildland Smoke-</w:t>
      </w:r>
      <w:r w:rsidR="00FE10F1">
        <w:rPr>
          <w:rFonts w:ascii="Times New Roman" w:hAnsi="Times New Roman" w:cs="Times New Roman"/>
        </w:rPr>
        <w:t>On Demand and Webinar</w:t>
      </w:r>
    </w:p>
    <w:p w14:paraId="60B8F16B" w14:textId="3199D0D4" w:rsidR="00EB5F07" w:rsidRPr="0040784A" w:rsidRDefault="00FE10F1" w:rsidP="00511D02">
      <w:pPr>
        <w:pStyle w:val="ListParagraph"/>
        <w:numPr>
          <w:ilvl w:val="0"/>
          <w:numId w:val="42"/>
        </w:numPr>
        <w:spacing w:after="0"/>
        <w:rPr>
          <w:rFonts w:ascii="Times New Roman" w:hAnsi="Times New Roman" w:cs="Times New Roman"/>
        </w:rPr>
      </w:pPr>
      <w:r>
        <w:rPr>
          <w:rFonts w:ascii="Times New Roman" w:hAnsi="Times New Roman" w:cs="Times New Roman"/>
        </w:rPr>
        <w:t xml:space="preserve">Into to AQ </w:t>
      </w:r>
      <w:r w:rsidR="00974695">
        <w:rPr>
          <w:rFonts w:ascii="Times New Roman" w:hAnsi="Times New Roman" w:cs="Times New Roman"/>
        </w:rPr>
        <w:t>Modeling</w:t>
      </w:r>
      <w:r>
        <w:rPr>
          <w:rFonts w:ascii="Times New Roman" w:hAnsi="Times New Roman" w:cs="Times New Roman"/>
        </w:rPr>
        <w:t xml:space="preserve"> for Permitting Programs</w:t>
      </w:r>
    </w:p>
    <w:p w14:paraId="02EDA1BE" w14:textId="6C2F6290" w:rsidR="006106AD" w:rsidRDefault="00141E5C" w:rsidP="00511D02">
      <w:pPr>
        <w:pStyle w:val="ListParagraph"/>
        <w:numPr>
          <w:ilvl w:val="0"/>
          <w:numId w:val="59"/>
        </w:numPr>
        <w:spacing w:after="0"/>
        <w:ind w:left="720"/>
        <w:rPr>
          <w:rFonts w:ascii="Times New Roman" w:hAnsi="Times New Roman" w:cs="Times New Roman"/>
        </w:rPr>
      </w:pPr>
      <w:r>
        <w:rPr>
          <w:rFonts w:ascii="Times New Roman" w:hAnsi="Times New Roman" w:cs="Times New Roman"/>
        </w:rPr>
        <w:t>Trainings offered during COVID</w:t>
      </w:r>
    </w:p>
    <w:p w14:paraId="22DA6AC5" w14:textId="760B19BA" w:rsidR="00141E5C" w:rsidRDefault="009C055E" w:rsidP="00511D02">
      <w:pPr>
        <w:pStyle w:val="ListParagraph"/>
        <w:numPr>
          <w:ilvl w:val="0"/>
          <w:numId w:val="60"/>
        </w:numPr>
        <w:spacing w:after="0"/>
        <w:rPr>
          <w:rFonts w:ascii="Times New Roman" w:hAnsi="Times New Roman" w:cs="Times New Roman"/>
        </w:rPr>
      </w:pPr>
      <w:r>
        <w:rPr>
          <w:rFonts w:ascii="Times New Roman" w:hAnsi="Times New Roman" w:cs="Times New Roman"/>
        </w:rPr>
        <w:t>Webinars (18)</w:t>
      </w:r>
    </w:p>
    <w:p w14:paraId="11E73AA4" w14:textId="2B59D26C" w:rsidR="009C055E" w:rsidRDefault="009C055E" w:rsidP="00511D02">
      <w:pPr>
        <w:pStyle w:val="ListParagraph"/>
        <w:numPr>
          <w:ilvl w:val="0"/>
          <w:numId w:val="60"/>
        </w:numPr>
        <w:spacing w:after="0"/>
        <w:rPr>
          <w:rFonts w:ascii="Times New Roman" w:hAnsi="Times New Roman" w:cs="Times New Roman"/>
        </w:rPr>
      </w:pPr>
      <w:r>
        <w:rPr>
          <w:rFonts w:ascii="Times New Roman" w:hAnsi="Times New Roman" w:cs="Times New Roman"/>
        </w:rPr>
        <w:t>Online self-paced training (8) 1 new</w:t>
      </w:r>
    </w:p>
    <w:p w14:paraId="4768A0C7" w14:textId="1FA74179" w:rsidR="009C055E" w:rsidRDefault="00BC6FD1" w:rsidP="00511D02">
      <w:pPr>
        <w:pStyle w:val="ListParagraph"/>
        <w:numPr>
          <w:ilvl w:val="0"/>
          <w:numId w:val="60"/>
        </w:numPr>
        <w:spacing w:after="0"/>
        <w:rPr>
          <w:rFonts w:ascii="Times New Roman" w:hAnsi="Times New Roman" w:cs="Times New Roman"/>
        </w:rPr>
      </w:pPr>
      <w:r>
        <w:rPr>
          <w:rFonts w:ascii="Times New Roman" w:hAnsi="Times New Roman" w:cs="Times New Roman"/>
        </w:rPr>
        <w:t>Virtual Cohorts</w:t>
      </w:r>
    </w:p>
    <w:p w14:paraId="5F68A509" w14:textId="5346CBB8" w:rsidR="00BC6FD1" w:rsidRDefault="00BC6FD1" w:rsidP="00511D02">
      <w:pPr>
        <w:pStyle w:val="ListParagraph"/>
        <w:numPr>
          <w:ilvl w:val="0"/>
          <w:numId w:val="61"/>
        </w:numPr>
        <w:spacing w:after="0"/>
        <w:rPr>
          <w:rFonts w:ascii="Times New Roman" w:hAnsi="Times New Roman" w:cs="Times New Roman"/>
        </w:rPr>
      </w:pPr>
      <w:r>
        <w:rPr>
          <w:rFonts w:ascii="Times New Roman" w:hAnsi="Times New Roman" w:cs="Times New Roman"/>
        </w:rPr>
        <w:t>Indoor Air Quality</w:t>
      </w:r>
    </w:p>
    <w:p w14:paraId="159D3B60" w14:textId="62E363BC" w:rsidR="00BC6FD1" w:rsidRDefault="00BC6FD1" w:rsidP="00511D02">
      <w:pPr>
        <w:pStyle w:val="ListParagraph"/>
        <w:numPr>
          <w:ilvl w:val="0"/>
          <w:numId w:val="61"/>
        </w:numPr>
        <w:spacing w:after="0"/>
        <w:rPr>
          <w:rFonts w:ascii="Times New Roman" w:hAnsi="Times New Roman" w:cs="Times New Roman"/>
        </w:rPr>
      </w:pPr>
      <w:r>
        <w:rPr>
          <w:rFonts w:ascii="Times New Roman" w:hAnsi="Times New Roman" w:cs="Times New Roman"/>
        </w:rPr>
        <w:t>Intro---Addressing Air Quality in Tribal Communities</w:t>
      </w:r>
    </w:p>
    <w:p w14:paraId="74D2B2F9" w14:textId="0E0D3756" w:rsidR="00BC6FD1" w:rsidRDefault="00BC6FD1" w:rsidP="00511D02">
      <w:pPr>
        <w:pStyle w:val="ListParagraph"/>
        <w:numPr>
          <w:ilvl w:val="0"/>
          <w:numId w:val="61"/>
        </w:numPr>
        <w:spacing w:after="0"/>
        <w:rPr>
          <w:rFonts w:ascii="Times New Roman" w:hAnsi="Times New Roman" w:cs="Times New Roman"/>
        </w:rPr>
      </w:pPr>
      <w:r>
        <w:rPr>
          <w:rFonts w:ascii="Times New Roman" w:hAnsi="Times New Roman" w:cs="Times New Roman"/>
        </w:rPr>
        <w:t>Wildland Smoke</w:t>
      </w:r>
    </w:p>
    <w:p w14:paraId="12DB4FB5" w14:textId="0872C3C7" w:rsidR="00BC6FD1" w:rsidRDefault="00BC6FD1" w:rsidP="00511D02">
      <w:pPr>
        <w:pStyle w:val="ListParagraph"/>
        <w:numPr>
          <w:ilvl w:val="0"/>
          <w:numId w:val="61"/>
        </w:numPr>
        <w:spacing w:after="0"/>
        <w:rPr>
          <w:rFonts w:ascii="Times New Roman" w:hAnsi="Times New Roman" w:cs="Times New Roman"/>
        </w:rPr>
      </w:pPr>
      <w:r>
        <w:rPr>
          <w:rFonts w:ascii="Times New Roman" w:hAnsi="Times New Roman" w:cs="Times New Roman"/>
        </w:rPr>
        <w:t>Air Quality Permitting</w:t>
      </w:r>
    </w:p>
    <w:p w14:paraId="20C35661" w14:textId="7E69F900" w:rsidR="00BC6FD1" w:rsidRDefault="00BC6FD1" w:rsidP="00511D02">
      <w:pPr>
        <w:pStyle w:val="ListParagraph"/>
        <w:numPr>
          <w:ilvl w:val="0"/>
          <w:numId w:val="61"/>
        </w:numPr>
        <w:spacing w:after="0"/>
        <w:rPr>
          <w:rFonts w:ascii="Times New Roman" w:hAnsi="Times New Roman" w:cs="Times New Roman"/>
        </w:rPr>
      </w:pPr>
      <w:r>
        <w:rPr>
          <w:rFonts w:ascii="Times New Roman" w:hAnsi="Times New Roman" w:cs="Times New Roman"/>
        </w:rPr>
        <w:t>Indoor Air Quality in Alaska Communities</w:t>
      </w:r>
    </w:p>
    <w:p w14:paraId="2113A66F" w14:textId="2AECC1F6" w:rsidR="00BC6FD1" w:rsidRDefault="00BC6FD1" w:rsidP="00511D02">
      <w:pPr>
        <w:pStyle w:val="ListParagraph"/>
        <w:numPr>
          <w:ilvl w:val="0"/>
          <w:numId w:val="61"/>
        </w:numPr>
        <w:spacing w:after="0"/>
        <w:rPr>
          <w:rFonts w:ascii="Times New Roman" w:hAnsi="Times New Roman" w:cs="Times New Roman"/>
        </w:rPr>
      </w:pPr>
      <w:r>
        <w:rPr>
          <w:rFonts w:ascii="Times New Roman" w:hAnsi="Times New Roman" w:cs="Times New Roman"/>
        </w:rPr>
        <w:t>Project Planning, QAPPs and Grants</w:t>
      </w:r>
    </w:p>
    <w:p w14:paraId="579E0A3B" w14:textId="5D86ABE6" w:rsidR="00BC6FD1" w:rsidRDefault="00DA6DE0" w:rsidP="00511D02">
      <w:pPr>
        <w:pStyle w:val="ListParagraph"/>
        <w:numPr>
          <w:ilvl w:val="0"/>
          <w:numId w:val="59"/>
        </w:numPr>
        <w:spacing w:after="0"/>
        <w:ind w:left="720"/>
        <w:rPr>
          <w:rFonts w:ascii="Times New Roman" w:hAnsi="Times New Roman" w:cs="Times New Roman"/>
        </w:rPr>
      </w:pPr>
      <w:r>
        <w:rPr>
          <w:rFonts w:ascii="Times New Roman" w:hAnsi="Times New Roman" w:cs="Times New Roman"/>
        </w:rPr>
        <w:t>18 Archived Webinars 2020-2021</w:t>
      </w:r>
    </w:p>
    <w:p w14:paraId="3417E4D9" w14:textId="3026D91B" w:rsidR="009E6DB7" w:rsidRDefault="009E6DB7" w:rsidP="00511D02">
      <w:pPr>
        <w:pStyle w:val="ListParagraph"/>
        <w:numPr>
          <w:ilvl w:val="0"/>
          <w:numId w:val="62"/>
        </w:numPr>
        <w:spacing w:after="0"/>
        <w:rPr>
          <w:rFonts w:ascii="Times New Roman" w:hAnsi="Times New Roman" w:cs="Times New Roman"/>
        </w:rPr>
      </w:pPr>
      <w:r>
        <w:rPr>
          <w:rFonts w:ascii="Times New Roman" w:hAnsi="Times New Roman" w:cs="Times New Roman"/>
        </w:rPr>
        <w:t>Tribal Air Program Development &amp; CAA</w:t>
      </w:r>
    </w:p>
    <w:p w14:paraId="52AF29FF" w14:textId="351FE635" w:rsidR="009E6DB7" w:rsidRDefault="009E6DB7" w:rsidP="00511D02">
      <w:pPr>
        <w:pStyle w:val="ListParagraph"/>
        <w:numPr>
          <w:ilvl w:val="0"/>
          <w:numId w:val="62"/>
        </w:numPr>
        <w:spacing w:after="0"/>
        <w:rPr>
          <w:rFonts w:ascii="Times New Roman" w:hAnsi="Times New Roman" w:cs="Times New Roman"/>
        </w:rPr>
      </w:pPr>
      <w:r>
        <w:rPr>
          <w:rFonts w:ascii="Times New Roman" w:hAnsi="Times New Roman" w:cs="Times New Roman"/>
        </w:rPr>
        <w:t>Tribal Case Studies (GAP, 103, 105)</w:t>
      </w:r>
    </w:p>
    <w:p w14:paraId="60CE2B1A" w14:textId="30F53E44" w:rsidR="009E6DB7" w:rsidRDefault="009E6DB7" w:rsidP="00511D02">
      <w:pPr>
        <w:pStyle w:val="ListParagraph"/>
        <w:numPr>
          <w:ilvl w:val="0"/>
          <w:numId w:val="62"/>
        </w:numPr>
        <w:spacing w:after="0"/>
        <w:rPr>
          <w:rFonts w:ascii="Times New Roman" w:hAnsi="Times New Roman" w:cs="Times New Roman"/>
        </w:rPr>
      </w:pPr>
      <w:r>
        <w:rPr>
          <w:rFonts w:ascii="Times New Roman" w:hAnsi="Times New Roman" w:cs="Times New Roman"/>
        </w:rPr>
        <w:t>Project Planning</w:t>
      </w:r>
    </w:p>
    <w:p w14:paraId="1BACA012" w14:textId="69760586" w:rsidR="009E6DB7" w:rsidRDefault="009E6DB7" w:rsidP="00511D02">
      <w:pPr>
        <w:pStyle w:val="ListParagraph"/>
        <w:numPr>
          <w:ilvl w:val="0"/>
          <w:numId w:val="62"/>
        </w:numPr>
        <w:spacing w:after="0"/>
        <w:rPr>
          <w:rFonts w:ascii="Times New Roman" w:hAnsi="Times New Roman" w:cs="Times New Roman"/>
        </w:rPr>
      </w:pPr>
      <w:r>
        <w:rPr>
          <w:rFonts w:ascii="Times New Roman" w:hAnsi="Times New Roman" w:cs="Times New Roman"/>
        </w:rPr>
        <w:t>Road Dust Series</w:t>
      </w:r>
    </w:p>
    <w:p w14:paraId="09356466" w14:textId="24D4A41B" w:rsidR="009E6DB7" w:rsidRDefault="009E6DB7" w:rsidP="00511D02">
      <w:pPr>
        <w:pStyle w:val="ListParagraph"/>
        <w:numPr>
          <w:ilvl w:val="0"/>
          <w:numId w:val="62"/>
        </w:numPr>
        <w:spacing w:after="0"/>
        <w:rPr>
          <w:rFonts w:ascii="Times New Roman" w:hAnsi="Times New Roman" w:cs="Times New Roman"/>
        </w:rPr>
      </w:pPr>
      <w:r>
        <w:rPr>
          <w:rFonts w:ascii="Times New Roman" w:hAnsi="Times New Roman" w:cs="Times New Roman"/>
        </w:rPr>
        <w:t>Wood stoves Series</w:t>
      </w:r>
    </w:p>
    <w:p w14:paraId="3117031D" w14:textId="21BEF431" w:rsidR="009E6DB7" w:rsidRDefault="009E6DB7" w:rsidP="00511D02">
      <w:pPr>
        <w:pStyle w:val="ListParagraph"/>
        <w:numPr>
          <w:ilvl w:val="0"/>
          <w:numId w:val="62"/>
        </w:numPr>
        <w:spacing w:after="0"/>
        <w:rPr>
          <w:rFonts w:ascii="Times New Roman" w:hAnsi="Times New Roman" w:cs="Times New Roman"/>
        </w:rPr>
      </w:pPr>
      <w:r>
        <w:rPr>
          <w:rFonts w:ascii="Times New Roman" w:hAnsi="Times New Roman" w:cs="Times New Roman"/>
        </w:rPr>
        <w:t>QAPP</w:t>
      </w:r>
    </w:p>
    <w:p w14:paraId="72D348C7" w14:textId="35216BCF" w:rsidR="009E6DB7" w:rsidRDefault="009E6DB7" w:rsidP="00511D02">
      <w:pPr>
        <w:pStyle w:val="ListParagraph"/>
        <w:numPr>
          <w:ilvl w:val="0"/>
          <w:numId w:val="62"/>
        </w:numPr>
        <w:spacing w:after="0"/>
        <w:rPr>
          <w:rFonts w:ascii="Times New Roman" w:hAnsi="Times New Roman" w:cs="Times New Roman"/>
        </w:rPr>
      </w:pPr>
      <w:r>
        <w:rPr>
          <w:rFonts w:ascii="Times New Roman" w:hAnsi="Times New Roman" w:cs="Times New Roman"/>
        </w:rPr>
        <w:t>Air Quality Permits</w:t>
      </w:r>
    </w:p>
    <w:p w14:paraId="1DFA9396" w14:textId="7396EE83" w:rsidR="009E6DB7" w:rsidRDefault="009E6DB7" w:rsidP="00511D02">
      <w:pPr>
        <w:pStyle w:val="ListParagraph"/>
        <w:numPr>
          <w:ilvl w:val="0"/>
          <w:numId w:val="62"/>
        </w:numPr>
        <w:spacing w:after="0"/>
        <w:rPr>
          <w:rFonts w:ascii="Times New Roman" w:hAnsi="Times New Roman" w:cs="Times New Roman"/>
        </w:rPr>
      </w:pPr>
      <w:r>
        <w:rPr>
          <w:rFonts w:ascii="Times New Roman" w:hAnsi="Times New Roman" w:cs="Times New Roman"/>
        </w:rPr>
        <w:t>Air Monitoring and Remote Assistan</w:t>
      </w:r>
      <w:r w:rsidR="002A4ADE">
        <w:rPr>
          <w:rFonts w:ascii="Times New Roman" w:hAnsi="Times New Roman" w:cs="Times New Roman"/>
        </w:rPr>
        <w:t>t</w:t>
      </w:r>
    </w:p>
    <w:p w14:paraId="0D53CD65" w14:textId="6EE4E8D4" w:rsidR="002A4ADE" w:rsidRDefault="002A4ADE" w:rsidP="00511D02">
      <w:pPr>
        <w:pStyle w:val="ListParagraph"/>
        <w:numPr>
          <w:ilvl w:val="0"/>
          <w:numId w:val="62"/>
        </w:numPr>
        <w:spacing w:after="0"/>
        <w:rPr>
          <w:rFonts w:ascii="Times New Roman" w:hAnsi="Times New Roman" w:cs="Times New Roman"/>
        </w:rPr>
      </w:pPr>
      <w:r>
        <w:rPr>
          <w:rFonts w:ascii="Times New Roman" w:hAnsi="Times New Roman" w:cs="Times New Roman"/>
        </w:rPr>
        <w:t>Data Management and Data Bases</w:t>
      </w:r>
    </w:p>
    <w:p w14:paraId="49314829" w14:textId="309501F5" w:rsidR="002A4ADE" w:rsidRDefault="002A4ADE" w:rsidP="00511D02">
      <w:pPr>
        <w:pStyle w:val="ListParagraph"/>
        <w:numPr>
          <w:ilvl w:val="0"/>
          <w:numId w:val="62"/>
        </w:numPr>
        <w:spacing w:after="0"/>
        <w:rPr>
          <w:rFonts w:ascii="Times New Roman" w:hAnsi="Times New Roman" w:cs="Times New Roman"/>
        </w:rPr>
      </w:pPr>
      <w:r>
        <w:rPr>
          <w:rFonts w:ascii="Times New Roman" w:hAnsi="Times New Roman" w:cs="Times New Roman"/>
        </w:rPr>
        <w:t>Purple Air Data Management</w:t>
      </w:r>
    </w:p>
    <w:p w14:paraId="3D7FE6AF" w14:textId="01EA6F2B" w:rsidR="002A4ADE" w:rsidRDefault="002A4ADE" w:rsidP="00511D02">
      <w:pPr>
        <w:pStyle w:val="ListParagraph"/>
        <w:numPr>
          <w:ilvl w:val="0"/>
          <w:numId w:val="62"/>
        </w:numPr>
        <w:spacing w:after="0"/>
        <w:rPr>
          <w:rFonts w:ascii="Times New Roman" w:hAnsi="Times New Roman" w:cs="Times New Roman"/>
        </w:rPr>
      </w:pPr>
      <w:r>
        <w:rPr>
          <w:rFonts w:ascii="Times New Roman" w:hAnsi="Times New Roman" w:cs="Times New Roman"/>
        </w:rPr>
        <w:t>QREST</w:t>
      </w:r>
    </w:p>
    <w:p w14:paraId="2F675EAC" w14:textId="7F54F8D9" w:rsidR="002A4ADE" w:rsidRDefault="002A4ADE" w:rsidP="00511D02">
      <w:pPr>
        <w:pStyle w:val="ListParagraph"/>
        <w:numPr>
          <w:ilvl w:val="0"/>
          <w:numId w:val="62"/>
        </w:numPr>
        <w:spacing w:after="0"/>
        <w:rPr>
          <w:rFonts w:ascii="Times New Roman" w:hAnsi="Times New Roman" w:cs="Times New Roman"/>
        </w:rPr>
      </w:pPr>
      <w:r>
        <w:rPr>
          <w:rFonts w:ascii="Times New Roman" w:hAnsi="Times New Roman" w:cs="Times New Roman"/>
        </w:rPr>
        <w:t>Emissions Inventories</w:t>
      </w:r>
    </w:p>
    <w:p w14:paraId="7A4F2690" w14:textId="623EE3A9" w:rsidR="002A4ADE" w:rsidRDefault="00173975" w:rsidP="00511D02">
      <w:pPr>
        <w:pStyle w:val="ListParagraph"/>
        <w:numPr>
          <w:ilvl w:val="0"/>
          <w:numId w:val="59"/>
        </w:numPr>
        <w:spacing w:after="0"/>
        <w:ind w:left="720"/>
        <w:rPr>
          <w:rFonts w:ascii="Times New Roman" w:hAnsi="Times New Roman" w:cs="Times New Roman"/>
        </w:rPr>
      </w:pPr>
      <w:r>
        <w:rPr>
          <w:rFonts w:ascii="Times New Roman" w:hAnsi="Times New Roman" w:cs="Times New Roman"/>
        </w:rPr>
        <w:t xml:space="preserve">8 online </w:t>
      </w:r>
      <w:r w:rsidR="00F01849">
        <w:rPr>
          <w:rFonts w:ascii="Times New Roman" w:hAnsi="Times New Roman" w:cs="Times New Roman"/>
        </w:rPr>
        <w:t>self-trainings</w:t>
      </w:r>
    </w:p>
    <w:p w14:paraId="51BD9C1E" w14:textId="1CCD6074" w:rsidR="00173975" w:rsidRDefault="00F01849" w:rsidP="00511D02">
      <w:pPr>
        <w:pStyle w:val="ListParagraph"/>
        <w:numPr>
          <w:ilvl w:val="0"/>
          <w:numId w:val="63"/>
        </w:numPr>
        <w:spacing w:after="0"/>
        <w:rPr>
          <w:rFonts w:ascii="Times New Roman" w:hAnsi="Times New Roman" w:cs="Times New Roman"/>
        </w:rPr>
      </w:pPr>
      <w:r>
        <w:rPr>
          <w:rFonts w:ascii="Times New Roman" w:hAnsi="Times New Roman" w:cs="Times New Roman"/>
        </w:rPr>
        <w:t>Building Performance: Improving IAQ in Cold Climates</w:t>
      </w:r>
    </w:p>
    <w:p w14:paraId="4A3F1556" w14:textId="7FCCF2B5" w:rsidR="00F01849" w:rsidRDefault="00981E69" w:rsidP="00511D02">
      <w:pPr>
        <w:pStyle w:val="ListParagraph"/>
        <w:numPr>
          <w:ilvl w:val="0"/>
          <w:numId w:val="63"/>
        </w:numPr>
        <w:spacing w:after="0"/>
        <w:rPr>
          <w:rFonts w:ascii="Times New Roman" w:hAnsi="Times New Roman" w:cs="Times New Roman"/>
        </w:rPr>
      </w:pPr>
      <w:r>
        <w:rPr>
          <w:rFonts w:ascii="Times New Roman" w:hAnsi="Times New Roman" w:cs="Times New Roman"/>
        </w:rPr>
        <w:t>Building Performance: Improving IAQ in Warm Climates</w:t>
      </w:r>
    </w:p>
    <w:p w14:paraId="1F2CCD9F" w14:textId="14E2F494" w:rsidR="00981E69" w:rsidRDefault="00981E69" w:rsidP="00511D02">
      <w:pPr>
        <w:pStyle w:val="ListParagraph"/>
        <w:numPr>
          <w:ilvl w:val="0"/>
          <w:numId w:val="63"/>
        </w:numPr>
        <w:spacing w:after="0"/>
        <w:rPr>
          <w:rFonts w:ascii="Times New Roman" w:hAnsi="Times New Roman" w:cs="Times New Roman"/>
        </w:rPr>
      </w:pPr>
      <w:r>
        <w:rPr>
          <w:rFonts w:ascii="Times New Roman" w:hAnsi="Times New Roman" w:cs="Times New Roman"/>
        </w:rPr>
        <w:lastRenderedPageBreak/>
        <w:t>Residential Building Science Review</w:t>
      </w:r>
    </w:p>
    <w:p w14:paraId="254C63E3" w14:textId="0003D4AB" w:rsidR="00981E69" w:rsidRDefault="00981E69" w:rsidP="00511D02">
      <w:pPr>
        <w:pStyle w:val="ListParagraph"/>
        <w:numPr>
          <w:ilvl w:val="0"/>
          <w:numId w:val="63"/>
        </w:numPr>
        <w:spacing w:after="0"/>
        <w:rPr>
          <w:rFonts w:ascii="Times New Roman" w:hAnsi="Times New Roman" w:cs="Times New Roman"/>
        </w:rPr>
      </w:pPr>
      <w:r>
        <w:rPr>
          <w:rFonts w:ascii="Times New Roman" w:hAnsi="Times New Roman" w:cs="Times New Roman"/>
        </w:rPr>
        <w:t>Radon Fundamentals</w:t>
      </w:r>
    </w:p>
    <w:p w14:paraId="2C7F87E4" w14:textId="463D26B1" w:rsidR="00981E69" w:rsidRDefault="00981E69" w:rsidP="00511D02">
      <w:pPr>
        <w:pStyle w:val="ListParagraph"/>
        <w:numPr>
          <w:ilvl w:val="0"/>
          <w:numId w:val="63"/>
        </w:numPr>
        <w:spacing w:after="0"/>
        <w:rPr>
          <w:rFonts w:ascii="Times New Roman" w:hAnsi="Times New Roman" w:cs="Times New Roman"/>
        </w:rPr>
      </w:pPr>
      <w:r>
        <w:rPr>
          <w:rFonts w:ascii="Times New Roman" w:hAnsi="Times New Roman" w:cs="Times New Roman"/>
        </w:rPr>
        <w:t>Quality Assurance Fundamentals</w:t>
      </w:r>
    </w:p>
    <w:p w14:paraId="7412FF5F" w14:textId="69A90CEC" w:rsidR="00981E69" w:rsidRDefault="00981E69" w:rsidP="00511D02">
      <w:pPr>
        <w:pStyle w:val="ListParagraph"/>
        <w:numPr>
          <w:ilvl w:val="0"/>
          <w:numId w:val="63"/>
        </w:numPr>
        <w:spacing w:after="0"/>
        <w:rPr>
          <w:rFonts w:ascii="Times New Roman" w:hAnsi="Times New Roman" w:cs="Times New Roman"/>
        </w:rPr>
      </w:pPr>
      <w:r>
        <w:rPr>
          <w:rFonts w:ascii="Times New Roman" w:hAnsi="Times New Roman" w:cs="Times New Roman"/>
        </w:rPr>
        <w:t>Writing a Quality Assurance Project Plan</w:t>
      </w:r>
    </w:p>
    <w:p w14:paraId="5DC5C4C9" w14:textId="49F761A2" w:rsidR="00981E69" w:rsidRDefault="00981E69" w:rsidP="00511D02">
      <w:pPr>
        <w:pStyle w:val="ListParagraph"/>
        <w:numPr>
          <w:ilvl w:val="0"/>
          <w:numId w:val="63"/>
        </w:numPr>
        <w:spacing w:after="0"/>
        <w:rPr>
          <w:rFonts w:ascii="Times New Roman" w:hAnsi="Times New Roman" w:cs="Times New Roman"/>
        </w:rPr>
      </w:pPr>
      <w:r>
        <w:rPr>
          <w:rFonts w:ascii="Times New Roman" w:hAnsi="Times New Roman" w:cs="Times New Roman"/>
        </w:rPr>
        <w:t>Emissions Inventory Fundamentals</w:t>
      </w:r>
    </w:p>
    <w:p w14:paraId="101F36C2" w14:textId="5AA4CDED" w:rsidR="00981E69" w:rsidRDefault="00981E69" w:rsidP="00511D02">
      <w:pPr>
        <w:pStyle w:val="ListParagraph"/>
        <w:numPr>
          <w:ilvl w:val="0"/>
          <w:numId w:val="63"/>
        </w:numPr>
        <w:spacing w:after="0"/>
        <w:rPr>
          <w:rFonts w:ascii="Times New Roman" w:hAnsi="Times New Roman" w:cs="Times New Roman"/>
        </w:rPr>
      </w:pPr>
      <w:r>
        <w:rPr>
          <w:rFonts w:ascii="Times New Roman" w:hAnsi="Times New Roman" w:cs="Times New Roman"/>
        </w:rPr>
        <w:t>Emissions Inventory Advanced</w:t>
      </w:r>
    </w:p>
    <w:p w14:paraId="74C715EA" w14:textId="333FF810" w:rsidR="00981E69" w:rsidRDefault="004B21EE" w:rsidP="00511D02">
      <w:pPr>
        <w:pStyle w:val="ListParagraph"/>
        <w:numPr>
          <w:ilvl w:val="0"/>
          <w:numId w:val="59"/>
        </w:numPr>
        <w:spacing w:after="0"/>
        <w:ind w:left="720"/>
        <w:rPr>
          <w:rFonts w:ascii="Times New Roman" w:hAnsi="Times New Roman" w:cs="Times New Roman"/>
        </w:rPr>
      </w:pPr>
      <w:r>
        <w:rPr>
          <w:rFonts w:ascii="Times New Roman" w:hAnsi="Times New Roman" w:cs="Times New Roman"/>
        </w:rPr>
        <w:t>Alaska Trainings – Mansel Nelson</w:t>
      </w:r>
    </w:p>
    <w:p w14:paraId="3307EB95" w14:textId="64D5FEBA" w:rsidR="004B21EE" w:rsidRDefault="008D334F" w:rsidP="00511D02">
      <w:pPr>
        <w:pStyle w:val="ListParagraph"/>
        <w:numPr>
          <w:ilvl w:val="0"/>
          <w:numId w:val="64"/>
        </w:numPr>
        <w:spacing w:after="0"/>
        <w:rPr>
          <w:rFonts w:ascii="Times New Roman" w:hAnsi="Times New Roman" w:cs="Times New Roman"/>
        </w:rPr>
      </w:pPr>
      <w:r>
        <w:rPr>
          <w:rFonts w:ascii="Times New Roman" w:hAnsi="Times New Roman" w:cs="Times New Roman"/>
        </w:rPr>
        <w:t>Existing On-Demand Courses for Alaska:</w:t>
      </w:r>
    </w:p>
    <w:p w14:paraId="3326BFEF" w14:textId="695AE066" w:rsidR="008D334F" w:rsidRDefault="002375E0" w:rsidP="00511D02">
      <w:pPr>
        <w:pStyle w:val="ListParagraph"/>
        <w:numPr>
          <w:ilvl w:val="0"/>
          <w:numId w:val="65"/>
        </w:numPr>
        <w:spacing w:after="0"/>
        <w:rPr>
          <w:rFonts w:ascii="Times New Roman" w:hAnsi="Times New Roman" w:cs="Times New Roman"/>
        </w:rPr>
      </w:pPr>
      <w:r>
        <w:rPr>
          <w:rFonts w:ascii="Times New Roman" w:hAnsi="Times New Roman" w:cs="Times New Roman"/>
        </w:rPr>
        <w:t>Building Performance: Improving IAQ in Cold Climates</w:t>
      </w:r>
    </w:p>
    <w:p w14:paraId="12B44B47" w14:textId="47577947" w:rsidR="002375E0" w:rsidRDefault="002375E0" w:rsidP="00511D02">
      <w:pPr>
        <w:pStyle w:val="ListParagraph"/>
        <w:numPr>
          <w:ilvl w:val="0"/>
          <w:numId w:val="65"/>
        </w:numPr>
        <w:spacing w:after="0"/>
        <w:rPr>
          <w:rFonts w:ascii="Times New Roman" w:hAnsi="Times New Roman" w:cs="Times New Roman"/>
        </w:rPr>
      </w:pPr>
      <w:r>
        <w:rPr>
          <w:rFonts w:ascii="Times New Roman" w:hAnsi="Times New Roman" w:cs="Times New Roman"/>
        </w:rPr>
        <w:t>Radon Fundamentals</w:t>
      </w:r>
    </w:p>
    <w:p w14:paraId="4CF9B123" w14:textId="47C44F6E" w:rsidR="002375E0" w:rsidRDefault="002375E0" w:rsidP="00511D02">
      <w:pPr>
        <w:pStyle w:val="ListParagraph"/>
        <w:numPr>
          <w:ilvl w:val="0"/>
          <w:numId w:val="64"/>
        </w:numPr>
        <w:spacing w:after="0"/>
        <w:rPr>
          <w:rFonts w:ascii="Times New Roman" w:hAnsi="Times New Roman" w:cs="Times New Roman"/>
        </w:rPr>
      </w:pPr>
      <w:r>
        <w:rPr>
          <w:rFonts w:ascii="Times New Roman" w:hAnsi="Times New Roman" w:cs="Times New Roman"/>
        </w:rPr>
        <w:t>Courses offered in Alaska over the last 3 years:</w:t>
      </w:r>
    </w:p>
    <w:p w14:paraId="09A11E3B" w14:textId="2BBAB5BF" w:rsidR="002375E0" w:rsidRDefault="004450CE" w:rsidP="00511D02">
      <w:pPr>
        <w:pStyle w:val="ListParagraph"/>
        <w:numPr>
          <w:ilvl w:val="0"/>
          <w:numId w:val="66"/>
        </w:numPr>
        <w:spacing w:after="0"/>
        <w:rPr>
          <w:rFonts w:ascii="Times New Roman" w:hAnsi="Times New Roman" w:cs="Times New Roman"/>
        </w:rPr>
      </w:pPr>
      <w:r>
        <w:rPr>
          <w:rFonts w:ascii="Times New Roman" w:hAnsi="Times New Roman" w:cs="Times New Roman"/>
        </w:rPr>
        <w:t>Indoor Air Quality in Alaska Native Villages (Level 1)</w:t>
      </w:r>
    </w:p>
    <w:p w14:paraId="18A8B690" w14:textId="40E639AD" w:rsidR="004450CE" w:rsidRDefault="004450CE" w:rsidP="00511D02">
      <w:pPr>
        <w:pStyle w:val="ListParagraph"/>
        <w:numPr>
          <w:ilvl w:val="0"/>
          <w:numId w:val="66"/>
        </w:numPr>
        <w:spacing w:after="0"/>
        <w:rPr>
          <w:rFonts w:ascii="Times New Roman" w:hAnsi="Times New Roman" w:cs="Times New Roman"/>
        </w:rPr>
      </w:pPr>
      <w:r>
        <w:rPr>
          <w:rFonts w:ascii="Times New Roman" w:hAnsi="Times New Roman" w:cs="Times New Roman"/>
        </w:rPr>
        <w:t>Air Quality in Alaska Native Villages (Ambient and IAQ)</w:t>
      </w:r>
      <w:r w:rsidR="00D01B9F">
        <w:rPr>
          <w:rFonts w:ascii="Times New Roman" w:hAnsi="Times New Roman" w:cs="Times New Roman"/>
        </w:rPr>
        <w:t xml:space="preserve"> (Level 1)</w:t>
      </w:r>
    </w:p>
    <w:p w14:paraId="2C1FF021" w14:textId="14447B44" w:rsidR="00D01B9F" w:rsidRDefault="00D01B9F" w:rsidP="00511D02">
      <w:pPr>
        <w:pStyle w:val="ListParagraph"/>
        <w:numPr>
          <w:ilvl w:val="0"/>
          <w:numId w:val="66"/>
        </w:numPr>
        <w:spacing w:after="0"/>
        <w:rPr>
          <w:rFonts w:ascii="Times New Roman" w:hAnsi="Times New Roman" w:cs="Times New Roman"/>
        </w:rPr>
      </w:pPr>
      <w:r>
        <w:rPr>
          <w:rFonts w:ascii="Times New Roman" w:hAnsi="Times New Roman" w:cs="Times New Roman"/>
        </w:rPr>
        <w:t>Project Planning, QAPPs, and Grants (Level 2)</w:t>
      </w:r>
    </w:p>
    <w:p w14:paraId="184E40AD" w14:textId="017BCAF3" w:rsidR="00D01B9F" w:rsidRDefault="00D01B9F" w:rsidP="00511D02">
      <w:pPr>
        <w:pStyle w:val="ListParagraph"/>
        <w:numPr>
          <w:ilvl w:val="0"/>
          <w:numId w:val="66"/>
        </w:numPr>
        <w:spacing w:after="0"/>
        <w:rPr>
          <w:rFonts w:ascii="Times New Roman" w:hAnsi="Times New Roman" w:cs="Times New Roman"/>
        </w:rPr>
      </w:pPr>
      <w:r>
        <w:rPr>
          <w:rFonts w:ascii="Times New Roman" w:hAnsi="Times New Roman" w:cs="Times New Roman"/>
        </w:rPr>
        <w:t>Indoor Air Quality Diagnostic Tools for Alaska (Level 2)</w:t>
      </w:r>
    </w:p>
    <w:p w14:paraId="0C2F8EF1" w14:textId="1521EB46" w:rsidR="00D01B9F" w:rsidRDefault="0011628A" w:rsidP="00511D02">
      <w:pPr>
        <w:pStyle w:val="ListParagraph"/>
        <w:numPr>
          <w:ilvl w:val="0"/>
          <w:numId w:val="64"/>
        </w:numPr>
        <w:spacing w:after="0"/>
        <w:rPr>
          <w:rFonts w:ascii="Times New Roman" w:hAnsi="Times New Roman" w:cs="Times New Roman"/>
        </w:rPr>
      </w:pPr>
      <w:r>
        <w:rPr>
          <w:rFonts w:ascii="Times New Roman" w:hAnsi="Times New Roman" w:cs="Times New Roman"/>
        </w:rPr>
        <w:t>Conferences and Meetings</w:t>
      </w:r>
    </w:p>
    <w:p w14:paraId="5A4CCF6B" w14:textId="2C94A864" w:rsidR="0011628A" w:rsidRDefault="0011628A" w:rsidP="00511D02">
      <w:pPr>
        <w:pStyle w:val="ListParagraph"/>
        <w:numPr>
          <w:ilvl w:val="0"/>
          <w:numId w:val="67"/>
        </w:numPr>
        <w:spacing w:after="0"/>
        <w:rPr>
          <w:rFonts w:ascii="Times New Roman" w:hAnsi="Times New Roman" w:cs="Times New Roman"/>
        </w:rPr>
      </w:pPr>
      <w:r>
        <w:rPr>
          <w:rFonts w:ascii="Times New Roman" w:hAnsi="Times New Roman" w:cs="Times New Roman"/>
        </w:rPr>
        <w:t>ATCEM Nov 19</w:t>
      </w:r>
    </w:p>
    <w:p w14:paraId="2E778C03" w14:textId="2B7EB141" w:rsidR="0011628A" w:rsidRDefault="0011628A" w:rsidP="00511D02">
      <w:pPr>
        <w:pStyle w:val="ListParagraph"/>
        <w:numPr>
          <w:ilvl w:val="0"/>
          <w:numId w:val="67"/>
        </w:numPr>
        <w:spacing w:after="0"/>
        <w:rPr>
          <w:rFonts w:ascii="Times New Roman" w:hAnsi="Times New Roman" w:cs="Times New Roman"/>
        </w:rPr>
      </w:pPr>
      <w:r>
        <w:rPr>
          <w:rFonts w:ascii="Times New Roman" w:hAnsi="Times New Roman" w:cs="Times New Roman"/>
        </w:rPr>
        <w:t>IGAP Conference Dec 6</w:t>
      </w:r>
    </w:p>
    <w:p w14:paraId="05DE21A0" w14:textId="24E28BC4" w:rsidR="0011628A" w:rsidRDefault="0011628A" w:rsidP="00511D02">
      <w:pPr>
        <w:pStyle w:val="ListParagraph"/>
        <w:numPr>
          <w:ilvl w:val="0"/>
          <w:numId w:val="67"/>
        </w:numPr>
        <w:spacing w:after="0"/>
        <w:rPr>
          <w:rFonts w:ascii="Times New Roman" w:hAnsi="Times New Roman" w:cs="Times New Roman"/>
        </w:rPr>
      </w:pPr>
      <w:r>
        <w:rPr>
          <w:rFonts w:ascii="Times New Roman" w:hAnsi="Times New Roman" w:cs="Times New Roman"/>
        </w:rPr>
        <w:t>AFE Conference Feb</w:t>
      </w:r>
    </w:p>
    <w:p w14:paraId="79FF4630" w14:textId="77777777" w:rsidR="000C6FAB" w:rsidRDefault="00E17B3E" w:rsidP="00511D02">
      <w:pPr>
        <w:pStyle w:val="ListParagraph"/>
        <w:numPr>
          <w:ilvl w:val="0"/>
          <w:numId w:val="59"/>
        </w:numPr>
        <w:spacing w:after="0"/>
        <w:ind w:left="720"/>
        <w:rPr>
          <w:rFonts w:ascii="Times New Roman" w:hAnsi="Times New Roman" w:cs="Times New Roman"/>
        </w:rPr>
      </w:pPr>
      <w:r>
        <w:rPr>
          <w:rFonts w:ascii="Times New Roman" w:hAnsi="Times New Roman" w:cs="Times New Roman"/>
        </w:rPr>
        <w:t>On Demand courses are</w:t>
      </w:r>
      <w:r w:rsidR="000C6FAB">
        <w:rPr>
          <w:rFonts w:ascii="Times New Roman" w:hAnsi="Times New Roman" w:cs="Times New Roman"/>
        </w:rPr>
        <w:t xml:space="preserve"> webinars</w:t>
      </w:r>
    </w:p>
    <w:p w14:paraId="25E6D75F" w14:textId="318BB784" w:rsidR="0011628A" w:rsidRDefault="00094B01" w:rsidP="00511D02">
      <w:pPr>
        <w:pStyle w:val="ListParagraph"/>
        <w:numPr>
          <w:ilvl w:val="0"/>
          <w:numId w:val="59"/>
        </w:numPr>
        <w:spacing w:after="0"/>
        <w:ind w:left="720"/>
        <w:rPr>
          <w:rFonts w:ascii="Times New Roman" w:hAnsi="Times New Roman" w:cs="Times New Roman"/>
        </w:rPr>
      </w:pPr>
      <w:r>
        <w:rPr>
          <w:rFonts w:ascii="Times New Roman" w:hAnsi="Times New Roman" w:cs="Times New Roman"/>
        </w:rPr>
        <w:t xml:space="preserve">Identified </w:t>
      </w:r>
      <w:r w:rsidR="00CE7968">
        <w:rPr>
          <w:rFonts w:ascii="Times New Roman" w:hAnsi="Times New Roman" w:cs="Times New Roman"/>
        </w:rPr>
        <w:t>key issues</w:t>
      </w:r>
      <w:r w:rsidR="000C6FAB">
        <w:rPr>
          <w:rFonts w:ascii="Times New Roman" w:hAnsi="Times New Roman" w:cs="Times New Roman"/>
        </w:rPr>
        <w:t xml:space="preserve"> to work on</w:t>
      </w:r>
      <w:r w:rsidR="00CE7968">
        <w:rPr>
          <w:rFonts w:ascii="Times New Roman" w:hAnsi="Times New Roman" w:cs="Times New Roman"/>
        </w:rPr>
        <w:t>:</w:t>
      </w:r>
    </w:p>
    <w:p w14:paraId="230FC8A0" w14:textId="2C76F3E6" w:rsidR="00CE7968" w:rsidRDefault="00CE7968" w:rsidP="00511D02">
      <w:pPr>
        <w:pStyle w:val="ListParagraph"/>
        <w:numPr>
          <w:ilvl w:val="0"/>
          <w:numId w:val="64"/>
        </w:numPr>
        <w:spacing w:after="0"/>
        <w:rPr>
          <w:rFonts w:ascii="Times New Roman" w:hAnsi="Times New Roman" w:cs="Times New Roman"/>
        </w:rPr>
      </w:pPr>
      <w:r>
        <w:rPr>
          <w:rFonts w:ascii="Times New Roman" w:hAnsi="Times New Roman" w:cs="Times New Roman"/>
        </w:rPr>
        <w:t>Wood Stoves – Review existing</w:t>
      </w:r>
      <w:r w:rsidR="00CC4982">
        <w:rPr>
          <w:rFonts w:ascii="Times New Roman" w:hAnsi="Times New Roman" w:cs="Times New Roman"/>
        </w:rPr>
        <w:t xml:space="preserve"> recorded wood stove webinars.  Consider additional Alaska specific wood stove webinars.  Coordinate with Leif Anderson and Tony Ward on additional training resources, including HEPA filters.  Importance of dry wood.  Wood stove change-outs</w:t>
      </w:r>
      <w:r w:rsidR="00264699">
        <w:rPr>
          <w:rFonts w:ascii="Times New Roman" w:hAnsi="Times New Roman" w:cs="Times New Roman"/>
        </w:rPr>
        <w:t xml:space="preserve"> are important to Alaska communities.  (Note:  Various communities may have IGAP funds or ARP funds that could be used to purchase HEPA filters).  Lots of State of Alaska and EPA resources available.</w:t>
      </w:r>
    </w:p>
    <w:p w14:paraId="43A18A69" w14:textId="5406C8E8" w:rsidR="003F4BBF" w:rsidRDefault="003F4BBF" w:rsidP="00511D02">
      <w:pPr>
        <w:pStyle w:val="ListParagraph"/>
        <w:numPr>
          <w:ilvl w:val="0"/>
          <w:numId w:val="68"/>
        </w:numPr>
        <w:spacing w:after="0"/>
        <w:rPr>
          <w:rFonts w:ascii="Times New Roman" w:hAnsi="Times New Roman" w:cs="Times New Roman"/>
        </w:rPr>
      </w:pPr>
      <w:r>
        <w:rPr>
          <w:rFonts w:ascii="Times New Roman" w:hAnsi="Times New Roman" w:cs="Times New Roman"/>
        </w:rPr>
        <w:t>Webinars – Wood Stoves in Alaska</w:t>
      </w:r>
    </w:p>
    <w:p w14:paraId="41FD6BB7" w14:textId="002DA478" w:rsidR="003F4BBF" w:rsidRDefault="003F4BBF" w:rsidP="00511D02">
      <w:pPr>
        <w:pStyle w:val="ListParagraph"/>
        <w:numPr>
          <w:ilvl w:val="0"/>
          <w:numId w:val="68"/>
        </w:numPr>
        <w:spacing w:after="0"/>
        <w:rPr>
          <w:rFonts w:ascii="Times New Roman" w:hAnsi="Times New Roman" w:cs="Times New Roman"/>
        </w:rPr>
      </w:pPr>
      <w:r>
        <w:rPr>
          <w:rFonts w:ascii="Times New Roman" w:hAnsi="Times New Roman" w:cs="Times New Roman"/>
        </w:rPr>
        <w:t>On-Demand Wood Stove Course</w:t>
      </w:r>
    </w:p>
    <w:p w14:paraId="34750296" w14:textId="0EAF9B2B" w:rsidR="003F4BBF" w:rsidRDefault="003F4BBF" w:rsidP="00511D02">
      <w:pPr>
        <w:pStyle w:val="ListParagraph"/>
        <w:numPr>
          <w:ilvl w:val="0"/>
          <w:numId w:val="64"/>
        </w:numPr>
        <w:spacing w:after="0"/>
        <w:rPr>
          <w:rFonts w:ascii="Times New Roman" w:hAnsi="Times New Roman" w:cs="Times New Roman"/>
        </w:rPr>
      </w:pPr>
      <w:r>
        <w:rPr>
          <w:rFonts w:ascii="Times New Roman" w:hAnsi="Times New Roman" w:cs="Times New Roman"/>
        </w:rPr>
        <w:t>Indoor Air Quality / COVID – Review existing resources.  Importance of ventilation and filtration.  Encourage use of HRVs.  Avoid unproven technologies.</w:t>
      </w:r>
    </w:p>
    <w:p w14:paraId="1D6AB6E2" w14:textId="7FF11120" w:rsidR="003F4BBF" w:rsidRDefault="003F4BBF" w:rsidP="00511D02">
      <w:pPr>
        <w:pStyle w:val="ListParagraph"/>
        <w:numPr>
          <w:ilvl w:val="0"/>
          <w:numId w:val="69"/>
        </w:numPr>
        <w:spacing w:after="0"/>
        <w:rPr>
          <w:rFonts w:ascii="Times New Roman" w:hAnsi="Times New Roman" w:cs="Times New Roman"/>
        </w:rPr>
      </w:pPr>
      <w:r>
        <w:rPr>
          <w:rFonts w:ascii="Times New Roman" w:hAnsi="Times New Roman" w:cs="Times New Roman"/>
        </w:rPr>
        <w:t>Webinars – IAQ (Ventilation and Filtration)</w:t>
      </w:r>
    </w:p>
    <w:p w14:paraId="32538648" w14:textId="20495CF6" w:rsidR="003F4BBF" w:rsidRDefault="00DF55A8" w:rsidP="00511D02">
      <w:pPr>
        <w:pStyle w:val="ListParagraph"/>
        <w:numPr>
          <w:ilvl w:val="0"/>
          <w:numId w:val="64"/>
        </w:numPr>
        <w:spacing w:after="0"/>
        <w:rPr>
          <w:rFonts w:ascii="Times New Roman" w:hAnsi="Times New Roman" w:cs="Times New Roman"/>
        </w:rPr>
      </w:pPr>
      <w:r>
        <w:rPr>
          <w:rFonts w:ascii="Times New Roman" w:hAnsi="Times New Roman" w:cs="Times New Roman"/>
        </w:rPr>
        <w:t>Landfill Burning</w:t>
      </w:r>
      <w:r w:rsidR="00586533">
        <w:rPr>
          <w:rFonts w:ascii="Times New Roman" w:hAnsi="Times New Roman" w:cs="Times New Roman"/>
        </w:rPr>
        <w:t xml:space="preserve"> – Review State of Alaska and EPA resources available.</w:t>
      </w:r>
    </w:p>
    <w:p w14:paraId="01DF506F" w14:textId="3B9B10F3" w:rsidR="00586533" w:rsidRDefault="00586533" w:rsidP="00511D02">
      <w:pPr>
        <w:pStyle w:val="ListParagraph"/>
        <w:numPr>
          <w:ilvl w:val="0"/>
          <w:numId w:val="69"/>
        </w:numPr>
        <w:spacing w:after="0"/>
        <w:rPr>
          <w:rFonts w:ascii="Times New Roman" w:hAnsi="Times New Roman" w:cs="Times New Roman"/>
        </w:rPr>
      </w:pPr>
      <w:r>
        <w:rPr>
          <w:rFonts w:ascii="Times New Roman" w:hAnsi="Times New Roman" w:cs="Times New Roman"/>
        </w:rPr>
        <w:t>Webinars – Landfill Burning</w:t>
      </w:r>
    </w:p>
    <w:p w14:paraId="1FB66346" w14:textId="5B230C18" w:rsidR="000A14DC" w:rsidRDefault="000A14DC" w:rsidP="00511D02">
      <w:pPr>
        <w:pStyle w:val="ListParagraph"/>
        <w:numPr>
          <w:ilvl w:val="0"/>
          <w:numId w:val="64"/>
        </w:numPr>
        <w:spacing w:after="0"/>
        <w:rPr>
          <w:rFonts w:ascii="Times New Roman" w:hAnsi="Times New Roman" w:cs="Times New Roman"/>
        </w:rPr>
      </w:pPr>
      <w:r>
        <w:rPr>
          <w:rFonts w:ascii="Times New Roman" w:hAnsi="Times New Roman" w:cs="Times New Roman"/>
        </w:rPr>
        <w:t xml:space="preserve">Air Quality Sensors – Review existing recorded air sensor webinars.  Develop Air Quality Sensor webinars </w:t>
      </w:r>
      <w:r w:rsidR="00854832">
        <w:rPr>
          <w:rFonts w:ascii="Times New Roman" w:hAnsi="Times New Roman" w:cs="Times New Roman"/>
        </w:rPr>
        <w:t xml:space="preserve">for Alaska.  Coordinate with Barbara </w:t>
      </w:r>
      <w:proofErr w:type="spellStart"/>
      <w:r w:rsidR="00854832">
        <w:rPr>
          <w:rFonts w:ascii="Times New Roman" w:hAnsi="Times New Roman" w:cs="Times New Roman"/>
        </w:rPr>
        <w:t>Trost</w:t>
      </w:r>
      <w:proofErr w:type="spellEnd"/>
      <w:r w:rsidR="00854832">
        <w:rPr>
          <w:rFonts w:ascii="Times New Roman" w:hAnsi="Times New Roman" w:cs="Times New Roman"/>
        </w:rPr>
        <w:t xml:space="preserve"> and Mary Mullan.</w:t>
      </w:r>
    </w:p>
    <w:p w14:paraId="14E5D8A3" w14:textId="0AF4937C" w:rsidR="00E515FA" w:rsidRDefault="00737797" w:rsidP="00511D02">
      <w:pPr>
        <w:pStyle w:val="ListParagraph"/>
        <w:numPr>
          <w:ilvl w:val="0"/>
          <w:numId w:val="69"/>
        </w:numPr>
        <w:spacing w:after="0"/>
        <w:rPr>
          <w:rFonts w:ascii="Times New Roman" w:hAnsi="Times New Roman" w:cs="Times New Roman"/>
        </w:rPr>
      </w:pPr>
      <w:r>
        <w:rPr>
          <w:rFonts w:ascii="Times New Roman" w:hAnsi="Times New Roman" w:cs="Times New Roman"/>
        </w:rPr>
        <w:t>Webinars – Air Quality Sensors</w:t>
      </w:r>
    </w:p>
    <w:p w14:paraId="44E0A4AE" w14:textId="1D9C5504" w:rsidR="00854832" w:rsidRDefault="00854832" w:rsidP="00511D02">
      <w:pPr>
        <w:pStyle w:val="ListParagraph"/>
        <w:numPr>
          <w:ilvl w:val="0"/>
          <w:numId w:val="64"/>
        </w:numPr>
        <w:spacing w:after="0"/>
        <w:rPr>
          <w:rFonts w:ascii="Times New Roman" w:hAnsi="Times New Roman" w:cs="Times New Roman"/>
        </w:rPr>
      </w:pPr>
      <w:r>
        <w:rPr>
          <w:rFonts w:ascii="Times New Roman" w:hAnsi="Times New Roman" w:cs="Times New Roman"/>
        </w:rPr>
        <w:t>Road Dust – Convert 4 road dust webinars into an On-Demand course.  In addition to the 4 webinars, work with David Barnes and Billy Connor on some “hands-on” activities to include</w:t>
      </w:r>
      <w:r w:rsidR="005973F4">
        <w:rPr>
          <w:rFonts w:ascii="Times New Roman" w:hAnsi="Times New Roman" w:cs="Times New Roman"/>
        </w:rPr>
        <w:t xml:space="preserve"> in the course.</w:t>
      </w:r>
      <w:r w:rsidR="00461B4E">
        <w:rPr>
          <w:rFonts w:ascii="Times New Roman" w:hAnsi="Times New Roman" w:cs="Times New Roman"/>
        </w:rPr>
        <w:t xml:space="preserve">  Lots of State of </w:t>
      </w:r>
      <w:r w:rsidR="00820718">
        <w:rPr>
          <w:rFonts w:ascii="Times New Roman" w:hAnsi="Times New Roman" w:cs="Times New Roman"/>
        </w:rPr>
        <w:t>State of Alaska and EPA resources available.</w:t>
      </w:r>
    </w:p>
    <w:p w14:paraId="7DA776D0" w14:textId="255FCA09" w:rsidR="00820718" w:rsidRDefault="003E2D69" w:rsidP="00511D02">
      <w:pPr>
        <w:pStyle w:val="ListParagraph"/>
        <w:numPr>
          <w:ilvl w:val="0"/>
          <w:numId w:val="69"/>
        </w:numPr>
        <w:spacing w:after="0"/>
        <w:rPr>
          <w:rFonts w:ascii="Times New Roman" w:hAnsi="Times New Roman" w:cs="Times New Roman"/>
        </w:rPr>
      </w:pPr>
      <w:r>
        <w:rPr>
          <w:rFonts w:ascii="Times New Roman" w:hAnsi="Times New Roman" w:cs="Times New Roman"/>
        </w:rPr>
        <w:t>On-Demand Road Dust Course</w:t>
      </w:r>
    </w:p>
    <w:p w14:paraId="508DAB91" w14:textId="51832D31" w:rsidR="003E2D69" w:rsidRDefault="00960315" w:rsidP="00511D02">
      <w:pPr>
        <w:pStyle w:val="ListParagraph"/>
        <w:numPr>
          <w:ilvl w:val="0"/>
          <w:numId w:val="64"/>
        </w:numPr>
        <w:spacing w:after="0"/>
        <w:rPr>
          <w:rFonts w:ascii="Times New Roman" w:hAnsi="Times New Roman" w:cs="Times New Roman"/>
        </w:rPr>
      </w:pPr>
      <w:r>
        <w:rPr>
          <w:rFonts w:ascii="Times New Roman" w:hAnsi="Times New Roman" w:cs="Times New Roman"/>
        </w:rPr>
        <w:t>Radon – Add a module to the existing On-demand Radon course that provides Alaska specific information.  Include the Alaska radon video recently done.  Include a module on e-Perms as well.  Perhaps start</w:t>
      </w:r>
      <w:r w:rsidR="00507EFB">
        <w:rPr>
          <w:rFonts w:ascii="Times New Roman" w:hAnsi="Times New Roman" w:cs="Times New Roman"/>
        </w:rPr>
        <w:t xml:space="preserve"> with a webinar, then convert that into an on-demand module.</w:t>
      </w:r>
    </w:p>
    <w:p w14:paraId="5C0F8637" w14:textId="6E86978A" w:rsidR="00507EFB" w:rsidRDefault="00507EFB" w:rsidP="00511D02">
      <w:pPr>
        <w:pStyle w:val="ListParagraph"/>
        <w:numPr>
          <w:ilvl w:val="0"/>
          <w:numId w:val="69"/>
        </w:numPr>
        <w:spacing w:after="0"/>
        <w:rPr>
          <w:rFonts w:ascii="Times New Roman" w:hAnsi="Times New Roman" w:cs="Times New Roman"/>
        </w:rPr>
      </w:pPr>
      <w:r>
        <w:rPr>
          <w:rFonts w:ascii="Times New Roman" w:hAnsi="Times New Roman" w:cs="Times New Roman"/>
        </w:rPr>
        <w:t>Webinar – Radon in Alaska</w:t>
      </w:r>
    </w:p>
    <w:p w14:paraId="2D3D6CCC" w14:textId="711C2429" w:rsidR="00210DA1" w:rsidRDefault="00210DA1" w:rsidP="00511D02">
      <w:pPr>
        <w:pStyle w:val="ListParagraph"/>
        <w:numPr>
          <w:ilvl w:val="0"/>
          <w:numId w:val="69"/>
        </w:numPr>
        <w:spacing w:after="0"/>
        <w:rPr>
          <w:rFonts w:ascii="Times New Roman" w:hAnsi="Times New Roman" w:cs="Times New Roman"/>
        </w:rPr>
      </w:pPr>
      <w:r>
        <w:rPr>
          <w:rFonts w:ascii="Times New Roman" w:hAnsi="Times New Roman" w:cs="Times New Roman"/>
        </w:rPr>
        <w:t>On-Demand Radon in Alaska Module</w:t>
      </w:r>
    </w:p>
    <w:p w14:paraId="5F658A15" w14:textId="6376842A" w:rsidR="00B5350D" w:rsidRDefault="00B5350D" w:rsidP="00511D02">
      <w:pPr>
        <w:pStyle w:val="ListParagraph"/>
        <w:numPr>
          <w:ilvl w:val="0"/>
          <w:numId w:val="64"/>
        </w:numPr>
        <w:spacing w:after="0"/>
        <w:rPr>
          <w:rFonts w:ascii="Times New Roman" w:hAnsi="Times New Roman" w:cs="Times New Roman"/>
        </w:rPr>
      </w:pPr>
      <w:r>
        <w:rPr>
          <w:rFonts w:ascii="Times New Roman" w:hAnsi="Times New Roman" w:cs="Times New Roman"/>
        </w:rPr>
        <w:t>Indoor Air Quality in Alaska Native Villages (Level 1) – We have a course</w:t>
      </w:r>
      <w:r w:rsidR="00C7681D">
        <w:rPr>
          <w:rFonts w:ascii="Times New Roman" w:hAnsi="Times New Roman" w:cs="Times New Roman"/>
        </w:rPr>
        <w:t xml:space="preserve"> on Scholar LMS that is designed to be instructor lead.  This course could be updated as an on-Demand course.</w:t>
      </w:r>
    </w:p>
    <w:p w14:paraId="5F2F4148" w14:textId="1A1A8BCF" w:rsidR="00C7681D" w:rsidRDefault="00C7681D" w:rsidP="00511D02">
      <w:pPr>
        <w:pStyle w:val="ListParagraph"/>
        <w:numPr>
          <w:ilvl w:val="0"/>
          <w:numId w:val="64"/>
        </w:numPr>
        <w:spacing w:after="0"/>
        <w:rPr>
          <w:rFonts w:ascii="Times New Roman" w:hAnsi="Times New Roman" w:cs="Times New Roman"/>
        </w:rPr>
      </w:pPr>
      <w:r>
        <w:rPr>
          <w:rFonts w:ascii="Times New Roman" w:hAnsi="Times New Roman" w:cs="Times New Roman"/>
        </w:rPr>
        <w:t>Climate Change – UAF studying the melt of permafrost using some sort of monitoring device in relation to more methane and radon gases being released.  Basically, a technical</w:t>
      </w:r>
      <w:r w:rsidR="006D1105">
        <w:rPr>
          <w:rFonts w:ascii="Times New Roman" w:hAnsi="Times New Roman" w:cs="Times New Roman"/>
        </w:rPr>
        <w:t xml:space="preserve"> grasp of the discourses on the global aspects of climate change is needed in Indian Country today.</w:t>
      </w:r>
      <w:r w:rsidR="00985EF2">
        <w:rPr>
          <w:rFonts w:ascii="Times New Roman" w:hAnsi="Times New Roman" w:cs="Times New Roman"/>
        </w:rPr>
        <w:t xml:space="preserve">  The ability to address climate change</w:t>
      </w:r>
      <w:r w:rsidR="00583254">
        <w:rPr>
          <w:rFonts w:ascii="Times New Roman" w:hAnsi="Times New Roman" w:cs="Times New Roman"/>
        </w:rPr>
        <w:t xml:space="preserve"> </w:t>
      </w:r>
      <w:r w:rsidR="00583254">
        <w:rPr>
          <w:rFonts w:ascii="Times New Roman" w:hAnsi="Times New Roman" w:cs="Times New Roman"/>
        </w:rPr>
        <w:lastRenderedPageBreak/>
        <w:t xml:space="preserve">in everyday terms in Indian communities is </w:t>
      </w:r>
      <w:proofErr w:type="gramStart"/>
      <w:r w:rsidR="00583254">
        <w:rPr>
          <w:rFonts w:ascii="Times New Roman" w:hAnsi="Times New Roman" w:cs="Times New Roman"/>
        </w:rPr>
        <w:t>absolutely necessary</w:t>
      </w:r>
      <w:proofErr w:type="gramEnd"/>
      <w:r w:rsidR="00583254">
        <w:rPr>
          <w:rFonts w:ascii="Times New Roman" w:hAnsi="Times New Roman" w:cs="Times New Roman"/>
        </w:rPr>
        <w:t xml:space="preserve"> in order for that community to make healthy decisions with regards to itself and the next generation.</w:t>
      </w:r>
    </w:p>
    <w:p w14:paraId="3B52FAB6" w14:textId="2EE00FC0" w:rsidR="00824522" w:rsidRDefault="00824522" w:rsidP="00511D02">
      <w:pPr>
        <w:pStyle w:val="ListParagraph"/>
        <w:numPr>
          <w:ilvl w:val="0"/>
          <w:numId w:val="70"/>
        </w:numPr>
        <w:spacing w:after="0"/>
        <w:rPr>
          <w:rFonts w:ascii="Times New Roman" w:hAnsi="Times New Roman" w:cs="Times New Roman"/>
        </w:rPr>
      </w:pPr>
      <w:r>
        <w:rPr>
          <w:rFonts w:ascii="Times New Roman" w:hAnsi="Times New Roman" w:cs="Times New Roman"/>
        </w:rPr>
        <w:t>Refer to ITEP Climate Change Program, Nikki Cooley</w:t>
      </w:r>
    </w:p>
    <w:p w14:paraId="0F14DC77" w14:textId="68536595" w:rsidR="00824522" w:rsidRDefault="00824522" w:rsidP="00511D02">
      <w:pPr>
        <w:pStyle w:val="ListParagraph"/>
        <w:numPr>
          <w:ilvl w:val="0"/>
          <w:numId w:val="71"/>
        </w:numPr>
        <w:spacing w:after="0"/>
        <w:rPr>
          <w:rFonts w:ascii="Times New Roman" w:hAnsi="Times New Roman" w:cs="Times New Roman"/>
        </w:rPr>
      </w:pPr>
      <w:r>
        <w:rPr>
          <w:rFonts w:ascii="Times New Roman" w:hAnsi="Times New Roman" w:cs="Times New Roman"/>
        </w:rPr>
        <w:t>Existing On-Demand Courses for Alaska:</w:t>
      </w:r>
    </w:p>
    <w:p w14:paraId="06ACB685" w14:textId="38385BEA" w:rsidR="00824522" w:rsidRDefault="00824522" w:rsidP="00511D02">
      <w:pPr>
        <w:pStyle w:val="ListParagraph"/>
        <w:numPr>
          <w:ilvl w:val="0"/>
          <w:numId w:val="70"/>
        </w:numPr>
        <w:spacing w:after="0"/>
        <w:rPr>
          <w:rFonts w:ascii="Times New Roman" w:hAnsi="Times New Roman" w:cs="Times New Roman"/>
        </w:rPr>
      </w:pPr>
      <w:r>
        <w:rPr>
          <w:rFonts w:ascii="Times New Roman" w:hAnsi="Times New Roman" w:cs="Times New Roman"/>
        </w:rPr>
        <w:t>Building Performance</w:t>
      </w:r>
    </w:p>
    <w:p w14:paraId="7946CA79" w14:textId="39149F9C" w:rsidR="00AE5E5E" w:rsidRDefault="00824522" w:rsidP="00511D02">
      <w:pPr>
        <w:pStyle w:val="ListParagraph"/>
        <w:numPr>
          <w:ilvl w:val="0"/>
          <w:numId w:val="70"/>
        </w:numPr>
        <w:spacing w:after="0"/>
        <w:rPr>
          <w:rFonts w:ascii="Times New Roman" w:hAnsi="Times New Roman" w:cs="Times New Roman"/>
        </w:rPr>
      </w:pPr>
      <w:r>
        <w:rPr>
          <w:rFonts w:ascii="Times New Roman" w:hAnsi="Times New Roman" w:cs="Times New Roman"/>
        </w:rPr>
        <w:t>Radon Fundamentals</w:t>
      </w:r>
    </w:p>
    <w:p w14:paraId="0A5F9941" w14:textId="16C6ECA0" w:rsidR="001034E7" w:rsidRDefault="00EE6E5A" w:rsidP="00511D02">
      <w:pPr>
        <w:pStyle w:val="ListParagraph"/>
        <w:numPr>
          <w:ilvl w:val="0"/>
          <w:numId w:val="72"/>
        </w:numPr>
        <w:spacing w:after="0"/>
        <w:rPr>
          <w:rFonts w:ascii="Times New Roman" w:hAnsi="Times New Roman" w:cs="Times New Roman"/>
        </w:rPr>
      </w:pPr>
      <w:r>
        <w:rPr>
          <w:rFonts w:ascii="Times New Roman" w:hAnsi="Times New Roman" w:cs="Times New Roman"/>
        </w:rPr>
        <w:t>Pat s</w:t>
      </w:r>
      <w:r w:rsidR="009C44E9">
        <w:rPr>
          <w:rFonts w:ascii="Times New Roman" w:hAnsi="Times New Roman" w:cs="Times New Roman"/>
        </w:rPr>
        <w:t>uggest</w:t>
      </w:r>
      <w:r>
        <w:rPr>
          <w:rFonts w:ascii="Times New Roman" w:hAnsi="Times New Roman" w:cs="Times New Roman"/>
        </w:rPr>
        <w:t>ed</w:t>
      </w:r>
      <w:r w:rsidR="009C44E9">
        <w:rPr>
          <w:rFonts w:ascii="Times New Roman" w:hAnsi="Times New Roman" w:cs="Times New Roman"/>
        </w:rPr>
        <w:t xml:space="preserve"> </w:t>
      </w:r>
      <w:r>
        <w:rPr>
          <w:rFonts w:ascii="Times New Roman" w:hAnsi="Times New Roman" w:cs="Times New Roman"/>
        </w:rPr>
        <w:t xml:space="preserve">that </w:t>
      </w:r>
      <w:r w:rsidR="00170398">
        <w:rPr>
          <w:rFonts w:ascii="Times New Roman" w:hAnsi="Times New Roman" w:cs="Times New Roman"/>
        </w:rPr>
        <w:t xml:space="preserve">perhaps </w:t>
      </w:r>
      <w:r w:rsidR="001E515D">
        <w:rPr>
          <w:rFonts w:ascii="Times New Roman" w:hAnsi="Times New Roman" w:cs="Times New Roman"/>
        </w:rPr>
        <w:t xml:space="preserve">SC members </w:t>
      </w:r>
      <w:r w:rsidR="00ED0056">
        <w:rPr>
          <w:rFonts w:ascii="Times New Roman" w:hAnsi="Times New Roman" w:cs="Times New Roman"/>
        </w:rPr>
        <w:t xml:space="preserve">along with regional tribal air coordinators </w:t>
      </w:r>
      <w:r w:rsidR="006C64CC">
        <w:rPr>
          <w:rFonts w:ascii="Times New Roman" w:hAnsi="Times New Roman" w:cs="Times New Roman"/>
        </w:rPr>
        <w:t xml:space="preserve">could help </w:t>
      </w:r>
      <w:r w:rsidR="001032A2">
        <w:rPr>
          <w:rFonts w:ascii="Times New Roman" w:hAnsi="Times New Roman" w:cs="Times New Roman"/>
        </w:rPr>
        <w:t xml:space="preserve">determine what classes are needed </w:t>
      </w:r>
      <w:r w:rsidR="00561FD3">
        <w:rPr>
          <w:rFonts w:ascii="Times New Roman" w:hAnsi="Times New Roman" w:cs="Times New Roman"/>
        </w:rPr>
        <w:t>on an annual basis early in the process</w:t>
      </w:r>
      <w:r w:rsidR="00A36051">
        <w:rPr>
          <w:rFonts w:ascii="Times New Roman" w:hAnsi="Times New Roman" w:cs="Times New Roman"/>
        </w:rPr>
        <w:t>; some how setup standard operating procedure</w:t>
      </w:r>
      <w:r w:rsidR="00427A0E">
        <w:rPr>
          <w:rFonts w:ascii="Times New Roman" w:hAnsi="Times New Roman" w:cs="Times New Roman"/>
        </w:rPr>
        <w:t xml:space="preserve"> to develop</w:t>
      </w:r>
      <w:r w:rsidR="004F61D9">
        <w:rPr>
          <w:rFonts w:ascii="Times New Roman" w:hAnsi="Times New Roman" w:cs="Times New Roman"/>
        </w:rPr>
        <w:t xml:space="preserve"> new courses and develop methodology</w:t>
      </w:r>
      <w:r w:rsidR="00D56AE0">
        <w:rPr>
          <w:rFonts w:ascii="Times New Roman" w:hAnsi="Times New Roman" w:cs="Times New Roman"/>
        </w:rPr>
        <w:t>; make public to SC</w:t>
      </w:r>
      <w:r w:rsidR="00760141">
        <w:rPr>
          <w:rFonts w:ascii="Times New Roman" w:hAnsi="Times New Roman" w:cs="Times New Roman"/>
        </w:rPr>
        <w:t xml:space="preserve"> members</w:t>
      </w:r>
    </w:p>
    <w:p w14:paraId="3F729DDF" w14:textId="4679FB7A" w:rsidR="00760141" w:rsidRDefault="003B4939" w:rsidP="00511D02">
      <w:pPr>
        <w:pStyle w:val="ListParagraph"/>
        <w:numPr>
          <w:ilvl w:val="0"/>
          <w:numId w:val="72"/>
        </w:numPr>
        <w:spacing w:after="0"/>
        <w:rPr>
          <w:rFonts w:ascii="Times New Roman" w:hAnsi="Times New Roman" w:cs="Times New Roman"/>
        </w:rPr>
      </w:pPr>
      <w:r>
        <w:rPr>
          <w:rFonts w:ascii="Times New Roman" w:hAnsi="Times New Roman" w:cs="Times New Roman"/>
        </w:rPr>
        <w:t xml:space="preserve">9 </w:t>
      </w:r>
      <w:r w:rsidR="001A06F1">
        <w:rPr>
          <w:rFonts w:ascii="Times New Roman" w:hAnsi="Times New Roman" w:cs="Times New Roman"/>
        </w:rPr>
        <w:t xml:space="preserve">Trainings </w:t>
      </w:r>
      <w:r w:rsidR="00273AC1">
        <w:rPr>
          <w:rFonts w:ascii="Times New Roman" w:hAnsi="Times New Roman" w:cs="Times New Roman"/>
        </w:rPr>
        <w:t>(tentative)</w:t>
      </w:r>
    </w:p>
    <w:p w14:paraId="670FA77D" w14:textId="46D536A8" w:rsidR="00273AC1" w:rsidRDefault="000F1C62" w:rsidP="00511D02">
      <w:pPr>
        <w:pStyle w:val="ListParagraph"/>
        <w:numPr>
          <w:ilvl w:val="0"/>
          <w:numId w:val="71"/>
        </w:numPr>
        <w:spacing w:after="0"/>
        <w:rPr>
          <w:rFonts w:ascii="Times New Roman" w:hAnsi="Times New Roman" w:cs="Times New Roman"/>
        </w:rPr>
      </w:pPr>
      <w:r>
        <w:rPr>
          <w:rFonts w:ascii="Times New Roman" w:hAnsi="Times New Roman" w:cs="Times New Roman"/>
        </w:rPr>
        <w:t>Addressing Air Quality in Tribal Communities</w:t>
      </w:r>
      <w:r w:rsidR="00A32AD4">
        <w:rPr>
          <w:rFonts w:ascii="Times New Roman" w:hAnsi="Times New Roman" w:cs="Times New Roman"/>
        </w:rPr>
        <w:t xml:space="preserve"> (2) – Virtual Cohort, Aug &amp; Jan</w:t>
      </w:r>
    </w:p>
    <w:p w14:paraId="6C0B3D7C" w14:textId="528F413F" w:rsidR="00A32AD4" w:rsidRDefault="00D36CEB" w:rsidP="00511D02">
      <w:pPr>
        <w:pStyle w:val="ListParagraph"/>
        <w:numPr>
          <w:ilvl w:val="0"/>
          <w:numId w:val="71"/>
        </w:numPr>
        <w:spacing w:after="0"/>
        <w:rPr>
          <w:rFonts w:ascii="Times New Roman" w:hAnsi="Times New Roman" w:cs="Times New Roman"/>
        </w:rPr>
      </w:pPr>
      <w:r>
        <w:rPr>
          <w:rFonts w:ascii="Times New Roman" w:hAnsi="Times New Roman" w:cs="Times New Roman"/>
        </w:rPr>
        <w:t>Management of Tribal Air Programs and Grants – Virtual Cohort, Nov</w:t>
      </w:r>
    </w:p>
    <w:p w14:paraId="56BD1058" w14:textId="57EB1E8B" w:rsidR="00D36CEB" w:rsidRDefault="00D36CEB" w:rsidP="00511D02">
      <w:pPr>
        <w:pStyle w:val="ListParagraph"/>
        <w:numPr>
          <w:ilvl w:val="0"/>
          <w:numId w:val="71"/>
        </w:numPr>
        <w:spacing w:after="0"/>
        <w:rPr>
          <w:rFonts w:ascii="Times New Roman" w:hAnsi="Times New Roman" w:cs="Times New Roman"/>
        </w:rPr>
      </w:pPr>
      <w:r>
        <w:rPr>
          <w:rFonts w:ascii="Times New Roman" w:hAnsi="Times New Roman" w:cs="Times New Roman"/>
        </w:rPr>
        <w:t xml:space="preserve">Met Monitoring – Webinar Series or Virtual Cohort, </w:t>
      </w:r>
      <w:proofErr w:type="gramStart"/>
      <w:r>
        <w:rPr>
          <w:rFonts w:ascii="Times New Roman" w:hAnsi="Times New Roman" w:cs="Times New Roman"/>
        </w:rPr>
        <w:t>Jan</w:t>
      </w:r>
      <w:proofErr w:type="gramEnd"/>
      <w:r>
        <w:rPr>
          <w:rFonts w:ascii="Times New Roman" w:hAnsi="Times New Roman" w:cs="Times New Roman"/>
        </w:rPr>
        <w:t xml:space="preserve"> or Feb</w:t>
      </w:r>
    </w:p>
    <w:p w14:paraId="31030042" w14:textId="5EBED859" w:rsidR="00F4337F" w:rsidRDefault="00F4337F" w:rsidP="00511D02">
      <w:pPr>
        <w:pStyle w:val="ListParagraph"/>
        <w:numPr>
          <w:ilvl w:val="0"/>
          <w:numId w:val="71"/>
        </w:numPr>
        <w:spacing w:after="0"/>
        <w:rPr>
          <w:rFonts w:ascii="Times New Roman" w:hAnsi="Times New Roman" w:cs="Times New Roman"/>
        </w:rPr>
      </w:pPr>
      <w:r>
        <w:rPr>
          <w:rFonts w:ascii="Times New Roman" w:hAnsi="Times New Roman" w:cs="Times New Roman"/>
        </w:rPr>
        <w:t>Air Quality Computations – Cancelled</w:t>
      </w:r>
    </w:p>
    <w:p w14:paraId="1D128260" w14:textId="5AF1A999" w:rsidR="00F4337F" w:rsidRDefault="00F4337F" w:rsidP="00511D02">
      <w:pPr>
        <w:pStyle w:val="ListParagraph"/>
        <w:numPr>
          <w:ilvl w:val="0"/>
          <w:numId w:val="71"/>
        </w:numPr>
        <w:spacing w:after="0"/>
        <w:rPr>
          <w:rFonts w:ascii="Times New Roman" w:hAnsi="Times New Roman" w:cs="Times New Roman"/>
        </w:rPr>
      </w:pPr>
      <w:r>
        <w:rPr>
          <w:rFonts w:ascii="Times New Roman" w:hAnsi="Times New Roman" w:cs="Times New Roman"/>
        </w:rPr>
        <w:t>Air Pollution Technologies – Webinar Series or Virtual Cohort, March</w:t>
      </w:r>
      <w:r w:rsidR="00590D72">
        <w:rPr>
          <w:rFonts w:ascii="Times New Roman" w:hAnsi="Times New Roman" w:cs="Times New Roman"/>
        </w:rPr>
        <w:t>; last offered in 2018; need SC feedback</w:t>
      </w:r>
    </w:p>
    <w:p w14:paraId="47F3CDF9" w14:textId="6525DEA9" w:rsidR="006208E1" w:rsidRDefault="006208E1" w:rsidP="00511D02">
      <w:pPr>
        <w:pStyle w:val="ListParagraph"/>
        <w:numPr>
          <w:ilvl w:val="0"/>
          <w:numId w:val="71"/>
        </w:numPr>
        <w:spacing w:after="0"/>
        <w:rPr>
          <w:rFonts w:ascii="Times New Roman" w:hAnsi="Times New Roman" w:cs="Times New Roman"/>
        </w:rPr>
      </w:pPr>
      <w:r>
        <w:rPr>
          <w:rFonts w:ascii="Times New Roman" w:hAnsi="Times New Roman" w:cs="Times New Roman"/>
        </w:rPr>
        <w:t>In-Person April-June 2022</w:t>
      </w:r>
    </w:p>
    <w:p w14:paraId="52E39D92" w14:textId="3E2E84ED" w:rsidR="00F4337F" w:rsidRDefault="006208E1" w:rsidP="00511D02">
      <w:pPr>
        <w:pStyle w:val="ListParagraph"/>
        <w:numPr>
          <w:ilvl w:val="0"/>
          <w:numId w:val="73"/>
        </w:numPr>
        <w:spacing w:after="0"/>
        <w:rPr>
          <w:rFonts w:ascii="Times New Roman" w:hAnsi="Times New Roman" w:cs="Times New Roman"/>
        </w:rPr>
      </w:pPr>
      <w:r>
        <w:rPr>
          <w:rFonts w:ascii="Times New Roman" w:hAnsi="Times New Roman" w:cs="Times New Roman"/>
        </w:rPr>
        <w:t>Indoor Air Quality in Tribal Air Communities, April</w:t>
      </w:r>
    </w:p>
    <w:p w14:paraId="4D794DA8" w14:textId="47FD1A52" w:rsidR="006208E1" w:rsidRDefault="006208E1" w:rsidP="00511D02">
      <w:pPr>
        <w:pStyle w:val="ListParagraph"/>
        <w:numPr>
          <w:ilvl w:val="0"/>
          <w:numId w:val="73"/>
        </w:numPr>
        <w:spacing w:after="0"/>
        <w:rPr>
          <w:rFonts w:ascii="Times New Roman" w:hAnsi="Times New Roman" w:cs="Times New Roman"/>
        </w:rPr>
      </w:pPr>
      <w:r>
        <w:rPr>
          <w:rFonts w:ascii="Times New Roman" w:hAnsi="Times New Roman" w:cs="Times New Roman"/>
        </w:rPr>
        <w:t xml:space="preserve">Indoor Air Quality Diagnostic Tools, </w:t>
      </w:r>
      <w:proofErr w:type="gramStart"/>
      <w:r>
        <w:rPr>
          <w:rFonts w:ascii="Times New Roman" w:hAnsi="Times New Roman" w:cs="Times New Roman"/>
        </w:rPr>
        <w:t>April</w:t>
      </w:r>
      <w:proofErr w:type="gramEnd"/>
      <w:r>
        <w:rPr>
          <w:rFonts w:ascii="Times New Roman" w:hAnsi="Times New Roman" w:cs="Times New Roman"/>
        </w:rPr>
        <w:t xml:space="preserve"> or May</w:t>
      </w:r>
    </w:p>
    <w:p w14:paraId="7486E8A0" w14:textId="2C7534BA" w:rsidR="006208E1" w:rsidRDefault="006208E1" w:rsidP="00511D02">
      <w:pPr>
        <w:pStyle w:val="ListParagraph"/>
        <w:numPr>
          <w:ilvl w:val="0"/>
          <w:numId w:val="73"/>
        </w:numPr>
        <w:spacing w:after="0"/>
        <w:rPr>
          <w:rFonts w:ascii="Times New Roman" w:hAnsi="Times New Roman" w:cs="Times New Roman"/>
        </w:rPr>
      </w:pPr>
      <w:r>
        <w:rPr>
          <w:rFonts w:ascii="Times New Roman" w:hAnsi="Times New Roman" w:cs="Times New Roman"/>
        </w:rPr>
        <w:t>Fundamentals of Air Monitoring</w:t>
      </w:r>
      <w:r w:rsidR="00264524">
        <w:rPr>
          <w:rFonts w:ascii="Times New Roman" w:hAnsi="Times New Roman" w:cs="Times New Roman"/>
        </w:rPr>
        <w:t>, May</w:t>
      </w:r>
    </w:p>
    <w:p w14:paraId="47B9456E" w14:textId="3E1B8D5A" w:rsidR="00264524" w:rsidRDefault="00264524" w:rsidP="00511D02">
      <w:pPr>
        <w:pStyle w:val="ListParagraph"/>
        <w:numPr>
          <w:ilvl w:val="0"/>
          <w:numId w:val="73"/>
        </w:numPr>
        <w:spacing w:after="0"/>
        <w:rPr>
          <w:rFonts w:ascii="Times New Roman" w:hAnsi="Times New Roman" w:cs="Times New Roman"/>
        </w:rPr>
      </w:pPr>
      <w:r>
        <w:rPr>
          <w:rFonts w:ascii="Times New Roman" w:hAnsi="Times New Roman" w:cs="Times New Roman"/>
        </w:rPr>
        <w:t>Air Quality Outreach and Education, June</w:t>
      </w:r>
    </w:p>
    <w:p w14:paraId="27DEC812" w14:textId="77777777" w:rsidR="001034E7" w:rsidRDefault="001034E7" w:rsidP="005C3C5D">
      <w:pPr>
        <w:spacing w:after="0"/>
        <w:rPr>
          <w:rFonts w:ascii="Times New Roman" w:hAnsi="Times New Roman" w:cs="Times New Roman"/>
          <w:b/>
          <w:bCs/>
        </w:rPr>
      </w:pPr>
    </w:p>
    <w:p w14:paraId="7463B49A" w14:textId="3DF611DA" w:rsidR="00B72690" w:rsidRPr="00E02F2E" w:rsidRDefault="00B72690" w:rsidP="00E02F2E">
      <w:pPr>
        <w:spacing w:after="0"/>
        <w:rPr>
          <w:rFonts w:ascii="Times New Roman" w:hAnsi="Times New Roman" w:cs="Times New Roman"/>
          <w:b/>
          <w:bCs/>
        </w:rPr>
      </w:pPr>
      <w:r w:rsidRPr="00B72690">
        <w:rPr>
          <w:rFonts w:ascii="Times New Roman" w:hAnsi="Times New Roman" w:cs="Times New Roman"/>
          <w:b/>
          <w:bCs/>
        </w:rPr>
        <w:t xml:space="preserve">Are the current online trainings and webinars useful?  </w:t>
      </w:r>
      <w:r w:rsidR="00B724E2" w:rsidRPr="00B72690">
        <w:rPr>
          <w:rFonts w:ascii="Times New Roman" w:hAnsi="Times New Roman" w:cs="Times New Roman"/>
          <w:b/>
          <w:bCs/>
        </w:rPr>
        <w:t xml:space="preserve">What other types of training are needed?  </w:t>
      </w:r>
      <w:r w:rsidR="00E02F2E" w:rsidRPr="00B72690">
        <w:rPr>
          <w:rFonts w:ascii="Times New Roman" w:hAnsi="Times New Roman" w:cs="Times New Roman"/>
          <w:b/>
          <w:bCs/>
        </w:rPr>
        <w:t xml:space="preserve">Are current topics meeting the needs of the Tribes? </w:t>
      </w:r>
      <w:r w:rsidR="00E02F2E" w:rsidRPr="005C3C5D">
        <w:rPr>
          <w:rFonts w:ascii="Times New Roman" w:hAnsi="Times New Roman" w:cs="Times New Roman"/>
          <w:b/>
          <w:bCs/>
        </w:rPr>
        <w:t xml:space="preserve">How can the training program be adjusted to be more useful? </w:t>
      </w:r>
    </w:p>
    <w:p w14:paraId="30147B72" w14:textId="117E6924" w:rsidR="00B72690" w:rsidRDefault="00B5657B" w:rsidP="00511D02">
      <w:pPr>
        <w:numPr>
          <w:ilvl w:val="0"/>
          <w:numId w:val="6"/>
        </w:numPr>
        <w:spacing w:after="0"/>
        <w:ind w:left="360"/>
        <w:rPr>
          <w:rFonts w:ascii="Times New Roman" w:hAnsi="Times New Roman" w:cs="Times New Roman"/>
          <w:bCs/>
        </w:rPr>
      </w:pPr>
      <w:r>
        <w:rPr>
          <w:rFonts w:ascii="Times New Roman" w:hAnsi="Times New Roman" w:cs="Times New Roman"/>
          <w:bCs/>
        </w:rPr>
        <w:t xml:space="preserve">Carma mentioned </w:t>
      </w:r>
      <w:r w:rsidR="00B72690" w:rsidRPr="00B72690">
        <w:rPr>
          <w:rFonts w:ascii="Times New Roman" w:hAnsi="Times New Roman" w:cs="Times New Roman"/>
          <w:bCs/>
        </w:rPr>
        <w:t xml:space="preserve">Wildfire smoke </w:t>
      </w:r>
      <w:r w:rsidR="00E75A60">
        <w:rPr>
          <w:rFonts w:ascii="Times New Roman" w:hAnsi="Times New Roman" w:cs="Times New Roman"/>
          <w:bCs/>
        </w:rPr>
        <w:t xml:space="preserve">webinars </w:t>
      </w:r>
      <w:r w:rsidR="00B72690" w:rsidRPr="00B72690">
        <w:rPr>
          <w:rFonts w:ascii="Times New Roman" w:hAnsi="Times New Roman" w:cs="Times New Roman"/>
          <w:bCs/>
        </w:rPr>
        <w:t>are valuable</w:t>
      </w:r>
      <w:r>
        <w:rPr>
          <w:rFonts w:ascii="Times New Roman" w:hAnsi="Times New Roman" w:cs="Times New Roman"/>
          <w:bCs/>
        </w:rPr>
        <w:t xml:space="preserve">; </w:t>
      </w:r>
      <w:r w:rsidR="00B71DB1">
        <w:rPr>
          <w:rFonts w:ascii="Times New Roman" w:hAnsi="Times New Roman" w:cs="Times New Roman"/>
          <w:bCs/>
        </w:rPr>
        <w:t xml:space="preserve">plan to </w:t>
      </w:r>
      <w:r w:rsidR="00E75F86">
        <w:rPr>
          <w:rFonts w:ascii="Times New Roman" w:hAnsi="Times New Roman" w:cs="Times New Roman"/>
          <w:bCs/>
        </w:rPr>
        <w:t xml:space="preserve">get purple air sensors </w:t>
      </w:r>
      <w:r w:rsidR="00337C81">
        <w:rPr>
          <w:rFonts w:ascii="Times New Roman" w:hAnsi="Times New Roman" w:cs="Times New Roman"/>
          <w:bCs/>
        </w:rPr>
        <w:t>and place next to PM 2.5 m</w:t>
      </w:r>
      <w:r>
        <w:rPr>
          <w:rFonts w:ascii="Times New Roman" w:hAnsi="Times New Roman" w:cs="Times New Roman"/>
          <w:bCs/>
        </w:rPr>
        <w:t>o</w:t>
      </w:r>
      <w:r w:rsidR="00337C81">
        <w:rPr>
          <w:rFonts w:ascii="Times New Roman" w:hAnsi="Times New Roman" w:cs="Times New Roman"/>
          <w:bCs/>
        </w:rPr>
        <w:t>nitors to</w:t>
      </w:r>
      <w:r>
        <w:rPr>
          <w:rFonts w:ascii="Times New Roman" w:hAnsi="Times New Roman" w:cs="Times New Roman"/>
          <w:bCs/>
        </w:rPr>
        <w:t xml:space="preserve"> </w:t>
      </w:r>
      <w:r w:rsidR="00B72690" w:rsidRPr="00B72690">
        <w:rPr>
          <w:rFonts w:ascii="Times New Roman" w:hAnsi="Times New Roman" w:cs="Times New Roman"/>
          <w:bCs/>
        </w:rPr>
        <w:t>track trends</w:t>
      </w:r>
    </w:p>
    <w:p w14:paraId="476E099F" w14:textId="765D16F5" w:rsidR="00B418E3" w:rsidRDefault="00BD1EDF" w:rsidP="00511D02">
      <w:pPr>
        <w:numPr>
          <w:ilvl w:val="0"/>
          <w:numId w:val="6"/>
        </w:numPr>
        <w:spacing w:after="0"/>
        <w:ind w:left="360"/>
        <w:rPr>
          <w:rFonts w:ascii="Times New Roman" w:hAnsi="Times New Roman" w:cs="Times New Roman"/>
          <w:bCs/>
        </w:rPr>
      </w:pPr>
      <w:proofErr w:type="spellStart"/>
      <w:r>
        <w:rPr>
          <w:rFonts w:ascii="Times New Roman" w:hAnsi="Times New Roman" w:cs="Times New Roman"/>
          <w:bCs/>
        </w:rPr>
        <w:t>Vallen</w:t>
      </w:r>
      <w:proofErr w:type="spellEnd"/>
      <w:r>
        <w:rPr>
          <w:rFonts w:ascii="Times New Roman" w:hAnsi="Times New Roman" w:cs="Times New Roman"/>
          <w:bCs/>
        </w:rPr>
        <w:t xml:space="preserve"> mentioned it would be beneficial to have </w:t>
      </w:r>
      <w:r w:rsidR="005E1D9E">
        <w:rPr>
          <w:rFonts w:ascii="Times New Roman" w:hAnsi="Times New Roman" w:cs="Times New Roman"/>
          <w:bCs/>
        </w:rPr>
        <w:t xml:space="preserve">Intro to </w:t>
      </w:r>
      <w:r w:rsidR="00AE6551">
        <w:rPr>
          <w:rFonts w:ascii="Times New Roman" w:hAnsi="Times New Roman" w:cs="Times New Roman"/>
          <w:bCs/>
        </w:rPr>
        <w:t>Meteorological</w:t>
      </w:r>
      <w:r w:rsidR="005E1D9E">
        <w:rPr>
          <w:rFonts w:ascii="Times New Roman" w:hAnsi="Times New Roman" w:cs="Times New Roman"/>
          <w:bCs/>
        </w:rPr>
        <w:t xml:space="preserve"> course</w:t>
      </w:r>
      <w:r w:rsidR="00FC732E">
        <w:rPr>
          <w:rFonts w:ascii="Times New Roman" w:hAnsi="Times New Roman" w:cs="Times New Roman"/>
          <w:bCs/>
        </w:rPr>
        <w:t xml:space="preserve"> for air quality</w:t>
      </w:r>
    </w:p>
    <w:p w14:paraId="4B85168E" w14:textId="2D5EBF05" w:rsidR="00C053DC" w:rsidRPr="00B72690" w:rsidRDefault="00870A87" w:rsidP="00511D02">
      <w:pPr>
        <w:numPr>
          <w:ilvl w:val="0"/>
          <w:numId w:val="6"/>
        </w:numPr>
        <w:spacing w:after="0"/>
        <w:ind w:left="360"/>
        <w:rPr>
          <w:rFonts w:ascii="Times New Roman" w:hAnsi="Times New Roman" w:cs="Times New Roman"/>
          <w:bCs/>
        </w:rPr>
      </w:pPr>
      <w:r>
        <w:rPr>
          <w:rFonts w:ascii="Times New Roman" w:hAnsi="Times New Roman" w:cs="Times New Roman"/>
          <w:bCs/>
        </w:rPr>
        <w:t xml:space="preserve">Carma mentioned </w:t>
      </w:r>
      <w:r w:rsidR="00C053DC" w:rsidRPr="00B72690">
        <w:rPr>
          <w:rFonts w:ascii="Times New Roman" w:hAnsi="Times New Roman" w:cs="Times New Roman"/>
          <w:bCs/>
        </w:rPr>
        <w:t>IAQ is hard right now</w:t>
      </w:r>
    </w:p>
    <w:p w14:paraId="25CCED30" w14:textId="48384455" w:rsidR="00C053DC" w:rsidRPr="00C053DC" w:rsidRDefault="00C053DC" w:rsidP="00511D02">
      <w:pPr>
        <w:numPr>
          <w:ilvl w:val="0"/>
          <w:numId w:val="6"/>
        </w:numPr>
        <w:spacing w:after="0"/>
        <w:ind w:left="360"/>
        <w:rPr>
          <w:rFonts w:ascii="Times New Roman" w:hAnsi="Times New Roman" w:cs="Times New Roman"/>
          <w:bCs/>
        </w:rPr>
      </w:pPr>
      <w:proofErr w:type="spellStart"/>
      <w:r>
        <w:rPr>
          <w:rFonts w:ascii="Times New Roman" w:hAnsi="Times New Roman" w:cs="Times New Roman"/>
          <w:bCs/>
        </w:rPr>
        <w:t>Vallen</w:t>
      </w:r>
      <w:proofErr w:type="spellEnd"/>
      <w:r>
        <w:rPr>
          <w:rFonts w:ascii="Times New Roman" w:hAnsi="Times New Roman" w:cs="Times New Roman"/>
          <w:bCs/>
        </w:rPr>
        <w:t xml:space="preserve"> mentioned </w:t>
      </w:r>
      <w:r w:rsidRPr="00B72690">
        <w:rPr>
          <w:rFonts w:ascii="Times New Roman" w:hAnsi="Times New Roman" w:cs="Times New Roman"/>
          <w:bCs/>
        </w:rPr>
        <w:t xml:space="preserve">Ernie </w:t>
      </w:r>
      <w:r>
        <w:rPr>
          <w:rFonts w:ascii="Times New Roman" w:hAnsi="Times New Roman" w:cs="Times New Roman"/>
          <w:bCs/>
        </w:rPr>
        <w:t>G</w:t>
      </w:r>
      <w:r w:rsidRPr="00B72690">
        <w:rPr>
          <w:rFonts w:ascii="Times New Roman" w:hAnsi="Times New Roman" w:cs="Times New Roman"/>
          <w:bCs/>
        </w:rPr>
        <w:t>room</w:t>
      </w:r>
      <w:r>
        <w:rPr>
          <w:rFonts w:ascii="Times New Roman" w:hAnsi="Times New Roman" w:cs="Times New Roman"/>
          <w:bCs/>
        </w:rPr>
        <w:t>’s is</w:t>
      </w:r>
      <w:r w:rsidRPr="00B72690">
        <w:rPr>
          <w:rFonts w:ascii="Times New Roman" w:hAnsi="Times New Roman" w:cs="Times New Roman"/>
          <w:bCs/>
        </w:rPr>
        <w:t xml:space="preserve"> working on remote IAQ assessment; </w:t>
      </w:r>
      <w:r>
        <w:rPr>
          <w:rFonts w:ascii="Times New Roman" w:hAnsi="Times New Roman" w:cs="Times New Roman"/>
          <w:bCs/>
        </w:rPr>
        <w:t xml:space="preserve">would be </w:t>
      </w:r>
      <w:r w:rsidRPr="00B72690">
        <w:rPr>
          <w:rFonts w:ascii="Times New Roman" w:hAnsi="Times New Roman" w:cs="Times New Roman"/>
          <w:bCs/>
        </w:rPr>
        <w:t>interesting to hav</w:t>
      </w:r>
      <w:r>
        <w:rPr>
          <w:rFonts w:ascii="Times New Roman" w:hAnsi="Times New Roman" w:cs="Times New Roman"/>
          <w:bCs/>
        </w:rPr>
        <w:t>e</w:t>
      </w:r>
    </w:p>
    <w:p w14:paraId="1CD095DD" w14:textId="4106FEE3" w:rsidR="00B72690" w:rsidRPr="00B72690" w:rsidRDefault="00986EF2" w:rsidP="00511D02">
      <w:pPr>
        <w:numPr>
          <w:ilvl w:val="0"/>
          <w:numId w:val="6"/>
        </w:numPr>
        <w:spacing w:after="0"/>
        <w:ind w:left="360"/>
        <w:rPr>
          <w:rFonts w:ascii="Times New Roman" w:hAnsi="Times New Roman" w:cs="Times New Roman"/>
          <w:bCs/>
        </w:rPr>
      </w:pPr>
      <w:r>
        <w:rPr>
          <w:rFonts w:ascii="Times New Roman" w:hAnsi="Times New Roman" w:cs="Times New Roman"/>
          <w:bCs/>
        </w:rPr>
        <w:t>Lori mentioned a</w:t>
      </w:r>
      <w:r w:rsidR="00B72690" w:rsidRPr="00B72690">
        <w:rPr>
          <w:rFonts w:ascii="Times New Roman" w:hAnsi="Times New Roman" w:cs="Times New Roman"/>
          <w:bCs/>
        </w:rPr>
        <w:t xml:space="preserve">ll trainings have been great and </w:t>
      </w:r>
      <w:proofErr w:type="gramStart"/>
      <w:r w:rsidR="00B72690" w:rsidRPr="00B72690">
        <w:rPr>
          <w:rFonts w:ascii="Times New Roman" w:hAnsi="Times New Roman" w:cs="Times New Roman"/>
          <w:bCs/>
        </w:rPr>
        <w:t>useful;</w:t>
      </w:r>
      <w:proofErr w:type="gramEnd"/>
      <w:r w:rsidR="00B72690" w:rsidRPr="00B72690">
        <w:rPr>
          <w:rFonts w:ascii="Times New Roman" w:hAnsi="Times New Roman" w:cs="Times New Roman"/>
          <w:bCs/>
        </w:rPr>
        <w:t xml:space="preserve"> good for refreshers</w:t>
      </w:r>
    </w:p>
    <w:p w14:paraId="091203C6" w14:textId="1F1685D8" w:rsidR="00B72690" w:rsidRDefault="008E49A2" w:rsidP="00511D02">
      <w:pPr>
        <w:numPr>
          <w:ilvl w:val="0"/>
          <w:numId w:val="6"/>
        </w:numPr>
        <w:spacing w:after="0"/>
        <w:ind w:left="360"/>
        <w:rPr>
          <w:rFonts w:ascii="Times New Roman" w:hAnsi="Times New Roman" w:cs="Times New Roman"/>
          <w:bCs/>
        </w:rPr>
      </w:pPr>
      <w:r>
        <w:rPr>
          <w:rFonts w:ascii="Times New Roman" w:hAnsi="Times New Roman" w:cs="Times New Roman"/>
          <w:bCs/>
        </w:rPr>
        <w:t xml:space="preserve">Pat suggested </w:t>
      </w:r>
      <w:r w:rsidR="00234520">
        <w:rPr>
          <w:rFonts w:ascii="Times New Roman" w:hAnsi="Times New Roman" w:cs="Times New Roman"/>
          <w:bCs/>
        </w:rPr>
        <w:t>ITEP should c</w:t>
      </w:r>
      <w:r w:rsidR="00B72690" w:rsidRPr="00B72690">
        <w:rPr>
          <w:rFonts w:ascii="Times New Roman" w:hAnsi="Times New Roman" w:cs="Times New Roman"/>
          <w:bCs/>
        </w:rPr>
        <w:t xml:space="preserve">reate accessible video library; categorize IAQ, </w:t>
      </w:r>
      <w:r w:rsidR="00F04757">
        <w:rPr>
          <w:rFonts w:ascii="Times New Roman" w:hAnsi="Times New Roman" w:cs="Times New Roman"/>
          <w:bCs/>
        </w:rPr>
        <w:t xml:space="preserve">Grants, </w:t>
      </w:r>
      <w:r w:rsidR="00B72690" w:rsidRPr="00B72690">
        <w:rPr>
          <w:rFonts w:ascii="Times New Roman" w:hAnsi="Times New Roman" w:cs="Times New Roman"/>
          <w:bCs/>
        </w:rPr>
        <w:t>air monitoring, etc.</w:t>
      </w:r>
      <w:r>
        <w:rPr>
          <w:rFonts w:ascii="Times New Roman" w:hAnsi="Times New Roman" w:cs="Times New Roman"/>
          <w:bCs/>
        </w:rPr>
        <w:t xml:space="preserve">; </w:t>
      </w:r>
      <w:r w:rsidR="00B72690" w:rsidRPr="00B72690">
        <w:rPr>
          <w:rFonts w:ascii="Times New Roman" w:hAnsi="Times New Roman" w:cs="Times New Roman"/>
          <w:bCs/>
        </w:rPr>
        <w:t>useful for futur</w:t>
      </w:r>
      <w:r w:rsidR="0097623A">
        <w:rPr>
          <w:rFonts w:ascii="Times New Roman" w:hAnsi="Times New Roman" w:cs="Times New Roman"/>
          <w:bCs/>
        </w:rPr>
        <w:t>e</w:t>
      </w:r>
    </w:p>
    <w:p w14:paraId="125299EA" w14:textId="06BBBB65" w:rsidR="00DC20AB" w:rsidRPr="00B72690" w:rsidRDefault="00DC20AB" w:rsidP="00511D02">
      <w:pPr>
        <w:numPr>
          <w:ilvl w:val="0"/>
          <w:numId w:val="6"/>
        </w:numPr>
        <w:spacing w:after="0"/>
        <w:ind w:left="360"/>
        <w:rPr>
          <w:rFonts w:ascii="Times New Roman" w:hAnsi="Times New Roman" w:cs="Times New Roman"/>
          <w:bCs/>
        </w:rPr>
      </w:pPr>
      <w:r>
        <w:rPr>
          <w:rFonts w:ascii="Times New Roman" w:hAnsi="Times New Roman" w:cs="Times New Roman"/>
          <w:bCs/>
        </w:rPr>
        <w:t xml:space="preserve">Christal mentioned </w:t>
      </w:r>
      <w:r w:rsidR="007045A1">
        <w:rPr>
          <w:rFonts w:ascii="Times New Roman" w:hAnsi="Times New Roman" w:cs="Times New Roman"/>
          <w:bCs/>
        </w:rPr>
        <w:t>converting recorded webinars</w:t>
      </w:r>
      <w:r w:rsidR="00801F8F">
        <w:rPr>
          <w:rFonts w:ascii="Times New Roman" w:hAnsi="Times New Roman" w:cs="Times New Roman"/>
          <w:bCs/>
        </w:rPr>
        <w:t xml:space="preserve"> </w:t>
      </w:r>
      <w:r w:rsidR="009564D2">
        <w:rPr>
          <w:rFonts w:ascii="Times New Roman" w:hAnsi="Times New Roman" w:cs="Times New Roman"/>
          <w:bCs/>
        </w:rPr>
        <w:t xml:space="preserve">series, </w:t>
      </w:r>
      <w:r w:rsidR="00801F8F">
        <w:rPr>
          <w:rFonts w:ascii="Times New Roman" w:hAnsi="Times New Roman" w:cs="Times New Roman"/>
          <w:bCs/>
        </w:rPr>
        <w:t xml:space="preserve">i.e., </w:t>
      </w:r>
      <w:r w:rsidR="00A95DDD">
        <w:rPr>
          <w:rFonts w:ascii="Times New Roman" w:hAnsi="Times New Roman" w:cs="Times New Roman"/>
          <w:bCs/>
        </w:rPr>
        <w:t>Road Dust</w:t>
      </w:r>
      <w:r w:rsidR="00801F8F">
        <w:rPr>
          <w:rFonts w:ascii="Times New Roman" w:hAnsi="Times New Roman" w:cs="Times New Roman"/>
          <w:bCs/>
        </w:rPr>
        <w:t>,</w:t>
      </w:r>
      <w:r w:rsidR="009564D2">
        <w:rPr>
          <w:rFonts w:ascii="Times New Roman" w:hAnsi="Times New Roman" w:cs="Times New Roman"/>
          <w:bCs/>
        </w:rPr>
        <w:t xml:space="preserve"> Wildland Smoke,</w:t>
      </w:r>
      <w:r w:rsidR="00801F8F">
        <w:rPr>
          <w:rFonts w:ascii="Times New Roman" w:hAnsi="Times New Roman" w:cs="Times New Roman"/>
          <w:bCs/>
        </w:rPr>
        <w:t xml:space="preserve"> </w:t>
      </w:r>
      <w:r w:rsidR="007045A1">
        <w:rPr>
          <w:rFonts w:ascii="Times New Roman" w:hAnsi="Times New Roman" w:cs="Times New Roman"/>
          <w:bCs/>
        </w:rPr>
        <w:t xml:space="preserve">into online self-paced </w:t>
      </w:r>
      <w:proofErr w:type="gramStart"/>
      <w:r w:rsidR="007045A1">
        <w:rPr>
          <w:rFonts w:ascii="Times New Roman" w:hAnsi="Times New Roman" w:cs="Times New Roman"/>
          <w:bCs/>
        </w:rPr>
        <w:t>course</w:t>
      </w:r>
      <w:r w:rsidR="009564D2">
        <w:rPr>
          <w:rFonts w:ascii="Times New Roman" w:hAnsi="Times New Roman" w:cs="Times New Roman"/>
          <w:bCs/>
        </w:rPr>
        <w:t>;</w:t>
      </w:r>
      <w:proofErr w:type="gramEnd"/>
      <w:r w:rsidR="009564D2">
        <w:rPr>
          <w:rFonts w:ascii="Times New Roman" w:hAnsi="Times New Roman" w:cs="Times New Roman"/>
          <w:bCs/>
        </w:rPr>
        <w:t xml:space="preserve"> open to larger audiences</w:t>
      </w:r>
    </w:p>
    <w:p w14:paraId="13277728" w14:textId="30183621" w:rsidR="00B72690" w:rsidRDefault="00BD08C9" w:rsidP="00511D02">
      <w:pPr>
        <w:numPr>
          <w:ilvl w:val="0"/>
          <w:numId w:val="6"/>
        </w:numPr>
        <w:spacing w:after="0"/>
        <w:ind w:left="360"/>
        <w:rPr>
          <w:rFonts w:ascii="Times New Roman" w:hAnsi="Times New Roman" w:cs="Times New Roman"/>
          <w:bCs/>
        </w:rPr>
      </w:pPr>
      <w:r>
        <w:rPr>
          <w:rFonts w:ascii="Times New Roman" w:hAnsi="Times New Roman" w:cs="Times New Roman"/>
          <w:bCs/>
        </w:rPr>
        <w:t xml:space="preserve">8 Hr. </w:t>
      </w:r>
      <w:r w:rsidR="00B72690" w:rsidRPr="00B72690">
        <w:rPr>
          <w:rFonts w:ascii="Times New Roman" w:hAnsi="Times New Roman" w:cs="Times New Roman"/>
          <w:bCs/>
        </w:rPr>
        <w:t>H</w:t>
      </w:r>
      <w:r w:rsidR="004E341A">
        <w:rPr>
          <w:rFonts w:ascii="Times New Roman" w:hAnsi="Times New Roman" w:cs="Times New Roman"/>
          <w:bCs/>
        </w:rPr>
        <w:t>AZWOPER</w:t>
      </w:r>
      <w:r w:rsidR="00B72690" w:rsidRPr="00B72690">
        <w:rPr>
          <w:rFonts w:ascii="Times New Roman" w:hAnsi="Times New Roman" w:cs="Times New Roman"/>
          <w:bCs/>
        </w:rPr>
        <w:t xml:space="preserve"> </w:t>
      </w:r>
      <w:r w:rsidR="00E86A91">
        <w:rPr>
          <w:rFonts w:ascii="Times New Roman" w:hAnsi="Times New Roman" w:cs="Times New Roman"/>
          <w:bCs/>
        </w:rPr>
        <w:t xml:space="preserve">course is </w:t>
      </w:r>
      <w:r>
        <w:rPr>
          <w:rFonts w:ascii="Times New Roman" w:hAnsi="Times New Roman" w:cs="Times New Roman"/>
          <w:bCs/>
        </w:rPr>
        <w:t xml:space="preserve">still </w:t>
      </w:r>
      <w:r w:rsidR="00B72690" w:rsidRPr="00B72690">
        <w:rPr>
          <w:rFonts w:ascii="Times New Roman" w:hAnsi="Times New Roman" w:cs="Times New Roman"/>
          <w:bCs/>
        </w:rPr>
        <w:t xml:space="preserve">offered by </w:t>
      </w:r>
      <w:r w:rsidR="009B3E8C">
        <w:rPr>
          <w:rFonts w:ascii="Times New Roman" w:hAnsi="Times New Roman" w:cs="Times New Roman"/>
          <w:bCs/>
        </w:rPr>
        <w:t xml:space="preserve">ITEP </w:t>
      </w:r>
      <w:r w:rsidR="00B72690" w:rsidRPr="00B72690">
        <w:rPr>
          <w:rFonts w:ascii="Times New Roman" w:hAnsi="Times New Roman" w:cs="Times New Roman"/>
          <w:bCs/>
        </w:rPr>
        <w:t>waste m</w:t>
      </w:r>
      <w:r w:rsidR="00234520">
        <w:rPr>
          <w:rFonts w:ascii="Times New Roman" w:hAnsi="Times New Roman" w:cs="Times New Roman"/>
          <w:bCs/>
        </w:rPr>
        <w:t>ana</w:t>
      </w:r>
      <w:r w:rsidR="00B72690" w:rsidRPr="00B72690">
        <w:rPr>
          <w:rFonts w:ascii="Times New Roman" w:hAnsi="Times New Roman" w:cs="Times New Roman"/>
          <w:bCs/>
        </w:rPr>
        <w:t>g</w:t>
      </w:r>
      <w:r w:rsidR="00234520">
        <w:rPr>
          <w:rFonts w:ascii="Times New Roman" w:hAnsi="Times New Roman" w:cs="Times New Roman"/>
          <w:bCs/>
        </w:rPr>
        <w:t>e</w:t>
      </w:r>
      <w:r w:rsidR="00B72690" w:rsidRPr="00B72690">
        <w:rPr>
          <w:rFonts w:ascii="Times New Roman" w:hAnsi="Times New Roman" w:cs="Times New Roman"/>
          <w:bCs/>
        </w:rPr>
        <w:t>m</w:t>
      </w:r>
      <w:r w:rsidR="00234520">
        <w:rPr>
          <w:rFonts w:ascii="Times New Roman" w:hAnsi="Times New Roman" w:cs="Times New Roman"/>
          <w:bCs/>
        </w:rPr>
        <w:t>en</w:t>
      </w:r>
      <w:r w:rsidR="00B72690" w:rsidRPr="00B72690">
        <w:rPr>
          <w:rFonts w:ascii="Times New Roman" w:hAnsi="Times New Roman" w:cs="Times New Roman"/>
          <w:bCs/>
        </w:rPr>
        <w:t>t team</w:t>
      </w:r>
    </w:p>
    <w:p w14:paraId="147ABB30" w14:textId="6F5FCD6E" w:rsidR="00043E7A" w:rsidRPr="00B72690" w:rsidRDefault="00043E7A" w:rsidP="00511D02">
      <w:pPr>
        <w:numPr>
          <w:ilvl w:val="0"/>
          <w:numId w:val="6"/>
        </w:numPr>
        <w:spacing w:after="0"/>
        <w:ind w:left="360"/>
        <w:rPr>
          <w:rFonts w:ascii="Times New Roman" w:hAnsi="Times New Roman" w:cs="Times New Roman"/>
          <w:bCs/>
        </w:rPr>
      </w:pPr>
      <w:r>
        <w:rPr>
          <w:rFonts w:ascii="Times New Roman" w:hAnsi="Times New Roman" w:cs="Times New Roman"/>
          <w:bCs/>
        </w:rPr>
        <w:t xml:space="preserve">Chris mentioned </w:t>
      </w:r>
      <w:r w:rsidR="0092393A">
        <w:rPr>
          <w:rFonts w:ascii="Times New Roman" w:hAnsi="Times New Roman" w:cs="Times New Roman"/>
          <w:bCs/>
        </w:rPr>
        <w:t xml:space="preserve">great idea to have library of </w:t>
      </w:r>
      <w:r w:rsidR="00AC3921">
        <w:rPr>
          <w:rFonts w:ascii="Times New Roman" w:hAnsi="Times New Roman" w:cs="Times New Roman"/>
          <w:bCs/>
        </w:rPr>
        <w:t>resource</w:t>
      </w:r>
      <w:r w:rsidR="00117666">
        <w:rPr>
          <w:rFonts w:ascii="Times New Roman" w:hAnsi="Times New Roman" w:cs="Times New Roman"/>
          <w:bCs/>
        </w:rPr>
        <w:t xml:space="preserve">s; </w:t>
      </w:r>
      <w:r w:rsidR="00F26B5F">
        <w:rPr>
          <w:rFonts w:ascii="Times New Roman" w:hAnsi="Times New Roman" w:cs="Times New Roman"/>
          <w:bCs/>
        </w:rPr>
        <w:t xml:space="preserve">develop </w:t>
      </w:r>
      <w:r w:rsidR="00117666">
        <w:rPr>
          <w:rFonts w:ascii="Times New Roman" w:hAnsi="Times New Roman" w:cs="Times New Roman"/>
          <w:bCs/>
        </w:rPr>
        <w:t>resource</w:t>
      </w:r>
      <w:r w:rsidR="00AC3921">
        <w:rPr>
          <w:rFonts w:ascii="Times New Roman" w:hAnsi="Times New Roman" w:cs="Times New Roman"/>
          <w:bCs/>
        </w:rPr>
        <w:t xml:space="preserve"> information center (RIC)</w:t>
      </w:r>
      <w:r w:rsidR="0035296D">
        <w:rPr>
          <w:rFonts w:ascii="Times New Roman" w:hAnsi="Times New Roman" w:cs="Times New Roman"/>
          <w:bCs/>
        </w:rPr>
        <w:t xml:space="preserve">; </w:t>
      </w:r>
      <w:r w:rsidR="00AC3921">
        <w:rPr>
          <w:rFonts w:ascii="Times New Roman" w:hAnsi="Times New Roman" w:cs="Times New Roman"/>
          <w:bCs/>
        </w:rPr>
        <w:t xml:space="preserve">going through changes; ITEP is working to develop </w:t>
      </w:r>
      <w:r w:rsidR="0035296D">
        <w:rPr>
          <w:rFonts w:ascii="Times New Roman" w:hAnsi="Times New Roman" w:cs="Times New Roman"/>
          <w:bCs/>
        </w:rPr>
        <w:t xml:space="preserve">the </w:t>
      </w:r>
      <w:r w:rsidR="00AC3921">
        <w:rPr>
          <w:rFonts w:ascii="Times New Roman" w:hAnsi="Times New Roman" w:cs="Times New Roman"/>
          <w:bCs/>
        </w:rPr>
        <w:t>ORCA</w:t>
      </w:r>
      <w:r w:rsidR="00DE4898">
        <w:rPr>
          <w:rFonts w:ascii="Times New Roman" w:hAnsi="Times New Roman" w:cs="Times New Roman"/>
          <w:bCs/>
        </w:rPr>
        <w:t xml:space="preserve"> tool to meet need</w:t>
      </w:r>
    </w:p>
    <w:p w14:paraId="6C130428" w14:textId="18FFDFD0" w:rsidR="00B72690" w:rsidRPr="00B72690" w:rsidRDefault="00E07FB3" w:rsidP="00511D02">
      <w:pPr>
        <w:numPr>
          <w:ilvl w:val="0"/>
          <w:numId w:val="6"/>
        </w:numPr>
        <w:spacing w:after="0"/>
        <w:ind w:left="360"/>
        <w:rPr>
          <w:rFonts w:ascii="Times New Roman" w:hAnsi="Times New Roman" w:cs="Times New Roman"/>
          <w:bCs/>
        </w:rPr>
      </w:pPr>
      <w:r>
        <w:rPr>
          <w:rFonts w:ascii="Times New Roman" w:hAnsi="Times New Roman" w:cs="Times New Roman"/>
          <w:bCs/>
        </w:rPr>
        <w:t xml:space="preserve">Lori </w:t>
      </w:r>
      <w:r w:rsidR="00D7470B">
        <w:rPr>
          <w:rFonts w:ascii="Times New Roman" w:hAnsi="Times New Roman" w:cs="Times New Roman"/>
          <w:bCs/>
        </w:rPr>
        <w:t>mentioned b</w:t>
      </w:r>
      <w:r w:rsidR="00B72690" w:rsidRPr="00B72690">
        <w:rPr>
          <w:rFonts w:ascii="Times New Roman" w:hAnsi="Times New Roman" w:cs="Times New Roman"/>
          <w:bCs/>
        </w:rPr>
        <w:t>ring back support from John Meade’s position; enforcement of compliance etc</w:t>
      </w:r>
      <w:r w:rsidR="00D7470B">
        <w:rPr>
          <w:rFonts w:ascii="Times New Roman" w:hAnsi="Times New Roman" w:cs="Times New Roman"/>
          <w:bCs/>
        </w:rPr>
        <w:t>.</w:t>
      </w:r>
      <w:r w:rsidR="00690638">
        <w:rPr>
          <w:rFonts w:ascii="Times New Roman" w:hAnsi="Times New Roman" w:cs="Times New Roman"/>
          <w:bCs/>
        </w:rPr>
        <w:t xml:space="preserve"> to meet tribal needs</w:t>
      </w:r>
    </w:p>
    <w:p w14:paraId="30936F70" w14:textId="4BD10446" w:rsidR="00B72690" w:rsidRPr="00B72690" w:rsidRDefault="009A714A" w:rsidP="00511D02">
      <w:pPr>
        <w:numPr>
          <w:ilvl w:val="0"/>
          <w:numId w:val="6"/>
        </w:numPr>
        <w:spacing w:after="0"/>
        <w:ind w:left="360"/>
        <w:rPr>
          <w:rFonts w:ascii="Times New Roman" w:hAnsi="Times New Roman" w:cs="Times New Roman"/>
          <w:bCs/>
        </w:rPr>
      </w:pPr>
      <w:r>
        <w:rPr>
          <w:rFonts w:ascii="Times New Roman" w:hAnsi="Times New Roman" w:cs="Times New Roman"/>
          <w:bCs/>
        </w:rPr>
        <w:t>Christal</w:t>
      </w:r>
      <w:r w:rsidR="00F77F45">
        <w:rPr>
          <w:rFonts w:ascii="Times New Roman" w:hAnsi="Times New Roman" w:cs="Times New Roman"/>
          <w:bCs/>
        </w:rPr>
        <w:t xml:space="preserve"> r</w:t>
      </w:r>
      <w:r w:rsidR="00B72690" w:rsidRPr="00B72690">
        <w:rPr>
          <w:rFonts w:ascii="Times New Roman" w:hAnsi="Times New Roman" w:cs="Times New Roman"/>
          <w:bCs/>
        </w:rPr>
        <w:t>equest</w:t>
      </w:r>
      <w:r w:rsidR="00270570">
        <w:rPr>
          <w:rFonts w:ascii="Times New Roman" w:hAnsi="Times New Roman" w:cs="Times New Roman"/>
          <w:bCs/>
        </w:rPr>
        <w:t>ed</w:t>
      </w:r>
      <w:r w:rsidR="00B72690" w:rsidRPr="00B72690">
        <w:rPr>
          <w:rFonts w:ascii="Times New Roman" w:hAnsi="Times New Roman" w:cs="Times New Roman"/>
          <w:bCs/>
        </w:rPr>
        <w:t xml:space="preserve"> feedback fr</w:t>
      </w:r>
      <w:r w:rsidR="00393622">
        <w:rPr>
          <w:rFonts w:ascii="Times New Roman" w:hAnsi="Times New Roman" w:cs="Times New Roman"/>
          <w:bCs/>
        </w:rPr>
        <w:t>om SC members for</w:t>
      </w:r>
      <w:r w:rsidR="00B72690" w:rsidRPr="00B72690">
        <w:rPr>
          <w:rFonts w:ascii="Times New Roman" w:hAnsi="Times New Roman" w:cs="Times New Roman"/>
          <w:bCs/>
        </w:rPr>
        <w:t xml:space="preserve"> air pollution tech course</w:t>
      </w:r>
    </w:p>
    <w:p w14:paraId="2326EDBC" w14:textId="77777777" w:rsidR="00B72690" w:rsidRPr="00B72690" w:rsidRDefault="00B72690" w:rsidP="00511D02">
      <w:pPr>
        <w:numPr>
          <w:ilvl w:val="0"/>
          <w:numId w:val="6"/>
        </w:numPr>
        <w:spacing w:after="0"/>
        <w:ind w:left="360"/>
        <w:rPr>
          <w:rFonts w:ascii="Times New Roman" w:hAnsi="Times New Roman" w:cs="Times New Roman"/>
          <w:bCs/>
        </w:rPr>
      </w:pPr>
      <w:r w:rsidRPr="00B72690">
        <w:rPr>
          <w:rFonts w:ascii="Times New Roman" w:hAnsi="Times New Roman" w:cs="Times New Roman"/>
          <w:bCs/>
        </w:rPr>
        <w:t xml:space="preserve">Review key topics and activities; provide input on how to add to virtual course; what or what not to </w:t>
      </w:r>
      <w:proofErr w:type="gramStart"/>
      <w:r w:rsidRPr="00B72690">
        <w:rPr>
          <w:rFonts w:ascii="Times New Roman" w:hAnsi="Times New Roman" w:cs="Times New Roman"/>
          <w:bCs/>
        </w:rPr>
        <w:t>include;</w:t>
      </w:r>
      <w:proofErr w:type="gramEnd"/>
      <w:r w:rsidRPr="00B72690">
        <w:rPr>
          <w:rFonts w:ascii="Times New Roman" w:hAnsi="Times New Roman" w:cs="Times New Roman"/>
          <w:bCs/>
        </w:rPr>
        <w:t xml:space="preserve"> what’s still relative; good to develop SOP on training courses</w:t>
      </w:r>
    </w:p>
    <w:p w14:paraId="277B1B2B" w14:textId="77777777" w:rsidR="00B72690" w:rsidRPr="00B72690" w:rsidRDefault="00B72690" w:rsidP="00511D02">
      <w:pPr>
        <w:numPr>
          <w:ilvl w:val="0"/>
          <w:numId w:val="6"/>
        </w:numPr>
        <w:spacing w:after="0"/>
        <w:ind w:left="360"/>
        <w:rPr>
          <w:rFonts w:ascii="Times New Roman" w:hAnsi="Times New Roman" w:cs="Times New Roman"/>
          <w:bCs/>
        </w:rPr>
      </w:pPr>
      <w:r w:rsidRPr="00B72690">
        <w:rPr>
          <w:rFonts w:ascii="Times New Roman" w:hAnsi="Times New Roman" w:cs="Times New Roman"/>
          <w:bCs/>
        </w:rPr>
        <w:t>Will share agenda and provide update on progress of course</w:t>
      </w:r>
    </w:p>
    <w:p w14:paraId="38CDFA3E" w14:textId="04F580A8" w:rsidR="00B72690" w:rsidRPr="00B72690" w:rsidRDefault="00B72690" w:rsidP="00511D02">
      <w:pPr>
        <w:numPr>
          <w:ilvl w:val="0"/>
          <w:numId w:val="6"/>
        </w:numPr>
        <w:spacing w:after="0"/>
        <w:ind w:left="360"/>
        <w:rPr>
          <w:rFonts w:ascii="Times New Roman" w:hAnsi="Times New Roman" w:cs="Times New Roman"/>
          <w:bCs/>
        </w:rPr>
      </w:pPr>
      <w:r w:rsidRPr="00B72690">
        <w:rPr>
          <w:rFonts w:ascii="Times New Roman" w:hAnsi="Times New Roman" w:cs="Times New Roman"/>
          <w:bCs/>
        </w:rPr>
        <w:t>What is course objective; review; send questions or comments</w:t>
      </w:r>
    </w:p>
    <w:p w14:paraId="56FF957B" w14:textId="088224BD" w:rsidR="00BC43E5" w:rsidRPr="00E02F2E" w:rsidRDefault="00B72690" w:rsidP="00511D02">
      <w:pPr>
        <w:numPr>
          <w:ilvl w:val="0"/>
          <w:numId w:val="6"/>
        </w:numPr>
        <w:spacing w:after="0"/>
        <w:ind w:left="360"/>
        <w:rPr>
          <w:rFonts w:ascii="Times New Roman" w:hAnsi="Times New Roman" w:cs="Times New Roman"/>
          <w:bCs/>
        </w:rPr>
      </w:pPr>
      <w:r w:rsidRPr="00B72690">
        <w:rPr>
          <w:rFonts w:ascii="Times New Roman" w:hAnsi="Times New Roman" w:cs="Times New Roman"/>
          <w:bCs/>
        </w:rPr>
        <w:t>Narrow down course objectives</w:t>
      </w:r>
      <w:r w:rsidR="00A7500B">
        <w:rPr>
          <w:rFonts w:ascii="Times New Roman" w:hAnsi="Times New Roman" w:cs="Times New Roman"/>
          <w:bCs/>
        </w:rPr>
        <w:t xml:space="preserve"> to three or four instead of seven</w:t>
      </w:r>
    </w:p>
    <w:p w14:paraId="61A461AD" w14:textId="299407C3" w:rsidR="00B72690" w:rsidRDefault="00B72690" w:rsidP="00511D02">
      <w:pPr>
        <w:numPr>
          <w:ilvl w:val="0"/>
          <w:numId w:val="6"/>
        </w:numPr>
        <w:spacing w:after="0"/>
        <w:ind w:left="360"/>
        <w:rPr>
          <w:rFonts w:ascii="Times New Roman" w:hAnsi="Times New Roman" w:cs="Times New Roman"/>
          <w:bCs/>
        </w:rPr>
      </w:pPr>
      <w:r w:rsidRPr="00B72690">
        <w:rPr>
          <w:rFonts w:ascii="Times New Roman" w:hAnsi="Times New Roman" w:cs="Times New Roman"/>
          <w:bCs/>
        </w:rPr>
        <w:t xml:space="preserve">Intro to meteorology </w:t>
      </w:r>
      <w:r w:rsidR="007410D8">
        <w:rPr>
          <w:rFonts w:ascii="Times New Roman" w:hAnsi="Times New Roman" w:cs="Times New Roman"/>
          <w:bCs/>
        </w:rPr>
        <w:t xml:space="preserve">and </w:t>
      </w:r>
      <w:r w:rsidRPr="00B72690">
        <w:rPr>
          <w:rFonts w:ascii="Times New Roman" w:hAnsi="Times New Roman" w:cs="Times New Roman"/>
          <w:bCs/>
        </w:rPr>
        <w:t xml:space="preserve">how weather works; covered slightly in tech course; </w:t>
      </w:r>
      <w:r w:rsidR="007410D8">
        <w:rPr>
          <w:rFonts w:ascii="Times New Roman" w:hAnsi="Times New Roman" w:cs="Times New Roman"/>
          <w:bCs/>
        </w:rPr>
        <w:t xml:space="preserve">need </w:t>
      </w:r>
      <w:r w:rsidRPr="00B72690">
        <w:rPr>
          <w:rFonts w:ascii="Times New Roman" w:hAnsi="Times New Roman" w:cs="Times New Roman"/>
          <w:bCs/>
        </w:rPr>
        <w:t>separate course designed for that</w:t>
      </w:r>
    </w:p>
    <w:p w14:paraId="29E7A2C6" w14:textId="77777777" w:rsidR="00BC43E5" w:rsidRPr="00B72690" w:rsidRDefault="00BC43E5" w:rsidP="00511D02">
      <w:pPr>
        <w:numPr>
          <w:ilvl w:val="0"/>
          <w:numId w:val="6"/>
        </w:numPr>
        <w:spacing w:after="0"/>
        <w:ind w:left="360"/>
        <w:rPr>
          <w:rFonts w:ascii="Times New Roman" w:hAnsi="Times New Roman" w:cs="Times New Roman"/>
          <w:bCs/>
        </w:rPr>
      </w:pPr>
      <w:r>
        <w:rPr>
          <w:rFonts w:ascii="Times New Roman" w:hAnsi="Times New Roman" w:cs="Times New Roman"/>
          <w:bCs/>
        </w:rPr>
        <w:t xml:space="preserve">Mike </w:t>
      </w:r>
      <w:proofErr w:type="spellStart"/>
      <w:r>
        <w:rPr>
          <w:rFonts w:ascii="Times New Roman" w:hAnsi="Times New Roman" w:cs="Times New Roman"/>
          <w:bCs/>
        </w:rPr>
        <w:t>Natchees</w:t>
      </w:r>
      <w:proofErr w:type="spellEnd"/>
      <w:r>
        <w:rPr>
          <w:rFonts w:ascii="Times New Roman" w:hAnsi="Times New Roman" w:cs="Times New Roman"/>
          <w:bCs/>
        </w:rPr>
        <w:t xml:space="preserve"> mentioned c</w:t>
      </w:r>
      <w:r w:rsidRPr="00B72690">
        <w:rPr>
          <w:rFonts w:ascii="Times New Roman" w:hAnsi="Times New Roman" w:cs="Times New Roman"/>
          <w:bCs/>
        </w:rPr>
        <w:t xml:space="preserve">ore classes </w:t>
      </w:r>
      <w:r>
        <w:rPr>
          <w:rFonts w:ascii="Times New Roman" w:hAnsi="Times New Roman" w:cs="Times New Roman"/>
          <w:bCs/>
        </w:rPr>
        <w:t xml:space="preserve">are </w:t>
      </w:r>
      <w:r w:rsidRPr="00B72690">
        <w:rPr>
          <w:rFonts w:ascii="Times New Roman" w:hAnsi="Times New Roman" w:cs="Times New Roman"/>
          <w:bCs/>
        </w:rPr>
        <w:t xml:space="preserve">used as jumping point to other courses; </w:t>
      </w:r>
      <w:r>
        <w:rPr>
          <w:rFonts w:ascii="Times New Roman" w:hAnsi="Times New Roman" w:cs="Times New Roman"/>
          <w:bCs/>
        </w:rPr>
        <w:t xml:space="preserve">basic courses </w:t>
      </w:r>
      <w:proofErr w:type="gramStart"/>
      <w:r w:rsidRPr="00B72690">
        <w:rPr>
          <w:rFonts w:ascii="Times New Roman" w:hAnsi="Times New Roman" w:cs="Times New Roman"/>
          <w:bCs/>
        </w:rPr>
        <w:t>seems</w:t>
      </w:r>
      <w:proofErr w:type="gramEnd"/>
      <w:r w:rsidRPr="00B72690">
        <w:rPr>
          <w:rFonts w:ascii="Times New Roman" w:hAnsi="Times New Roman" w:cs="Times New Roman"/>
          <w:bCs/>
        </w:rPr>
        <w:t xml:space="preserve"> packed and overwhelming</w:t>
      </w:r>
    </w:p>
    <w:p w14:paraId="365C5B20" w14:textId="77777777" w:rsidR="00BC43E5" w:rsidRPr="00A434F7" w:rsidRDefault="00BC43E5" w:rsidP="00511D02">
      <w:pPr>
        <w:numPr>
          <w:ilvl w:val="0"/>
          <w:numId w:val="6"/>
        </w:numPr>
        <w:spacing w:after="0"/>
        <w:ind w:left="360"/>
        <w:rPr>
          <w:rFonts w:ascii="Times New Roman" w:hAnsi="Times New Roman" w:cs="Times New Roman"/>
          <w:bCs/>
        </w:rPr>
      </w:pPr>
      <w:r>
        <w:rPr>
          <w:rFonts w:ascii="Times New Roman" w:hAnsi="Times New Roman" w:cs="Times New Roman"/>
          <w:bCs/>
        </w:rPr>
        <w:t>Mike also mentioned there is n</w:t>
      </w:r>
      <w:r w:rsidRPr="00B72690">
        <w:rPr>
          <w:rFonts w:ascii="Times New Roman" w:hAnsi="Times New Roman" w:cs="Times New Roman"/>
          <w:bCs/>
        </w:rPr>
        <w:t xml:space="preserve">ot a lot </w:t>
      </w:r>
      <w:r>
        <w:rPr>
          <w:rFonts w:ascii="Times New Roman" w:hAnsi="Times New Roman" w:cs="Times New Roman"/>
          <w:bCs/>
        </w:rPr>
        <w:t xml:space="preserve">of courses </w:t>
      </w:r>
      <w:r w:rsidRPr="00B72690">
        <w:rPr>
          <w:rFonts w:ascii="Times New Roman" w:hAnsi="Times New Roman" w:cs="Times New Roman"/>
          <w:bCs/>
        </w:rPr>
        <w:t>offered for more advanced programs</w:t>
      </w:r>
      <w:r>
        <w:rPr>
          <w:rFonts w:ascii="Times New Roman" w:hAnsi="Times New Roman" w:cs="Times New Roman"/>
          <w:bCs/>
        </w:rPr>
        <w:t xml:space="preserve">; would like to see the task course of </w:t>
      </w:r>
      <w:r w:rsidRPr="00A434F7">
        <w:rPr>
          <w:rFonts w:ascii="Times New Roman" w:hAnsi="Times New Roman" w:cs="Times New Roman"/>
          <w:bCs/>
        </w:rPr>
        <w:t>C</w:t>
      </w:r>
      <w:r>
        <w:rPr>
          <w:rFonts w:ascii="Times New Roman" w:hAnsi="Times New Roman" w:cs="Times New Roman"/>
          <w:bCs/>
        </w:rPr>
        <w:t xml:space="preserve">lean </w:t>
      </w:r>
      <w:r w:rsidRPr="00A434F7">
        <w:rPr>
          <w:rFonts w:ascii="Times New Roman" w:hAnsi="Times New Roman" w:cs="Times New Roman"/>
          <w:bCs/>
        </w:rPr>
        <w:t>A</w:t>
      </w:r>
      <w:r>
        <w:rPr>
          <w:rFonts w:ascii="Times New Roman" w:hAnsi="Times New Roman" w:cs="Times New Roman"/>
          <w:bCs/>
        </w:rPr>
        <w:t xml:space="preserve">ir </w:t>
      </w:r>
      <w:r w:rsidRPr="00A434F7">
        <w:rPr>
          <w:rFonts w:ascii="Times New Roman" w:hAnsi="Times New Roman" w:cs="Times New Roman"/>
          <w:bCs/>
        </w:rPr>
        <w:t>A</w:t>
      </w:r>
      <w:r>
        <w:rPr>
          <w:rFonts w:ascii="Times New Roman" w:hAnsi="Times New Roman" w:cs="Times New Roman"/>
          <w:bCs/>
        </w:rPr>
        <w:t xml:space="preserve">ct and </w:t>
      </w:r>
      <w:r w:rsidRPr="00A434F7">
        <w:rPr>
          <w:rFonts w:ascii="Times New Roman" w:hAnsi="Times New Roman" w:cs="Times New Roman"/>
          <w:bCs/>
        </w:rPr>
        <w:t>P</w:t>
      </w:r>
      <w:r>
        <w:rPr>
          <w:rFonts w:ascii="Times New Roman" w:hAnsi="Times New Roman" w:cs="Times New Roman"/>
          <w:bCs/>
        </w:rPr>
        <w:t>ermitting offered again for those</w:t>
      </w:r>
      <w:r w:rsidRPr="00A434F7">
        <w:rPr>
          <w:rFonts w:ascii="Times New Roman" w:hAnsi="Times New Roman" w:cs="Times New Roman"/>
          <w:bCs/>
        </w:rPr>
        <w:t xml:space="preserve"> moving towards regulatory side</w:t>
      </w:r>
    </w:p>
    <w:p w14:paraId="2F4EEDA9" w14:textId="25C1E0C2" w:rsidR="0094420D" w:rsidRDefault="0094420D" w:rsidP="00511D02">
      <w:pPr>
        <w:numPr>
          <w:ilvl w:val="0"/>
          <w:numId w:val="6"/>
        </w:numPr>
        <w:spacing w:after="0"/>
        <w:ind w:left="360"/>
        <w:rPr>
          <w:rFonts w:ascii="Times New Roman" w:hAnsi="Times New Roman" w:cs="Times New Roman"/>
          <w:bCs/>
        </w:rPr>
      </w:pPr>
      <w:proofErr w:type="spellStart"/>
      <w:r>
        <w:rPr>
          <w:rFonts w:ascii="Times New Roman" w:hAnsi="Times New Roman" w:cs="Times New Roman"/>
          <w:bCs/>
        </w:rPr>
        <w:lastRenderedPageBreak/>
        <w:t>Vallen</w:t>
      </w:r>
      <w:proofErr w:type="spellEnd"/>
      <w:r>
        <w:rPr>
          <w:rFonts w:ascii="Times New Roman" w:hAnsi="Times New Roman" w:cs="Times New Roman"/>
          <w:bCs/>
        </w:rPr>
        <w:t xml:space="preserve"> mentioned </w:t>
      </w:r>
      <w:r w:rsidR="00BC43E5" w:rsidRPr="00B72690">
        <w:rPr>
          <w:rFonts w:ascii="Times New Roman" w:hAnsi="Times New Roman" w:cs="Times New Roman"/>
          <w:bCs/>
        </w:rPr>
        <w:t xml:space="preserve">Air </w:t>
      </w:r>
      <w:r w:rsidR="00637E42">
        <w:rPr>
          <w:rFonts w:ascii="Times New Roman" w:hAnsi="Times New Roman" w:cs="Times New Roman"/>
          <w:bCs/>
        </w:rPr>
        <w:t>M</w:t>
      </w:r>
      <w:r w:rsidR="00BC43E5" w:rsidRPr="00B72690">
        <w:rPr>
          <w:rFonts w:ascii="Times New Roman" w:hAnsi="Times New Roman" w:cs="Times New Roman"/>
          <w:bCs/>
        </w:rPr>
        <w:t>odeling</w:t>
      </w:r>
      <w:r w:rsidR="00637E42">
        <w:rPr>
          <w:rFonts w:ascii="Times New Roman" w:hAnsi="Times New Roman" w:cs="Times New Roman"/>
          <w:bCs/>
        </w:rPr>
        <w:t xml:space="preserve"> course</w:t>
      </w:r>
      <w:r w:rsidR="00BC43E5" w:rsidRPr="00B72690">
        <w:rPr>
          <w:rFonts w:ascii="Times New Roman" w:hAnsi="Times New Roman" w:cs="Times New Roman"/>
          <w:bCs/>
        </w:rPr>
        <w:t xml:space="preserve">; </w:t>
      </w:r>
      <w:r w:rsidR="00B605A5">
        <w:rPr>
          <w:rFonts w:ascii="Times New Roman" w:hAnsi="Times New Roman" w:cs="Times New Roman"/>
          <w:bCs/>
        </w:rPr>
        <w:t xml:space="preserve">request </w:t>
      </w:r>
      <w:r w:rsidR="00BC43E5" w:rsidRPr="00B72690">
        <w:rPr>
          <w:rFonts w:ascii="Times New Roman" w:hAnsi="Times New Roman" w:cs="Times New Roman"/>
          <w:bCs/>
        </w:rPr>
        <w:t xml:space="preserve">more advanced courses level </w:t>
      </w:r>
      <w:r w:rsidR="00D630D2">
        <w:rPr>
          <w:rFonts w:ascii="Times New Roman" w:hAnsi="Times New Roman" w:cs="Times New Roman"/>
          <w:bCs/>
        </w:rPr>
        <w:t>3</w:t>
      </w:r>
    </w:p>
    <w:p w14:paraId="1020A242" w14:textId="1B851465" w:rsidR="00BC43E5" w:rsidRPr="00B72690" w:rsidRDefault="0094420D" w:rsidP="00511D02">
      <w:pPr>
        <w:numPr>
          <w:ilvl w:val="0"/>
          <w:numId w:val="6"/>
        </w:numPr>
        <w:spacing w:after="0"/>
        <w:ind w:left="360"/>
        <w:rPr>
          <w:rFonts w:ascii="Times New Roman" w:hAnsi="Times New Roman" w:cs="Times New Roman"/>
          <w:bCs/>
        </w:rPr>
      </w:pPr>
      <w:r>
        <w:rPr>
          <w:rFonts w:ascii="Times New Roman" w:hAnsi="Times New Roman" w:cs="Times New Roman"/>
          <w:bCs/>
        </w:rPr>
        <w:t>Christal</w:t>
      </w:r>
      <w:r w:rsidR="009E52BB">
        <w:rPr>
          <w:rFonts w:ascii="Times New Roman" w:hAnsi="Times New Roman" w:cs="Times New Roman"/>
          <w:bCs/>
        </w:rPr>
        <w:t xml:space="preserve"> appreciated feedback</w:t>
      </w:r>
      <w:r w:rsidR="00015974">
        <w:rPr>
          <w:rFonts w:ascii="Times New Roman" w:hAnsi="Times New Roman" w:cs="Times New Roman"/>
          <w:bCs/>
        </w:rPr>
        <w:t xml:space="preserve">; </w:t>
      </w:r>
      <w:r>
        <w:rPr>
          <w:rFonts w:ascii="Times New Roman" w:hAnsi="Times New Roman" w:cs="Times New Roman"/>
          <w:bCs/>
        </w:rPr>
        <w:t xml:space="preserve">can </w:t>
      </w:r>
      <w:r w:rsidR="0088437D">
        <w:rPr>
          <w:rFonts w:ascii="Times New Roman" w:hAnsi="Times New Roman" w:cs="Times New Roman"/>
          <w:bCs/>
        </w:rPr>
        <w:t>offer level 3 course</w:t>
      </w:r>
      <w:r w:rsidR="00926BAC">
        <w:rPr>
          <w:rFonts w:ascii="Times New Roman" w:hAnsi="Times New Roman" w:cs="Times New Roman"/>
          <w:bCs/>
        </w:rPr>
        <w:t>s</w:t>
      </w:r>
      <w:r w:rsidR="0088437D">
        <w:rPr>
          <w:rFonts w:ascii="Times New Roman" w:hAnsi="Times New Roman" w:cs="Times New Roman"/>
          <w:bCs/>
        </w:rPr>
        <w:t xml:space="preserve"> as </w:t>
      </w:r>
      <w:r w:rsidR="0055453B">
        <w:rPr>
          <w:rFonts w:ascii="Times New Roman" w:hAnsi="Times New Roman" w:cs="Times New Roman"/>
          <w:bCs/>
        </w:rPr>
        <w:t>mini course</w:t>
      </w:r>
      <w:r w:rsidR="002F764A">
        <w:rPr>
          <w:rFonts w:ascii="Times New Roman" w:hAnsi="Times New Roman" w:cs="Times New Roman"/>
          <w:bCs/>
        </w:rPr>
        <w:t>,</w:t>
      </w:r>
      <w:r w:rsidR="0055453B">
        <w:rPr>
          <w:rFonts w:ascii="Times New Roman" w:hAnsi="Times New Roman" w:cs="Times New Roman"/>
          <w:bCs/>
        </w:rPr>
        <w:t xml:space="preserve"> virtual cours</w:t>
      </w:r>
      <w:r w:rsidR="00616C33">
        <w:rPr>
          <w:rFonts w:ascii="Times New Roman" w:hAnsi="Times New Roman" w:cs="Times New Roman"/>
          <w:bCs/>
        </w:rPr>
        <w:t xml:space="preserve">e </w:t>
      </w:r>
      <w:r w:rsidR="002F764A">
        <w:rPr>
          <w:rFonts w:ascii="Times New Roman" w:hAnsi="Times New Roman" w:cs="Times New Roman"/>
          <w:bCs/>
        </w:rPr>
        <w:t xml:space="preserve">or </w:t>
      </w:r>
      <w:proofErr w:type="gramStart"/>
      <w:r w:rsidR="002F764A">
        <w:rPr>
          <w:rFonts w:ascii="Times New Roman" w:hAnsi="Times New Roman" w:cs="Times New Roman"/>
          <w:bCs/>
        </w:rPr>
        <w:t>location based</w:t>
      </w:r>
      <w:proofErr w:type="gramEnd"/>
      <w:r w:rsidR="002F764A">
        <w:rPr>
          <w:rFonts w:ascii="Times New Roman" w:hAnsi="Times New Roman" w:cs="Times New Roman"/>
          <w:bCs/>
        </w:rPr>
        <w:t xml:space="preserve"> course</w:t>
      </w:r>
      <w:r w:rsidR="00E41A55">
        <w:rPr>
          <w:rFonts w:ascii="Times New Roman" w:hAnsi="Times New Roman" w:cs="Times New Roman"/>
          <w:bCs/>
        </w:rPr>
        <w:t xml:space="preserve"> to meet tribal training needs</w:t>
      </w:r>
    </w:p>
    <w:p w14:paraId="2A50CF52" w14:textId="2075B97A" w:rsidR="00BC43E5" w:rsidRPr="00640866" w:rsidRDefault="00BC43E5" w:rsidP="00511D02">
      <w:pPr>
        <w:numPr>
          <w:ilvl w:val="0"/>
          <w:numId w:val="6"/>
        </w:numPr>
        <w:spacing w:after="0"/>
        <w:ind w:left="360"/>
        <w:rPr>
          <w:rFonts w:ascii="Times New Roman" w:hAnsi="Times New Roman" w:cs="Times New Roman"/>
          <w:bCs/>
        </w:rPr>
      </w:pPr>
      <w:r>
        <w:rPr>
          <w:rFonts w:ascii="Times New Roman" w:hAnsi="Times New Roman" w:cs="Times New Roman"/>
          <w:bCs/>
        </w:rPr>
        <w:t>Leroy r</w:t>
      </w:r>
      <w:r w:rsidRPr="00B72690">
        <w:rPr>
          <w:rFonts w:ascii="Times New Roman" w:hAnsi="Times New Roman" w:cs="Times New Roman"/>
          <w:bCs/>
        </w:rPr>
        <w:t>equest</w:t>
      </w:r>
      <w:r>
        <w:rPr>
          <w:rFonts w:ascii="Times New Roman" w:hAnsi="Times New Roman" w:cs="Times New Roman"/>
          <w:bCs/>
        </w:rPr>
        <w:t>ed</w:t>
      </w:r>
      <w:r w:rsidRPr="00B72690">
        <w:rPr>
          <w:rFonts w:ascii="Times New Roman" w:hAnsi="Times New Roman" w:cs="Times New Roman"/>
          <w:bCs/>
        </w:rPr>
        <w:t xml:space="preserve"> </w:t>
      </w:r>
      <w:r w:rsidR="004678D7">
        <w:rPr>
          <w:rFonts w:ascii="Times New Roman" w:hAnsi="Times New Roman" w:cs="Times New Roman"/>
          <w:bCs/>
        </w:rPr>
        <w:t xml:space="preserve">to have training to begin discussing planning </w:t>
      </w:r>
      <w:r w:rsidR="00A8085C">
        <w:rPr>
          <w:rFonts w:ascii="Times New Roman" w:hAnsi="Times New Roman" w:cs="Times New Roman"/>
          <w:bCs/>
        </w:rPr>
        <w:t xml:space="preserve">for advanced </w:t>
      </w:r>
      <w:r w:rsidR="00647EF3">
        <w:rPr>
          <w:rFonts w:ascii="Times New Roman" w:hAnsi="Times New Roman" w:cs="Times New Roman"/>
          <w:bCs/>
        </w:rPr>
        <w:t>courses</w:t>
      </w:r>
    </w:p>
    <w:p w14:paraId="05052F3A" w14:textId="77777777" w:rsidR="00936459" w:rsidRPr="00B72690" w:rsidRDefault="00936459" w:rsidP="00D3302F">
      <w:pPr>
        <w:spacing w:after="0"/>
        <w:rPr>
          <w:rFonts w:ascii="Times New Roman" w:hAnsi="Times New Roman" w:cs="Times New Roman"/>
          <w:bCs/>
        </w:rPr>
      </w:pPr>
    </w:p>
    <w:p w14:paraId="62BD6A10" w14:textId="2EA6736B" w:rsidR="00B72690" w:rsidRPr="00B72690" w:rsidRDefault="00B72690" w:rsidP="00DD68AC">
      <w:pPr>
        <w:spacing w:after="0"/>
        <w:rPr>
          <w:rFonts w:ascii="Times New Roman" w:hAnsi="Times New Roman" w:cs="Times New Roman"/>
          <w:bCs/>
        </w:rPr>
      </w:pPr>
      <w:r w:rsidRPr="00B72690">
        <w:rPr>
          <w:rFonts w:ascii="Times New Roman" w:hAnsi="Times New Roman" w:cs="Times New Roman"/>
          <w:bCs/>
        </w:rPr>
        <w:t xml:space="preserve">12:00 – 1:00: </w:t>
      </w:r>
      <w:r w:rsidRPr="00B72690">
        <w:rPr>
          <w:rFonts w:ascii="Times New Roman" w:hAnsi="Times New Roman" w:cs="Times New Roman"/>
          <w:b/>
          <w:bCs/>
        </w:rPr>
        <w:t xml:space="preserve">TAMS Needs Assessment Report </w:t>
      </w:r>
      <w:r w:rsidRPr="00B72690">
        <w:rPr>
          <w:rFonts w:ascii="Times New Roman" w:hAnsi="Times New Roman" w:cs="Times New Roman"/>
          <w:bCs/>
        </w:rPr>
        <w:t xml:space="preserve">– </w:t>
      </w:r>
      <w:r w:rsidRPr="00B72690">
        <w:rPr>
          <w:rFonts w:ascii="Times New Roman" w:hAnsi="Times New Roman" w:cs="Times New Roman"/>
          <w:b/>
          <w:bCs/>
        </w:rPr>
        <w:t>Chris Lee, ITEP TAMS Program Manager</w:t>
      </w:r>
      <w:r w:rsidRPr="00B72690">
        <w:rPr>
          <w:rFonts w:ascii="Times New Roman" w:hAnsi="Times New Roman" w:cs="Times New Roman"/>
          <w:bCs/>
        </w:rPr>
        <w:t xml:space="preserve"> </w:t>
      </w:r>
    </w:p>
    <w:p w14:paraId="179AD044" w14:textId="555ABC84" w:rsidR="00B72690" w:rsidRPr="00B72690" w:rsidRDefault="00B72690" w:rsidP="004E7E62">
      <w:pPr>
        <w:numPr>
          <w:ilvl w:val="0"/>
          <w:numId w:val="1"/>
        </w:numPr>
        <w:spacing w:after="0"/>
        <w:rPr>
          <w:rFonts w:ascii="Times New Roman" w:hAnsi="Times New Roman" w:cs="Times New Roman"/>
          <w:bCs/>
        </w:rPr>
      </w:pPr>
      <w:r w:rsidRPr="00B72690">
        <w:rPr>
          <w:rFonts w:ascii="Times New Roman" w:hAnsi="Times New Roman" w:cs="Times New Roman"/>
          <w:bCs/>
        </w:rPr>
        <w:t>Took in info</w:t>
      </w:r>
      <w:r w:rsidR="00DD68AC">
        <w:rPr>
          <w:rFonts w:ascii="Times New Roman" w:hAnsi="Times New Roman" w:cs="Times New Roman"/>
          <w:bCs/>
        </w:rPr>
        <w:t>rmation</w:t>
      </w:r>
      <w:r w:rsidRPr="00B72690">
        <w:rPr>
          <w:rFonts w:ascii="Times New Roman" w:hAnsi="Times New Roman" w:cs="Times New Roman"/>
          <w:bCs/>
        </w:rPr>
        <w:t xml:space="preserve"> last </w:t>
      </w:r>
      <w:proofErr w:type="gramStart"/>
      <w:r w:rsidRPr="00B72690">
        <w:rPr>
          <w:rFonts w:ascii="Times New Roman" w:hAnsi="Times New Roman" w:cs="Times New Roman"/>
          <w:bCs/>
        </w:rPr>
        <w:t>y</w:t>
      </w:r>
      <w:r w:rsidR="00DD68AC">
        <w:rPr>
          <w:rFonts w:ascii="Times New Roman" w:hAnsi="Times New Roman" w:cs="Times New Roman"/>
          <w:bCs/>
        </w:rPr>
        <w:t>ea</w:t>
      </w:r>
      <w:r w:rsidRPr="00B72690">
        <w:rPr>
          <w:rFonts w:ascii="Times New Roman" w:hAnsi="Times New Roman" w:cs="Times New Roman"/>
          <w:bCs/>
        </w:rPr>
        <w:t>r;</w:t>
      </w:r>
      <w:proofErr w:type="gramEnd"/>
      <w:r w:rsidRPr="00B72690">
        <w:rPr>
          <w:rFonts w:ascii="Times New Roman" w:hAnsi="Times New Roman" w:cs="Times New Roman"/>
          <w:bCs/>
        </w:rPr>
        <w:t xml:space="preserve"> extensive</w:t>
      </w:r>
      <w:r w:rsidR="00DD68AC">
        <w:rPr>
          <w:rFonts w:ascii="Times New Roman" w:hAnsi="Times New Roman" w:cs="Times New Roman"/>
          <w:bCs/>
        </w:rPr>
        <w:t xml:space="preserve"> report</w:t>
      </w:r>
    </w:p>
    <w:p w14:paraId="29347C1F" w14:textId="5A1CEB37" w:rsidR="00B72690" w:rsidRPr="00B72690" w:rsidRDefault="00FB1D8C" w:rsidP="004E7E62">
      <w:pPr>
        <w:numPr>
          <w:ilvl w:val="0"/>
          <w:numId w:val="1"/>
        </w:numPr>
        <w:spacing w:after="0"/>
        <w:rPr>
          <w:rFonts w:ascii="Times New Roman" w:hAnsi="Times New Roman" w:cs="Times New Roman"/>
          <w:bCs/>
        </w:rPr>
      </w:pPr>
      <w:r>
        <w:rPr>
          <w:rFonts w:ascii="Times New Roman" w:hAnsi="Times New Roman" w:cs="Times New Roman"/>
          <w:bCs/>
        </w:rPr>
        <w:t>Chris s</w:t>
      </w:r>
      <w:r w:rsidR="00B72690" w:rsidRPr="00B72690">
        <w:rPr>
          <w:rFonts w:ascii="Times New Roman" w:hAnsi="Times New Roman" w:cs="Times New Roman"/>
          <w:bCs/>
        </w:rPr>
        <w:t>hare</w:t>
      </w:r>
      <w:r>
        <w:rPr>
          <w:rFonts w:ascii="Times New Roman" w:hAnsi="Times New Roman" w:cs="Times New Roman"/>
          <w:bCs/>
        </w:rPr>
        <w:t>d</w:t>
      </w:r>
      <w:r w:rsidR="00B72690" w:rsidRPr="00B72690">
        <w:rPr>
          <w:rFonts w:ascii="Times New Roman" w:hAnsi="Times New Roman" w:cs="Times New Roman"/>
          <w:bCs/>
        </w:rPr>
        <w:t xml:space="preserve"> last </w:t>
      </w:r>
      <w:r w:rsidR="0003379D">
        <w:rPr>
          <w:rFonts w:ascii="Times New Roman" w:hAnsi="Times New Roman" w:cs="Times New Roman"/>
          <w:bCs/>
        </w:rPr>
        <w:t xml:space="preserve">implementation </w:t>
      </w:r>
      <w:r w:rsidR="00B72690" w:rsidRPr="00B72690">
        <w:rPr>
          <w:rFonts w:ascii="Times New Roman" w:hAnsi="Times New Roman" w:cs="Times New Roman"/>
          <w:bCs/>
        </w:rPr>
        <w:t xml:space="preserve">report; </w:t>
      </w:r>
      <w:r w:rsidR="0003379D">
        <w:rPr>
          <w:rFonts w:ascii="Times New Roman" w:hAnsi="Times New Roman" w:cs="Times New Roman"/>
          <w:bCs/>
        </w:rPr>
        <w:t xml:space="preserve">last </w:t>
      </w:r>
      <w:r w:rsidR="00B72690" w:rsidRPr="00B72690">
        <w:rPr>
          <w:rFonts w:ascii="Times New Roman" w:hAnsi="Times New Roman" w:cs="Times New Roman"/>
          <w:bCs/>
        </w:rPr>
        <w:t xml:space="preserve">version </w:t>
      </w:r>
      <w:r w:rsidR="0003379D">
        <w:rPr>
          <w:rFonts w:ascii="Times New Roman" w:hAnsi="Times New Roman" w:cs="Times New Roman"/>
          <w:bCs/>
        </w:rPr>
        <w:t xml:space="preserve">was </w:t>
      </w:r>
      <w:r w:rsidR="00B72690" w:rsidRPr="00B72690">
        <w:rPr>
          <w:rFonts w:ascii="Times New Roman" w:hAnsi="Times New Roman" w:cs="Times New Roman"/>
          <w:bCs/>
        </w:rPr>
        <w:t>done 2016</w:t>
      </w:r>
      <w:r w:rsidR="004E4C5E">
        <w:rPr>
          <w:rFonts w:ascii="Times New Roman" w:hAnsi="Times New Roman" w:cs="Times New Roman"/>
          <w:bCs/>
        </w:rPr>
        <w:t>-2017</w:t>
      </w:r>
    </w:p>
    <w:p w14:paraId="5D8A8CAC" w14:textId="7C5E58F1" w:rsidR="00B72690" w:rsidRPr="00B72690" w:rsidRDefault="00B72690" w:rsidP="004E7E62">
      <w:pPr>
        <w:numPr>
          <w:ilvl w:val="0"/>
          <w:numId w:val="1"/>
        </w:numPr>
        <w:spacing w:after="0"/>
        <w:rPr>
          <w:rFonts w:ascii="Times New Roman" w:hAnsi="Times New Roman" w:cs="Times New Roman"/>
          <w:bCs/>
        </w:rPr>
      </w:pPr>
      <w:r w:rsidRPr="00B72690">
        <w:rPr>
          <w:rFonts w:ascii="Times New Roman" w:hAnsi="Times New Roman" w:cs="Times New Roman"/>
          <w:bCs/>
        </w:rPr>
        <w:t>Need to work with SC members</w:t>
      </w:r>
    </w:p>
    <w:p w14:paraId="27439367" w14:textId="5CA6587B" w:rsidR="00B72690" w:rsidRPr="00B72690" w:rsidRDefault="00B72690" w:rsidP="004E7E62">
      <w:pPr>
        <w:numPr>
          <w:ilvl w:val="0"/>
          <w:numId w:val="1"/>
        </w:numPr>
        <w:spacing w:after="0"/>
        <w:rPr>
          <w:rFonts w:ascii="Times New Roman" w:hAnsi="Times New Roman" w:cs="Times New Roman"/>
          <w:bCs/>
        </w:rPr>
      </w:pPr>
      <w:r w:rsidRPr="00B72690">
        <w:rPr>
          <w:rFonts w:ascii="Times New Roman" w:hAnsi="Times New Roman" w:cs="Times New Roman"/>
          <w:bCs/>
        </w:rPr>
        <w:t>Facilitate discussion with SC</w:t>
      </w:r>
      <w:r w:rsidR="00D62750">
        <w:rPr>
          <w:rFonts w:ascii="Times New Roman" w:hAnsi="Times New Roman" w:cs="Times New Roman"/>
          <w:bCs/>
        </w:rPr>
        <w:t xml:space="preserve"> </w:t>
      </w:r>
      <w:r w:rsidRPr="00B72690">
        <w:rPr>
          <w:rFonts w:ascii="Times New Roman" w:hAnsi="Times New Roman" w:cs="Times New Roman"/>
          <w:bCs/>
        </w:rPr>
        <w:t>members</w:t>
      </w:r>
      <w:r w:rsidR="00C07FD5">
        <w:rPr>
          <w:rFonts w:ascii="Times New Roman" w:hAnsi="Times New Roman" w:cs="Times New Roman"/>
          <w:bCs/>
        </w:rPr>
        <w:t xml:space="preserve"> on </w:t>
      </w:r>
      <w:r w:rsidRPr="00B72690">
        <w:rPr>
          <w:rFonts w:ascii="Times New Roman" w:hAnsi="Times New Roman" w:cs="Times New Roman"/>
          <w:bCs/>
        </w:rPr>
        <w:t>separate meeting or part of monthly call</w:t>
      </w:r>
      <w:r w:rsidR="00650BB3">
        <w:rPr>
          <w:rFonts w:ascii="Times New Roman" w:hAnsi="Times New Roman" w:cs="Times New Roman"/>
          <w:bCs/>
        </w:rPr>
        <w:t>; SC members to decide</w:t>
      </w:r>
    </w:p>
    <w:p w14:paraId="667AA5FD" w14:textId="1BB686FC" w:rsidR="00B72690" w:rsidRPr="00B72690" w:rsidRDefault="00B72690" w:rsidP="004E7E62">
      <w:pPr>
        <w:numPr>
          <w:ilvl w:val="0"/>
          <w:numId w:val="1"/>
        </w:numPr>
        <w:spacing w:after="0"/>
        <w:rPr>
          <w:rFonts w:ascii="Times New Roman" w:hAnsi="Times New Roman" w:cs="Times New Roman"/>
          <w:bCs/>
        </w:rPr>
      </w:pPr>
      <w:r w:rsidRPr="00B72690">
        <w:rPr>
          <w:rFonts w:ascii="Times New Roman" w:hAnsi="Times New Roman" w:cs="Times New Roman"/>
          <w:bCs/>
        </w:rPr>
        <w:t xml:space="preserve">Update where needed using </w:t>
      </w:r>
      <w:r w:rsidR="005D3D63">
        <w:rPr>
          <w:rFonts w:ascii="Times New Roman" w:hAnsi="Times New Roman" w:cs="Times New Roman"/>
          <w:bCs/>
        </w:rPr>
        <w:t xml:space="preserve">format of </w:t>
      </w:r>
      <w:r w:rsidRPr="00B72690">
        <w:rPr>
          <w:rFonts w:ascii="Times New Roman" w:hAnsi="Times New Roman" w:cs="Times New Roman"/>
          <w:bCs/>
        </w:rPr>
        <w:t>2016 version; get out to your tribal location</w:t>
      </w:r>
    </w:p>
    <w:p w14:paraId="2AEB30B3" w14:textId="0EF6707A" w:rsidR="001122B4" w:rsidRDefault="00B72690" w:rsidP="004E7E62">
      <w:pPr>
        <w:numPr>
          <w:ilvl w:val="0"/>
          <w:numId w:val="1"/>
        </w:numPr>
        <w:spacing w:after="0"/>
        <w:rPr>
          <w:rFonts w:ascii="Times New Roman" w:hAnsi="Times New Roman" w:cs="Times New Roman"/>
          <w:bCs/>
        </w:rPr>
      </w:pPr>
      <w:r w:rsidRPr="00B72690">
        <w:rPr>
          <w:rFonts w:ascii="Times New Roman" w:hAnsi="Times New Roman" w:cs="Times New Roman"/>
          <w:bCs/>
        </w:rPr>
        <w:t>Recommend comparing results to NTAA</w:t>
      </w:r>
      <w:r w:rsidR="00031D30">
        <w:rPr>
          <w:rFonts w:ascii="Times New Roman" w:hAnsi="Times New Roman" w:cs="Times New Roman"/>
          <w:bCs/>
        </w:rPr>
        <w:t xml:space="preserve">; </w:t>
      </w:r>
      <w:r w:rsidRPr="00B72690">
        <w:rPr>
          <w:rFonts w:ascii="Times New Roman" w:hAnsi="Times New Roman" w:cs="Times New Roman"/>
          <w:bCs/>
        </w:rPr>
        <w:t>can be separate phone call</w:t>
      </w:r>
    </w:p>
    <w:p w14:paraId="0A3ED75F" w14:textId="38EF3160" w:rsidR="00B72690" w:rsidRPr="00B72690" w:rsidRDefault="001122B4" w:rsidP="004E7E62">
      <w:pPr>
        <w:numPr>
          <w:ilvl w:val="0"/>
          <w:numId w:val="1"/>
        </w:numPr>
        <w:spacing w:after="0"/>
        <w:rPr>
          <w:rFonts w:ascii="Times New Roman" w:hAnsi="Times New Roman" w:cs="Times New Roman"/>
          <w:bCs/>
        </w:rPr>
      </w:pPr>
      <w:r>
        <w:rPr>
          <w:rFonts w:ascii="Times New Roman" w:hAnsi="Times New Roman" w:cs="Times New Roman"/>
          <w:bCs/>
        </w:rPr>
        <w:t xml:space="preserve">Pat reported </w:t>
      </w:r>
      <w:r w:rsidR="00B72690" w:rsidRPr="00B72690">
        <w:rPr>
          <w:rFonts w:ascii="Times New Roman" w:hAnsi="Times New Roman" w:cs="Times New Roman"/>
          <w:bCs/>
        </w:rPr>
        <w:t>NTAA did not finish</w:t>
      </w:r>
      <w:r>
        <w:rPr>
          <w:rFonts w:ascii="Times New Roman" w:hAnsi="Times New Roman" w:cs="Times New Roman"/>
          <w:bCs/>
        </w:rPr>
        <w:t xml:space="preserve">; they </w:t>
      </w:r>
      <w:r w:rsidR="00B72690" w:rsidRPr="00B72690">
        <w:rPr>
          <w:rFonts w:ascii="Times New Roman" w:hAnsi="Times New Roman" w:cs="Times New Roman"/>
          <w:bCs/>
        </w:rPr>
        <w:t>extended to end of y</w:t>
      </w:r>
      <w:r w:rsidR="00D62750">
        <w:rPr>
          <w:rFonts w:ascii="Times New Roman" w:hAnsi="Times New Roman" w:cs="Times New Roman"/>
          <w:bCs/>
        </w:rPr>
        <w:t>ea</w:t>
      </w:r>
      <w:r w:rsidR="00B72690" w:rsidRPr="00B72690">
        <w:rPr>
          <w:rFonts w:ascii="Times New Roman" w:hAnsi="Times New Roman" w:cs="Times New Roman"/>
          <w:bCs/>
        </w:rPr>
        <w:t>r</w:t>
      </w:r>
      <w:r w:rsidR="00AD066F">
        <w:rPr>
          <w:rFonts w:ascii="Times New Roman" w:hAnsi="Times New Roman" w:cs="Times New Roman"/>
          <w:bCs/>
        </w:rPr>
        <w:t>; results by February</w:t>
      </w:r>
    </w:p>
    <w:p w14:paraId="27D8FFAD" w14:textId="2BF07B78" w:rsidR="00B72690" w:rsidRPr="00B72690" w:rsidRDefault="00B72690" w:rsidP="004E7E62">
      <w:pPr>
        <w:numPr>
          <w:ilvl w:val="0"/>
          <w:numId w:val="1"/>
        </w:numPr>
        <w:spacing w:after="0"/>
        <w:rPr>
          <w:rFonts w:ascii="Times New Roman" w:hAnsi="Times New Roman" w:cs="Times New Roman"/>
          <w:bCs/>
        </w:rPr>
      </w:pPr>
      <w:r w:rsidRPr="00B72690">
        <w:rPr>
          <w:rFonts w:ascii="Times New Roman" w:hAnsi="Times New Roman" w:cs="Times New Roman"/>
          <w:bCs/>
        </w:rPr>
        <w:t xml:space="preserve">Get more east coast tribes involved; get TACs involved with </w:t>
      </w:r>
      <w:r w:rsidR="00E47515">
        <w:rPr>
          <w:rFonts w:ascii="Times New Roman" w:hAnsi="Times New Roman" w:cs="Times New Roman"/>
          <w:bCs/>
        </w:rPr>
        <w:t xml:space="preserve">needs </w:t>
      </w:r>
      <w:r w:rsidRPr="00B72690">
        <w:rPr>
          <w:rFonts w:ascii="Times New Roman" w:hAnsi="Times New Roman" w:cs="Times New Roman"/>
          <w:bCs/>
        </w:rPr>
        <w:t>assessment</w:t>
      </w:r>
    </w:p>
    <w:p w14:paraId="4AD5511C" w14:textId="77777777" w:rsidR="00B72690" w:rsidRPr="00B72690" w:rsidRDefault="00B72690" w:rsidP="004E7E62">
      <w:pPr>
        <w:numPr>
          <w:ilvl w:val="0"/>
          <w:numId w:val="1"/>
        </w:numPr>
        <w:spacing w:after="0"/>
        <w:rPr>
          <w:rFonts w:ascii="Times New Roman" w:hAnsi="Times New Roman" w:cs="Times New Roman"/>
          <w:bCs/>
        </w:rPr>
      </w:pPr>
      <w:r w:rsidRPr="00B72690">
        <w:rPr>
          <w:rFonts w:ascii="Times New Roman" w:hAnsi="Times New Roman" w:cs="Times New Roman"/>
          <w:bCs/>
        </w:rPr>
        <w:t>Ideal to get east coast representative</w:t>
      </w:r>
    </w:p>
    <w:p w14:paraId="74958106" w14:textId="77777777" w:rsidR="00B72690" w:rsidRPr="00B72690" w:rsidRDefault="00B72690" w:rsidP="004E7E62">
      <w:pPr>
        <w:numPr>
          <w:ilvl w:val="0"/>
          <w:numId w:val="1"/>
        </w:numPr>
        <w:spacing w:after="0"/>
        <w:rPr>
          <w:rFonts w:ascii="Times New Roman" w:hAnsi="Times New Roman" w:cs="Times New Roman"/>
          <w:bCs/>
        </w:rPr>
      </w:pPr>
      <w:r w:rsidRPr="00B72690">
        <w:rPr>
          <w:rFonts w:ascii="Times New Roman" w:hAnsi="Times New Roman" w:cs="Times New Roman"/>
          <w:bCs/>
        </w:rPr>
        <w:t xml:space="preserve">Requested courses to be held in east coast </w:t>
      </w:r>
    </w:p>
    <w:p w14:paraId="2683CBED" w14:textId="77777777" w:rsidR="00B72690" w:rsidRPr="00B72690" w:rsidRDefault="00B72690" w:rsidP="004E7E62">
      <w:pPr>
        <w:numPr>
          <w:ilvl w:val="0"/>
          <w:numId w:val="1"/>
        </w:numPr>
        <w:spacing w:after="0"/>
        <w:rPr>
          <w:rFonts w:ascii="Times New Roman" w:hAnsi="Times New Roman" w:cs="Times New Roman"/>
          <w:bCs/>
        </w:rPr>
      </w:pPr>
      <w:r w:rsidRPr="00B72690">
        <w:rPr>
          <w:rFonts w:ascii="Times New Roman" w:hAnsi="Times New Roman" w:cs="Times New Roman"/>
          <w:bCs/>
        </w:rPr>
        <w:t>Suggested also hold classes at RTP</w:t>
      </w:r>
    </w:p>
    <w:p w14:paraId="3B9A716F" w14:textId="339D89CB" w:rsidR="00B72690" w:rsidRDefault="00FE7056" w:rsidP="00B72690">
      <w:pPr>
        <w:numPr>
          <w:ilvl w:val="0"/>
          <w:numId w:val="1"/>
        </w:numPr>
        <w:spacing w:after="0"/>
        <w:rPr>
          <w:rFonts w:ascii="Times New Roman" w:hAnsi="Times New Roman" w:cs="Times New Roman"/>
          <w:bCs/>
        </w:rPr>
      </w:pPr>
      <w:r>
        <w:rPr>
          <w:rFonts w:ascii="Times New Roman" w:hAnsi="Times New Roman" w:cs="Times New Roman"/>
          <w:bCs/>
        </w:rPr>
        <w:t>Mike N suggested to a</w:t>
      </w:r>
      <w:r w:rsidR="00B72690" w:rsidRPr="00B72690">
        <w:rPr>
          <w:rFonts w:ascii="Times New Roman" w:hAnsi="Times New Roman" w:cs="Times New Roman"/>
          <w:bCs/>
        </w:rPr>
        <w:t>dd needs assessment as part of end of class requirement to complete and submit from all participants</w:t>
      </w:r>
    </w:p>
    <w:p w14:paraId="6F17AEE2" w14:textId="77777777" w:rsidR="00355298" w:rsidRPr="00355298" w:rsidRDefault="00355298" w:rsidP="00355298">
      <w:pPr>
        <w:spacing w:after="0"/>
        <w:ind w:left="720"/>
        <w:rPr>
          <w:rFonts w:ascii="Times New Roman" w:hAnsi="Times New Roman" w:cs="Times New Roman"/>
          <w:bCs/>
        </w:rPr>
      </w:pPr>
    </w:p>
    <w:p w14:paraId="771A33D5" w14:textId="449B0EA7" w:rsidR="00B72690" w:rsidRPr="00E158A4" w:rsidRDefault="00B72690" w:rsidP="008038E9">
      <w:pPr>
        <w:spacing w:after="0"/>
        <w:rPr>
          <w:rFonts w:ascii="Times New Roman" w:hAnsi="Times New Roman" w:cs="Times New Roman"/>
          <w:b/>
        </w:rPr>
      </w:pPr>
      <w:r w:rsidRPr="00E158A4">
        <w:rPr>
          <w:rFonts w:ascii="Times New Roman" w:hAnsi="Times New Roman" w:cs="Times New Roman"/>
          <w:b/>
        </w:rPr>
        <w:t>ACTION ITEMS:</w:t>
      </w:r>
    </w:p>
    <w:p w14:paraId="434356EF" w14:textId="4F31BC5B" w:rsidR="00B72690" w:rsidRPr="00B72690" w:rsidRDefault="00B72690" w:rsidP="00511D02">
      <w:pPr>
        <w:numPr>
          <w:ilvl w:val="0"/>
          <w:numId w:val="5"/>
        </w:numPr>
        <w:spacing w:after="0"/>
        <w:rPr>
          <w:rFonts w:ascii="Times New Roman" w:hAnsi="Times New Roman" w:cs="Times New Roman"/>
          <w:bCs/>
        </w:rPr>
      </w:pPr>
      <w:r w:rsidRPr="00B72690">
        <w:rPr>
          <w:rFonts w:ascii="Times New Roman" w:hAnsi="Times New Roman" w:cs="Times New Roman"/>
          <w:bCs/>
        </w:rPr>
        <w:t>Short general info</w:t>
      </w:r>
      <w:r w:rsidR="00CD5418">
        <w:rPr>
          <w:rFonts w:ascii="Times New Roman" w:hAnsi="Times New Roman" w:cs="Times New Roman"/>
          <w:bCs/>
        </w:rPr>
        <w:t>rmation</w:t>
      </w:r>
      <w:r w:rsidR="00C77BDA">
        <w:rPr>
          <w:rFonts w:ascii="Times New Roman" w:hAnsi="Times New Roman" w:cs="Times New Roman"/>
          <w:bCs/>
        </w:rPr>
        <w:t xml:space="preserve"> sheet</w:t>
      </w:r>
      <w:r w:rsidRPr="00B72690">
        <w:rPr>
          <w:rFonts w:ascii="Times New Roman" w:hAnsi="Times New Roman" w:cs="Times New Roman"/>
          <w:bCs/>
        </w:rPr>
        <w:t xml:space="preserve"> for new SC members</w:t>
      </w:r>
    </w:p>
    <w:p w14:paraId="096ADFAD" w14:textId="724139E6" w:rsidR="00B72690" w:rsidRPr="00B72690" w:rsidRDefault="00B72690" w:rsidP="00511D02">
      <w:pPr>
        <w:numPr>
          <w:ilvl w:val="0"/>
          <w:numId w:val="5"/>
        </w:numPr>
        <w:spacing w:after="0"/>
        <w:rPr>
          <w:rFonts w:ascii="Times New Roman" w:hAnsi="Times New Roman" w:cs="Times New Roman"/>
          <w:bCs/>
        </w:rPr>
      </w:pPr>
      <w:r w:rsidRPr="00B72690">
        <w:rPr>
          <w:rFonts w:ascii="Times New Roman" w:hAnsi="Times New Roman" w:cs="Times New Roman"/>
          <w:bCs/>
        </w:rPr>
        <w:t>Add to next month’s agenda</w:t>
      </w:r>
      <w:r w:rsidR="00C77BDA">
        <w:rPr>
          <w:rFonts w:ascii="Times New Roman" w:hAnsi="Times New Roman" w:cs="Times New Roman"/>
          <w:bCs/>
        </w:rPr>
        <w:t xml:space="preserve"> </w:t>
      </w:r>
      <w:r w:rsidRPr="00B72690">
        <w:rPr>
          <w:rFonts w:ascii="Times New Roman" w:hAnsi="Times New Roman" w:cs="Times New Roman"/>
          <w:bCs/>
        </w:rPr>
        <w:t>discuss</w:t>
      </w:r>
      <w:r w:rsidR="00C77BDA">
        <w:rPr>
          <w:rFonts w:ascii="Times New Roman" w:hAnsi="Times New Roman" w:cs="Times New Roman"/>
          <w:bCs/>
        </w:rPr>
        <w:t>ion</w:t>
      </w:r>
      <w:r w:rsidRPr="00B72690">
        <w:rPr>
          <w:rFonts w:ascii="Times New Roman" w:hAnsi="Times New Roman" w:cs="Times New Roman"/>
          <w:bCs/>
        </w:rPr>
        <w:t xml:space="preserve"> and review of TAMS SC nominations received; possibly revote for Chair and Vice Chair positions; </w:t>
      </w:r>
      <w:r w:rsidR="006B21E2">
        <w:rPr>
          <w:rFonts w:ascii="Times New Roman" w:hAnsi="Times New Roman" w:cs="Times New Roman"/>
          <w:bCs/>
        </w:rPr>
        <w:t>P</w:t>
      </w:r>
      <w:r w:rsidRPr="00B72690">
        <w:rPr>
          <w:rFonts w:ascii="Times New Roman" w:hAnsi="Times New Roman" w:cs="Times New Roman"/>
          <w:bCs/>
        </w:rPr>
        <w:t xml:space="preserve">at </w:t>
      </w:r>
      <w:r w:rsidR="006B21E2">
        <w:rPr>
          <w:rFonts w:ascii="Times New Roman" w:hAnsi="Times New Roman" w:cs="Times New Roman"/>
          <w:bCs/>
        </w:rPr>
        <w:t xml:space="preserve">mentioned he will </w:t>
      </w:r>
      <w:r w:rsidRPr="00B72690">
        <w:rPr>
          <w:rFonts w:ascii="Times New Roman" w:hAnsi="Times New Roman" w:cs="Times New Roman"/>
          <w:bCs/>
        </w:rPr>
        <w:t>reach out to TAC</w:t>
      </w:r>
      <w:r w:rsidR="006B21E2">
        <w:rPr>
          <w:rFonts w:ascii="Times New Roman" w:hAnsi="Times New Roman" w:cs="Times New Roman"/>
          <w:bCs/>
        </w:rPr>
        <w:t>s</w:t>
      </w:r>
    </w:p>
    <w:p w14:paraId="6413A2F2" w14:textId="41BAFB21" w:rsidR="00B72690" w:rsidRPr="00B72690" w:rsidRDefault="00B72690" w:rsidP="00511D02">
      <w:pPr>
        <w:numPr>
          <w:ilvl w:val="0"/>
          <w:numId w:val="5"/>
        </w:numPr>
        <w:spacing w:after="0"/>
        <w:rPr>
          <w:rFonts w:ascii="Times New Roman" w:hAnsi="Times New Roman" w:cs="Times New Roman"/>
          <w:bCs/>
        </w:rPr>
      </w:pPr>
      <w:r w:rsidRPr="00B72690">
        <w:rPr>
          <w:rFonts w:ascii="Times New Roman" w:hAnsi="Times New Roman" w:cs="Times New Roman"/>
          <w:bCs/>
        </w:rPr>
        <w:t>Create accessible video library of ITEP/AIAQTP/training courses; require further discussion with ITEP</w:t>
      </w:r>
    </w:p>
    <w:p w14:paraId="605F1978" w14:textId="24C95A0B" w:rsidR="00B72690" w:rsidRPr="00B72690" w:rsidRDefault="00B72690" w:rsidP="00511D02">
      <w:pPr>
        <w:numPr>
          <w:ilvl w:val="0"/>
          <w:numId w:val="5"/>
        </w:numPr>
        <w:spacing w:after="0"/>
        <w:rPr>
          <w:rFonts w:ascii="Times New Roman" w:hAnsi="Times New Roman" w:cs="Times New Roman"/>
          <w:bCs/>
        </w:rPr>
      </w:pPr>
      <w:r w:rsidRPr="00B72690">
        <w:rPr>
          <w:rFonts w:ascii="Times New Roman" w:hAnsi="Times New Roman" w:cs="Times New Roman"/>
          <w:bCs/>
        </w:rPr>
        <w:t xml:space="preserve">Work on </w:t>
      </w:r>
      <w:r w:rsidR="000900C2">
        <w:rPr>
          <w:rFonts w:ascii="Times New Roman" w:hAnsi="Times New Roman" w:cs="Times New Roman"/>
          <w:bCs/>
        </w:rPr>
        <w:t xml:space="preserve">air pollution </w:t>
      </w:r>
      <w:r w:rsidRPr="00B72690">
        <w:rPr>
          <w:rFonts w:ascii="Times New Roman" w:hAnsi="Times New Roman" w:cs="Times New Roman"/>
          <w:bCs/>
        </w:rPr>
        <w:t>tech course planning</w:t>
      </w:r>
      <w:r w:rsidR="000900C2">
        <w:rPr>
          <w:rFonts w:ascii="Times New Roman" w:hAnsi="Times New Roman" w:cs="Times New Roman"/>
          <w:bCs/>
        </w:rPr>
        <w:t>; SC members to provide feedback</w:t>
      </w:r>
    </w:p>
    <w:p w14:paraId="3B60FE97" w14:textId="291B099B" w:rsidR="00B72690" w:rsidRPr="00B72690" w:rsidRDefault="00B72690" w:rsidP="00511D02">
      <w:pPr>
        <w:numPr>
          <w:ilvl w:val="0"/>
          <w:numId w:val="5"/>
        </w:numPr>
        <w:spacing w:after="0"/>
        <w:rPr>
          <w:rFonts w:ascii="Times New Roman" w:hAnsi="Times New Roman" w:cs="Times New Roman"/>
          <w:bCs/>
        </w:rPr>
      </w:pPr>
      <w:r w:rsidRPr="00B72690">
        <w:rPr>
          <w:rFonts w:ascii="Times New Roman" w:hAnsi="Times New Roman" w:cs="Times New Roman"/>
          <w:bCs/>
        </w:rPr>
        <w:t>Chris to update needs assess</w:t>
      </w:r>
      <w:r w:rsidR="000900C2">
        <w:rPr>
          <w:rFonts w:ascii="Times New Roman" w:hAnsi="Times New Roman" w:cs="Times New Roman"/>
          <w:bCs/>
        </w:rPr>
        <w:t>ment</w:t>
      </w:r>
      <w:r w:rsidRPr="00B72690">
        <w:rPr>
          <w:rFonts w:ascii="Times New Roman" w:hAnsi="Times New Roman" w:cs="Times New Roman"/>
          <w:bCs/>
        </w:rPr>
        <w:t xml:space="preserve"> with new data; will have </w:t>
      </w:r>
      <w:r w:rsidR="00282309">
        <w:rPr>
          <w:rFonts w:ascii="Times New Roman" w:hAnsi="Times New Roman" w:cs="Times New Roman"/>
          <w:bCs/>
        </w:rPr>
        <w:t xml:space="preserve">further </w:t>
      </w:r>
      <w:r w:rsidRPr="00B72690">
        <w:rPr>
          <w:rFonts w:ascii="Times New Roman" w:hAnsi="Times New Roman" w:cs="Times New Roman"/>
          <w:bCs/>
        </w:rPr>
        <w:t>discussion on November call; make 2</w:t>
      </w:r>
      <w:r w:rsidR="00CB2F2A">
        <w:rPr>
          <w:rFonts w:ascii="Times New Roman" w:hAnsi="Times New Roman" w:cs="Times New Roman"/>
          <w:bCs/>
        </w:rPr>
        <w:t>-</w:t>
      </w:r>
      <w:r w:rsidRPr="00B72690">
        <w:rPr>
          <w:rFonts w:ascii="Times New Roman" w:hAnsi="Times New Roman" w:cs="Times New Roman"/>
          <w:bCs/>
        </w:rPr>
        <w:t>y</w:t>
      </w:r>
      <w:r w:rsidR="00CB2F2A">
        <w:rPr>
          <w:rFonts w:ascii="Times New Roman" w:hAnsi="Times New Roman" w:cs="Times New Roman"/>
          <w:bCs/>
        </w:rPr>
        <w:t>ea</w:t>
      </w:r>
      <w:r w:rsidRPr="00B72690">
        <w:rPr>
          <w:rFonts w:ascii="Times New Roman" w:hAnsi="Times New Roman" w:cs="Times New Roman"/>
          <w:bCs/>
        </w:rPr>
        <w:t>r assessment rather than 5</w:t>
      </w:r>
      <w:r w:rsidR="00CB2F2A">
        <w:rPr>
          <w:rFonts w:ascii="Times New Roman" w:hAnsi="Times New Roman" w:cs="Times New Roman"/>
          <w:bCs/>
        </w:rPr>
        <w:t>-</w:t>
      </w:r>
      <w:r w:rsidRPr="00B72690">
        <w:rPr>
          <w:rFonts w:ascii="Times New Roman" w:hAnsi="Times New Roman" w:cs="Times New Roman"/>
          <w:bCs/>
        </w:rPr>
        <w:t>y</w:t>
      </w:r>
      <w:r w:rsidR="00CB2F2A">
        <w:rPr>
          <w:rFonts w:ascii="Times New Roman" w:hAnsi="Times New Roman" w:cs="Times New Roman"/>
          <w:bCs/>
        </w:rPr>
        <w:t>ea</w:t>
      </w:r>
      <w:r w:rsidRPr="00B72690">
        <w:rPr>
          <w:rFonts w:ascii="Times New Roman" w:hAnsi="Times New Roman" w:cs="Times New Roman"/>
          <w:bCs/>
        </w:rPr>
        <w:t>r</w:t>
      </w:r>
    </w:p>
    <w:p w14:paraId="1313B336" w14:textId="77777777" w:rsidR="00B72690" w:rsidRPr="00B72690" w:rsidRDefault="00B72690" w:rsidP="00511D02">
      <w:pPr>
        <w:numPr>
          <w:ilvl w:val="0"/>
          <w:numId w:val="5"/>
        </w:numPr>
        <w:spacing w:after="0"/>
        <w:rPr>
          <w:rFonts w:ascii="Times New Roman" w:hAnsi="Times New Roman" w:cs="Times New Roman"/>
          <w:bCs/>
        </w:rPr>
      </w:pPr>
      <w:r w:rsidRPr="00B72690">
        <w:rPr>
          <w:rFonts w:ascii="Times New Roman" w:hAnsi="Times New Roman" w:cs="Times New Roman"/>
          <w:bCs/>
        </w:rPr>
        <w:t>Get east coast tribes involved</w:t>
      </w:r>
    </w:p>
    <w:p w14:paraId="75CED59D" w14:textId="2A98F5FD" w:rsidR="00B72690" w:rsidRPr="00B72690" w:rsidRDefault="00B72690" w:rsidP="00511D02">
      <w:pPr>
        <w:numPr>
          <w:ilvl w:val="0"/>
          <w:numId w:val="5"/>
        </w:numPr>
        <w:spacing w:after="0"/>
        <w:rPr>
          <w:rFonts w:ascii="Times New Roman" w:hAnsi="Times New Roman" w:cs="Times New Roman"/>
          <w:bCs/>
        </w:rPr>
      </w:pPr>
      <w:r w:rsidRPr="00B72690">
        <w:rPr>
          <w:rFonts w:ascii="Times New Roman" w:hAnsi="Times New Roman" w:cs="Times New Roman"/>
          <w:bCs/>
        </w:rPr>
        <w:t xml:space="preserve">Check in with </w:t>
      </w:r>
      <w:r w:rsidR="00FD2950">
        <w:rPr>
          <w:rFonts w:ascii="Times New Roman" w:hAnsi="Times New Roman" w:cs="Times New Roman"/>
          <w:bCs/>
        </w:rPr>
        <w:t>NTAA</w:t>
      </w:r>
      <w:r w:rsidRPr="00B72690">
        <w:rPr>
          <w:rFonts w:ascii="Times New Roman" w:hAnsi="Times New Roman" w:cs="Times New Roman"/>
          <w:bCs/>
        </w:rPr>
        <w:t xml:space="preserve"> with their</w:t>
      </w:r>
      <w:r w:rsidR="00093BD4">
        <w:rPr>
          <w:rFonts w:ascii="Times New Roman" w:hAnsi="Times New Roman" w:cs="Times New Roman"/>
          <w:bCs/>
        </w:rPr>
        <w:t xml:space="preserve"> needs assessment</w:t>
      </w:r>
      <w:r w:rsidRPr="00B72690">
        <w:rPr>
          <w:rFonts w:ascii="Times New Roman" w:hAnsi="Times New Roman" w:cs="Times New Roman"/>
          <w:bCs/>
        </w:rPr>
        <w:t xml:space="preserve"> results</w:t>
      </w:r>
    </w:p>
    <w:p w14:paraId="7C49040D" w14:textId="77777777" w:rsidR="008B29D4" w:rsidRDefault="008B29D4" w:rsidP="008B29D4">
      <w:pPr>
        <w:spacing w:after="0"/>
      </w:pPr>
    </w:p>
    <w:p w14:paraId="182D6222" w14:textId="5B2E5DED" w:rsidR="008B29D4" w:rsidRPr="004337BB" w:rsidRDefault="004337BB" w:rsidP="008B29D4">
      <w:pPr>
        <w:spacing w:after="0"/>
        <w:rPr>
          <w:rFonts w:ascii="Times New Roman" w:hAnsi="Times New Roman" w:cs="Times New Roman"/>
          <w:b/>
          <w:u w:val="single"/>
        </w:rPr>
      </w:pPr>
      <w:r w:rsidRPr="006F0549">
        <w:rPr>
          <w:rFonts w:ascii="Times New Roman" w:hAnsi="Times New Roman" w:cs="Times New Roman"/>
          <w:b/>
          <w:u w:val="single"/>
        </w:rPr>
        <w:t xml:space="preserve">Wednesday, </w:t>
      </w:r>
      <w:r w:rsidR="004E7E62">
        <w:rPr>
          <w:rFonts w:ascii="Times New Roman" w:hAnsi="Times New Roman" w:cs="Times New Roman"/>
          <w:b/>
          <w:u w:val="single"/>
        </w:rPr>
        <w:t>October</w:t>
      </w:r>
      <w:r w:rsidR="00EA321F">
        <w:rPr>
          <w:rFonts w:ascii="Times New Roman" w:hAnsi="Times New Roman" w:cs="Times New Roman"/>
          <w:b/>
          <w:u w:val="single"/>
        </w:rPr>
        <w:t xml:space="preserve"> </w:t>
      </w:r>
      <w:r w:rsidR="004E7E62">
        <w:rPr>
          <w:rFonts w:ascii="Times New Roman" w:hAnsi="Times New Roman" w:cs="Times New Roman"/>
          <w:b/>
          <w:u w:val="single"/>
        </w:rPr>
        <w:t>2</w:t>
      </w:r>
      <w:r w:rsidR="00491300">
        <w:rPr>
          <w:rFonts w:ascii="Times New Roman" w:hAnsi="Times New Roman" w:cs="Times New Roman"/>
          <w:b/>
          <w:u w:val="single"/>
        </w:rPr>
        <w:t>0</w:t>
      </w:r>
    </w:p>
    <w:p w14:paraId="059C9E12" w14:textId="499ED08D" w:rsidR="003269FE" w:rsidRDefault="004E7E62" w:rsidP="004E7E62">
      <w:pPr>
        <w:spacing w:after="0"/>
        <w:rPr>
          <w:rFonts w:ascii="Times New Roman" w:hAnsi="Times New Roman" w:cs="Times New Roman"/>
          <w:b/>
        </w:rPr>
      </w:pPr>
      <w:r w:rsidRPr="004E7E62">
        <w:rPr>
          <w:rFonts w:ascii="Times New Roman" w:hAnsi="Times New Roman" w:cs="Times New Roman"/>
          <w:bCs/>
        </w:rPr>
        <w:t xml:space="preserve">8:00 – 10:00: </w:t>
      </w:r>
      <w:r w:rsidRPr="004E7E62">
        <w:rPr>
          <w:rFonts w:ascii="Times New Roman" w:hAnsi="Times New Roman" w:cs="Times New Roman"/>
          <w:b/>
        </w:rPr>
        <w:t>Tribes and Regulatory Air Monitoring – Leroy Williams, GRIC, and Chris Lee, ITEP TAMS Program Manager (Invited: Tribes conducting regulatory air monitoring</w:t>
      </w:r>
      <w:r w:rsidR="00654026">
        <w:rPr>
          <w:rFonts w:ascii="Times New Roman" w:hAnsi="Times New Roman" w:cs="Times New Roman"/>
          <w:b/>
        </w:rPr>
        <w:t xml:space="preserve">:  </w:t>
      </w:r>
      <w:r w:rsidR="006A4A09">
        <w:rPr>
          <w:rFonts w:ascii="Times New Roman" w:hAnsi="Times New Roman" w:cs="Times New Roman"/>
          <w:b/>
        </w:rPr>
        <w:t xml:space="preserve">Pam Atcitty, </w:t>
      </w:r>
      <w:r w:rsidR="00740804" w:rsidRPr="001E0155">
        <w:rPr>
          <w:rFonts w:ascii="Times New Roman" w:hAnsi="Times New Roman" w:cs="Times New Roman"/>
          <w:b/>
        </w:rPr>
        <w:t>Stan Belone,</w:t>
      </w:r>
      <w:r w:rsidR="00740804">
        <w:rPr>
          <w:rFonts w:ascii="Times New Roman" w:hAnsi="Times New Roman" w:cs="Times New Roman"/>
          <w:b/>
        </w:rPr>
        <w:t xml:space="preserve"> </w:t>
      </w:r>
      <w:r w:rsidR="00207B9C">
        <w:rPr>
          <w:rFonts w:ascii="Times New Roman" w:hAnsi="Times New Roman" w:cs="Times New Roman"/>
          <w:b/>
        </w:rPr>
        <w:t xml:space="preserve">April </w:t>
      </w:r>
      <w:proofErr w:type="spellStart"/>
      <w:r w:rsidR="00207B9C">
        <w:rPr>
          <w:rFonts w:ascii="Times New Roman" w:hAnsi="Times New Roman" w:cs="Times New Roman"/>
          <w:b/>
        </w:rPr>
        <w:t>Hathcoat</w:t>
      </w:r>
      <w:proofErr w:type="spellEnd"/>
      <w:r w:rsidR="00C1163F">
        <w:rPr>
          <w:rFonts w:ascii="Times New Roman" w:hAnsi="Times New Roman" w:cs="Times New Roman"/>
          <w:b/>
        </w:rPr>
        <w:t>, Tiffany Wolfe</w:t>
      </w:r>
      <w:r w:rsidRPr="004E7E62">
        <w:rPr>
          <w:rFonts w:ascii="Times New Roman" w:hAnsi="Times New Roman" w:cs="Times New Roman"/>
          <w:b/>
        </w:rPr>
        <w:t>)</w:t>
      </w:r>
    </w:p>
    <w:p w14:paraId="38644FFF" w14:textId="236AEC6B" w:rsidR="00DC6C56" w:rsidRDefault="00DC6C56" w:rsidP="004E7E62">
      <w:pPr>
        <w:spacing w:after="0"/>
        <w:rPr>
          <w:rFonts w:ascii="Times New Roman" w:hAnsi="Times New Roman" w:cs="Times New Roman"/>
          <w:b/>
        </w:rPr>
      </w:pPr>
      <w:r>
        <w:rPr>
          <w:rFonts w:ascii="Times New Roman" w:hAnsi="Times New Roman" w:cs="Times New Roman"/>
          <w:b/>
        </w:rPr>
        <w:t>GRIC Air Monitoring Network</w:t>
      </w:r>
    </w:p>
    <w:p w14:paraId="0C31798B" w14:textId="270A9300" w:rsidR="00DC6C56" w:rsidRDefault="00DC6C56" w:rsidP="00511D02">
      <w:pPr>
        <w:pStyle w:val="ListParagraph"/>
        <w:numPr>
          <w:ilvl w:val="0"/>
          <w:numId w:val="74"/>
        </w:numPr>
        <w:spacing w:after="0"/>
        <w:rPr>
          <w:rFonts w:ascii="Times New Roman" w:hAnsi="Times New Roman" w:cs="Times New Roman"/>
          <w:bCs/>
        </w:rPr>
      </w:pPr>
      <w:r w:rsidRPr="00DC6C56">
        <w:rPr>
          <w:rFonts w:ascii="Times New Roman" w:hAnsi="Times New Roman" w:cs="Times New Roman"/>
          <w:bCs/>
        </w:rPr>
        <w:t>History</w:t>
      </w:r>
    </w:p>
    <w:p w14:paraId="07F2E93C" w14:textId="0F8AE1AE" w:rsidR="00DC6C56" w:rsidRDefault="00DC6C56" w:rsidP="00511D02">
      <w:pPr>
        <w:pStyle w:val="ListParagraph"/>
        <w:numPr>
          <w:ilvl w:val="0"/>
          <w:numId w:val="74"/>
        </w:numPr>
        <w:spacing w:after="0"/>
        <w:rPr>
          <w:rFonts w:ascii="Times New Roman" w:hAnsi="Times New Roman" w:cs="Times New Roman"/>
          <w:bCs/>
        </w:rPr>
      </w:pPr>
      <w:r>
        <w:rPr>
          <w:rFonts w:ascii="Times New Roman" w:hAnsi="Times New Roman" w:cs="Times New Roman"/>
          <w:bCs/>
        </w:rPr>
        <w:t>GRIC Jurisdiction</w:t>
      </w:r>
    </w:p>
    <w:p w14:paraId="754C0062" w14:textId="6625D238" w:rsidR="002D7A95" w:rsidRDefault="002D7A95" w:rsidP="00511D02">
      <w:pPr>
        <w:pStyle w:val="ListParagraph"/>
        <w:numPr>
          <w:ilvl w:val="0"/>
          <w:numId w:val="74"/>
        </w:numPr>
        <w:spacing w:after="0"/>
        <w:rPr>
          <w:rFonts w:ascii="Times New Roman" w:hAnsi="Times New Roman" w:cs="Times New Roman"/>
          <w:bCs/>
        </w:rPr>
      </w:pPr>
      <w:r>
        <w:rPr>
          <w:rFonts w:ascii="Times New Roman" w:hAnsi="Times New Roman" w:cs="Times New Roman"/>
          <w:bCs/>
        </w:rPr>
        <w:t>NAAQS Designation</w:t>
      </w:r>
    </w:p>
    <w:p w14:paraId="6BE58941" w14:textId="1CC62818" w:rsidR="002D7A95" w:rsidRDefault="002D7A95" w:rsidP="00511D02">
      <w:pPr>
        <w:pStyle w:val="ListParagraph"/>
        <w:numPr>
          <w:ilvl w:val="0"/>
          <w:numId w:val="74"/>
        </w:numPr>
        <w:spacing w:after="0"/>
        <w:rPr>
          <w:rFonts w:ascii="Times New Roman" w:hAnsi="Times New Roman" w:cs="Times New Roman"/>
          <w:bCs/>
        </w:rPr>
      </w:pPr>
      <w:r>
        <w:rPr>
          <w:rFonts w:ascii="Times New Roman" w:hAnsi="Times New Roman" w:cs="Times New Roman"/>
          <w:bCs/>
        </w:rPr>
        <w:t>Data – 20 years</w:t>
      </w:r>
    </w:p>
    <w:p w14:paraId="18E37721" w14:textId="06872883" w:rsidR="002D7A95" w:rsidRDefault="002D7A95" w:rsidP="00511D02">
      <w:pPr>
        <w:pStyle w:val="ListParagraph"/>
        <w:numPr>
          <w:ilvl w:val="0"/>
          <w:numId w:val="74"/>
        </w:numPr>
        <w:spacing w:after="0"/>
        <w:rPr>
          <w:rFonts w:ascii="Times New Roman" w:hAnsi="Times New Roman" w:cs="Times New Roman"/>
          <w:bCs/>
        </w:rPr>
      </w:pPr>
      <w:r>
        <w:rPr>
          <w:rFonts w:ascii="Times New Roman" w:hAnsi="Times New Roman" w:cs="Times New Roman"/>
          <w:bCs/>
        </w:rPr>
        <w:t>QAPP Re-Approval status</w:t>
      </w:r>
    </w:p>
    <w:p w14:paraId="04D032CE" w14:textId="21FCD482" w:rsidR="002D7A95" w:rsidRDefault="002D7A95" w:rsidP="00511D02">
      <w:pPr>
        <w:pStyle w:val="ListParagraph"/>
        <w:numPr>
          <w:ilvl w:val="0"/>
          <w:numId w:val="74"/>
        </w:numPr>
        <w:spacing w:after="0"/>
        <w:rPr>
          <w:rFonts w:ascii="Times New Roman" w:hAnsi="Times New Roman" w:cs="Times New Roman"/>
          <w:bCs/>
        </w:rPr>
      </w:pPr>
      <w:r>
        <w:rPr>
          <w:rFonts w:ascii="Times New Roman" w:hAnsi="Times New Roman" w:cs="Times New Roman"/>
          <w:bCs/>
        </w:rPr>
        <w:t>Issues and Concerns</w:t>
      </w:r>
    </w:p>
    <w:p w14:paraId="431A1963" w14:textId="59207A58" w:rsidR="002D7A95" w:rsidRDefault="002D7A95" w:rsidP="00511D02">
      <w:pPr>
        <w:pStyle w:val="ListParagraph"/>
        <w:numPr>
          <w:ilvl w:val="0"/>
          <w:numId w:val="74"/>
        </w:numPr>
        <w:spacing w:after="0"/>
        <w:rPr>
          <w:rFonts w:ascii="Times New Roman" w:hAnsi="Times New Roman" w:cs="Times New Roman"/>
          <w:bCs/>
        </w:rPr>
      </w:pPr>
      <w:r>
        <w:rPr>
          <w:rFonts w:ascii="Times New Roman" w:hAnsi="Times New Roman" w:cs="Times New Roman"/>
          <w:bCs/>
        </w:rPr>
        <w:t>Our proposal</w:t>
      </w:r>
    </w:p>
    <w:p w14:paraId="4D8E4E98" w14:textId="600FAB0B" w:rsidR="002D7A95" w:rsidRDefault="002D7A95" w:rsidP="00511D02">
      <w:pPr>
        <w:pStyle w:val="ListParagraph"/>
        <w:numPr>
          <w:ilvl w:val="0"/>
          <w:numId w:val="74"/>
        </w:numPr>
        <w:spacing w:after="0"/>
        <w:rPr>
          <w:rFonts w:ascii="Times New Roman" w:hAnsi="Times New Roman" w:cs="Times New Roman"/>
          <w:bCs/>
        </w:rPr>
      </w:pPr>
      <w:r>
        <w:rPr>
          <w:rFonts w:ascii="Times New Roman" w:hAnsi="Times New Roman" w:cs="Times New Roman"/>
          <w:bCs/>
        </w:rPr>
        <w:t>Next steps</w:t>
      </w:r>
    </w:p>
    <w:p w14:paraId="251C7378" w14:textId="07E630D7" w:rsidR="003269FE" w:rsidRPr="00E07A0A" w:rsidRDefault="00E07A0A" w:rsidP="004E7E62">
      <w:pPr>
        <w:spacing w:after="0"/>
        <w:rPr>
          <w:rFonts w:ascii="Times New Roman" w:hAnsi="Times New Roman" w:cs="Times New Roman"/>
          <w:b/>
        </w:rPr>
      </w:pPr>
      <w:r w:rsidRPr="00E07A0A">
        <w:rPr>
          <w:rFonts w:ascii="Times New Roman" w:hAnsi="Times New Roman" w:cs="Times New Roman"/>
          <w:b/>
        </w:rPr>
        <w:t>GRIC DEQ Air Quality Program</w:t>
      </w:r>
    </w:p>
    <w:p w14:paraId="1B56EB3C" w14:textId="70C7894D" w:rsidR="00E07A0A" w:rsidRDefault="00E07A0A" w:rsidP="00511D02">
      <w:pPr>
        <w:pStyle w:val="ListParagraph"/>
        <w:numPr>
          <w:ilvl w:val="0"/>
          <w:numId w:val="75"/>
        </w:numPr>
        <w:spacing w:after="0"/>
        <w:rPr>
          <w:rFonts w:ascii="Times New Roman" w:hAnsi="Times New Roman" w:cs="Times New Roman"/>
          <w:bCs/>
        </w:rPr>
      </w:pPr>
      <w:r>
        <w:rPr>
          <w:rFonts w:ascii="Times New Roman" w:hAnsi="Times New Roman" w:cs="Times New Roman"/>
          <w:bCs/>
        </w:rPr>
        <w:t>1998 0 CAA103, CAA105</w:t>
      </w:r>
    </w:p>
    <w:p w14:paraId="2A3DEF33" w14:textId="4F8A6B66" w:rsidR="00E07A0A" w:rsidRDefault="00262B5F" w:rsidP="00511D02">
      <w:pPr>
        <w:pStyle w:val="ListParagraph"/>
        <w:numPr>
          <w:ilvl w:val="0"/>
          <w:numId w:val="76"/>
        </w:numPr>
        <w:spacing w:after="0"/>
        <w:rPr>
          <w:rFonts w:ascii="Times New Roman" w:hAnsi="Times New Roman" w:cs="Times New Roman"/>
          <w:bCs/>
        </w:rPr>
      </w:pPr>
      <w:r>
        <w:rPr>
          <w:rFonts w:ascii="Times New Roman" w:hAnsi="Times New Roman" w:cs="Times New Roman"/>
          <w:bCs/>
        </w:rPr>
        <w:t>Compliance and Enforcement</w:t>
      </w:r>
    </w:p>
    <w:p w14:paraId="1C68311F" w14:textId="22F0BEF9" w:rsidR="00262B5F" w:rsidRDefault="00262B5F" w:rsidP="00511D02">
      <w:pPr>
        <w:pStyle w:val="ListParagraph"/>
        <w:numPr>
          <w:ilvl w:val="0"/>
          <w:numId w:val="76"/>
        </w:numPr>
        <w:spacing w:after="0"/>
        <w:rPr>
          <w:rFonts w:ascii="Times New Roman" w:hAnsi="Times New Roman" w:cs="Times New Roman"/>
          <w:bCs/>
        </w:rPr>
      </w:pPr>
      <w:r>
        <w:rPr>
          <w:rFonts w:ascii="Times New Roman" w:hAnsi="Times New Roman" w:cs="Times New Roman"/>
          <w:bCs/>
        </w:rPr>
        <w:t>Air Monitoring</w:t>
      </w:r>
    </w:p>
    <w:p w14:paraId="5B79C98C" w14:textId="104D2266" w:rsidR="00262B5F" w:rsidRDefault="006A6C4C" w:rsidP="00511D02">
      <w:pPr>
        <w:pStyle w:val="ListParagraph"/>
        <w:numPr>
          <w:ilvl w:val="0"/>
          <w:numId w:val="75"/>
        </w:numPr>
        <w:spacing w:after="0"/>
        <w:rPr>
          <w:rFonts w:ascii="Times New Roman" w:hAnsi="Times New Roman" w:cs="Times New Roman"/>
          <w:bCs/>
        </w:rPr>
      </w:pPr>
      <w:r>
        <w:rPr>
          <w:rFonts w:ascii="Times New Roman" w:hAnsi="Times New Roman" w:cs="Times New Roman"/>
          <w:bCs/>
        </w:rPr>
        <w:lastRenderedPageBreak/>
        <w:t>2002 – started Ozone, PM2.5, and PM10 monitoring with approved QAPP</w:t>
      </w:r>
    </w:p>
    <w:p w14:paraId="683908EA" w14:textId="2F220B3B" w:rsidR="006A6C4C" w:rsidRDefault="00D12CFD" w:rsidP="00511D02">
      <w:pPr>
        <w:pStyle w:val="ListParagraph"/>
        <w:numPr>
          <w:ilvl w:val="0"/>
          <w:numId w:val="77"/>
        </w:numPr>
        <w:spacing w:after="0"/>
        <w:rPr>
          <w:rFonts w:ascii="Times New Roman" w:hAnsi="Times New Roman" w:cs="Times New Roman"/>
          <w:bCs/>
        </w:rPr>
      </w:pPr>
      <w:r>
        <w:rPr>
          <w:rFonts w:ascii="Times New Roman" w:hAnsi="Times New Roman" w:cs="Times New Roman"/>
          <w:bCs/>
        </w:rPr>
        <w:t>Two Air Quality Specialist</w:t>
      </w:r>
    </w:p>
    <w:p w14:paraId="0021613F" w14:textId="0922DE48" w:rsidR="00D12CFD" w:rsidRDefault="00D12CFD" w:rsidP="00511D02">
      <w:pPr>
        <w:pStyle w:val="ListParagraph"/>
        <w:numPr>
          <w:ilvl w:val="0"/>
          <w:numId w:val="77"/>
        </w:numPr>
        <w:spacing w:after="0"/>
        <w:rPr>
          <w:rFonts w:ascii="Times New Roman" w:hAnsi="Times New Roman" w:cs="Times New Roman"/>
          <w:bCs/>
        </w:rPr>
      </w:pPr>
      <w:r>
        <w:rPr>
          <w:rFonts w:ascii="Times New Roman" w:hAnsi="Times New Roman" w:cs="Times New Roman"/>
          <w:bCs/>
        </w:rPr>
        <w:t>Overlapping roles and responsibilities</w:t>
      </w:r>
    </w:p>
    <w:p w14:paraId="7DCF1502" w14:textId="57815146" w:rsidR="00D12CFD" w:rsidRDefault="00D12CFD" w:rsidP="00511D02">
      <w:pPr>
        <w:pStyle w:val="ListParagraph"/>
        <w:numPr>
          <w:ilvl w:val="0"/>
          <w:numId w:val="77"/>
        </w:numPr>
        <w:spacing w:after="0"/>
        <w:rPr>
          <w:rFonts w:ascii="Times New Roman" w:hAnsi="Times New Roman" w:cs="Times New Roman"/>
          <w:bCs/>
        </w:rPr>
      </w:pPr>
      <w:r>
        <w:rPr>
          <w:rFonts w:ascii="Times New Roman" w:hAnsi="Times New Roman" w:cs="Times New Roman"/>
          <w:bCs/>
        </w:rPr>
        <w:t>3 monitoring sites</w:t>
      </w:r>
    </w:p>
    <w:p w14:paraId="07BCE6A1" w14:textId="6F2A2620" w:rsidR="00D12CFD" w:rsidRDefault="00D12CFD" w:rsidP="00511D02">
      <w:pPr>
        <w:pStyle w:val="ListParagraph"/>
        <w:numPr>
          <w:ilvl w:val="0"/>
          <w:numId w:val="78"/>
        </w:numPr>
        <w:spacing w:after="0"/>
        <w:rPr>
          <w:rFonts w:ascii="Times New Roman" w:hAnsi="Times New Roman" w:cs="Times New Roman"/>
          <w:bCs/>
        </w:rPr>
      </w:pPr>
      <w:r>
        <w:rPr>
          <w:rFonts w:ascii="Times New Roman" w:hAnsi="Times New Roman" w:cs="Times New Roman"/>
          <w:bCs/>
        </w:rPr>
        <w:t>Ozone (2)</w:t>
      </w:r>
    </w:p>
    <w:p w14:paraId="5383DC01" w14:textId="0C78C1FA" w:rsidR="00D12CFD" w:rsidRDefault="00D12CFD" w:rsidP="00511D02">
      <w:pPr>
        <w:pStyle w:val="ListParagraph"/>
        <w:numPr>
          <w:ilvl w:val="0"/>
          <w:numId w:val="78"/>
        </w:numPr>
        <w:spacing w:after="0"/>
        <w:rPr>
          <w:rFonts w:ascii="Times New Roman" w:hAnsi="Times New Roman" w:cs="Times New Roman"/>
          <w:bCs/>
        </w:rPr>
      </w:pPr>
      <w:r>
        <w:rPr>
          <w:rFonts w:ascii="Times New Roman" w:hAnsi="Times New Roman" w:cs="Times New Roman"/>
          <w:bCs/>
        </w:rPr>
        <w:t>PM2.5 (2)</w:t>
      </w:r>
    </w:p>
    <w:p w14:paraId="5F023E78" w14:textId="7FC756E8" w:rsidR="00D12CFD" w:rsidRPr="00E07A0A" w:rsidRDefault="00D12CFD" w:rsidP="00511D02">
      <w:pPr>
        <w:pStyle w:val="ListParagraph"/>
        <w:numPr>
          <w:ilvl w:val="0"/>
          <w:numId w:val="78"/>
        </w:numPr>
        <w:spacing w:after="0"/>
        <w:rPr>
          <w:rFonts w:ascii="Times New Roman" w:hAnsi="Times New Roman" w:cs="Times New Roman"/>
          <w:bCs/>
        </w:rPr>
      </w:pPr>
      <w:r>
        <w:rPr>
          <w:rFonts w:ascii="Times New Roman" w:hAnsi="Times New Roman" w:cs="Times New Roman"/>
          <w:bCs/>
        </w:rPr>
        <w:t>PM10</w:t>
      </w:r>
      <w:r w:rsidR="00656D72">
        <w:rPr>
          <w:rFonts w:ascii="Times New Roman" w:hAnsi="Times New Roman" w:cs="Times New Roman"/>
          <w:bCs/>
        </w:rPr>
        <w:t xml:space="preserve"> (1)</w:t>
      </w:r>
    </w:p>
    <w:p w14:paraId="7837F67F" w14:textId="53BD3F8A" w:rsidR="003269FE" w:rsidRDefault="005532FE" w:rsidP="00511D02">
      <w:pPr>
        <w:pStyle w:val="ListParagraph"/>
        <w:numPr>
          <w:ilvl w:val="0"/>
          <w:numId w:val="75"/>
        </w:numPr>
        <w:spacing w:after="0"/>
        <w:rPr>
          <w:rFonts w:ascii="Times New Roman" w:hAnsi="Times New Roman" w:cs="Times New Roman"/>
          <w:bCs/>
        </w:rPr>
      </w:pPr>
      <w:r>
        <w:rPr>
          <w:rFonts w:ascii="Times New Roman" w:hAnsi="Times New Roman" w:cs="Times New Roman"/>
          <w:bCs/>
        </w:rPr>
        <w:t>GRIC Jurisdiction</w:t>
      </w:r>
    </w:p>
    <w:p w14:paraId="6C57D807" w14:textId="272DE4F2" w:rsidR="005532FE" w:rsidRDefault="005532FE" w:rsidP="00511D02">
      <w:pPr>
        <w:pStyle w:val="ListParagraph"/>
        <w:numPr>
          <w:ilvl w:val="0"/>
          <w:numId w:val="79"/>
        </w:numPr>
        <w:spacing w:after="0"/>
        <w:rPr>
          <w:rFonts w:ascii="Times New Roman" w:hAnsi="Times New Roman" w:cs="Times New Roman"/>
          <w:bCs/>
        </w:rPr>
      </w:pPr>
      <w:r>
        <w:rPr>
          <w:rFonts w:ascii="Times New Roman" w:hAnsi="Times New Roman" w:cs="Times New Roman"/>
          <w:bCs/>
        </w:rPr>
        <w:t>Within two Arizona Counties</w:t>
      </w:r>
    </w:p>
    <w:p w14:paraId="021C3F4C" w14:textId="06138D9E" w:rsidR="005532FE" w:rsidRDefault="005532FE" w:rsidP="00511D02">
      <w:pPr>
        <w:pStyle w:val="ListParagraph"/>
        <w:numPr>
          <w:ilvl w:val="0"/>
          <w:numId w:val="79"/>
        </w:numPr>
        <w:spacing w:after="0"/>
        <w:rPr>
          <w:rFonts w:ascii="Times New Roman" w:hAnsi="Times New Roman" w:cs="Times New Roman"/>
          <w:bCs/>
        </w:rPr>
      </w:pPr>
      <w:r>
        <w:rPr>
          <w:rFonts w:ascii="Times New Roman" w:hAnsi="Times New Roman" w:cs="Times New Roman"/>
          <w:bCs/>
        </w:rPr>
        <w:t>Maricopa County area</w:t>
      </w:r>
    </w:p>
    <w:p w14:paraId="47933B77" w14:textId="59B51292" w:rsidR="005532FE" w:rsidRDefault="005532FE" w:rsidP="00511D02">
      <w:pPr>
        <w:pStyle w:val="ListParagraph"/>
        <w:numPr>
          <w:ilvl w:val="0"/>
          <w:numId w:val="80"/>
        </w:numPr>
        <w:spacing w:after="0"/>
        <w:rPr>
          <w:rFonts w:ascii="Times New Roman" w:hAnsi="Times New Roman" w:cs="Times New Roman"/>
          <w:bCs/>
        </w:rPr>
      </w:pPr>
      <w:r>
        <w:rPr>
          <w:rFonts w:ascii="Times New Roman" w:hAnsi="Times New Roman" w:cs="Times New Roman"/>
          <w:bCs/>
        </w:rPr>
        <w:t xml:space="preserve">Designated </w:t>
      </w:r>
      <w:proofErr w:type="spellStart"/>
      <w:r>
        <w:rPr>
          <w:rFonts w:ascii="Times New Roman" w:hAnsi="Times New Roman" w:cs="Times New Roman"/>
          <w:bCs/>
        </w:rPr>
        <w:t>NonAttainment</w:t>
      </w:r>
      <w:proofErr w:type="spellEnd"/>
      <w:r>
        <w:rPr>
          <w:rFonts w:ascii="Times New Roman" w:hAnsi="Times New Roman" w:cs="Times New Roman"/>
          <w:bCs/>
        </w:rPr>
        <w:t xml:space="preserve"> (NAA) – 1980s and 1990s</w:t>
      </w:r>
    </w:p>
    <w:p w14:paraId="2C867EC3" w14:textId="3377CF7E" w:rsidR="005532FE" w:rsidRDefault="00CF4804" w:rsidP="00511D02">
      <w:pPr>
        <w:pStyle w:val="ListParagraph"/>
        <w:numPr>
          <w:ilvl w:val="0"/>
          <w:numId w:val="80"/>
        </w:numPr>
        <w:spacing w:after="0"/>
        <w:rPr>
          <w:rFonts w:ascii="Times New Roman" w:hAnsi="Times New Roman" w:cs="Times New Roman"/>
          <w:bCs/>
        </w:rPr>
      </w:pPr>
      <w:r>
        <w:rPr>
          <w:rFonts w:ascii="Times New Roman" w:hAnsi="Times New Roman" w:cs="Times New Roman"/>
          <w:bCs/>
        </w:rPr>
        <w:t>Ozone</w:t>
      </w:r>
    </w:p>
    <w:p w14:paraId="78F0131A" w14:textId="63CEAF6C" w:rsidR="00CF4804" w:rsidRDefault="00CF4804" w:rsidP="00511D02">
      <w:pPr>
        <w:pStyle w:val="ListParagraph"/>
        <w:numPr>
          <w:ilvl w:val="0"/>
          <w:numId w:val="80"/>
        </w:numPr>
        <w:spacing w:after="0"/>
        <w:rPr>
          <w:rFonts w:ascii="Times New Roman" w:hAnsi="Times New Roman" w:cs="Times New Roman"/>
          <w:bCs/>
        </w:rPr>
      </w:pPr>
      <w:r>
        <w:rPr>
          <w:rFonts w:ascii="Times New Roman" w:hAnsi="Times New Roman" w:cs="Times New Roman"/>
          <w:bCs/>
        </w:rPr>
        <w:t>PM10</w:t>
      </w:r>
    </w:p>
    <w:p w14:paraId="4C7FF323" w14:textId="42EED6F4" w:rsidR="00CF4804" w:rsidRDefault="00CF4804" w:rsidP="00511D02">
      <w:pPr>
        <w:pStyle w:val="ListParagraph"/>
        <w:numPr>
          <w:ilvl w:val="0"/>
          <w:numId w:val="81"/>
        </w:numPr>
        <w:spacing w:after="0"/>
        <w:rPr>
          <w:rFonts w:ascii="Times New Roman" w:hAnsi="Times New Roman" w:cs="Times New Roman"/>
          <w:bCs/>
        </w:rPr>
      </w:pPr>
      <w:r>
        <w:rPr>
          <w:rFonts w:ascii="Times New Roman" w:hAnsi="Times New Roman" w:cs="Times New Roman"/>
          <w:bCs/>
        </w:rPr>
        <w:t>Pinal County area</w:t>
      </w:r>
    </w:p>
    <w:p w14:paraId="5E49FD3B" w14:textId="7EE7C22D" w:rsidR="00CF4804" w:rsidRDefault="00CF4804" w:rsidP="00511D02">
      <w:pPr>
        <w:pStyle w:val="ListParagraph"/>
        <w:numPr>
          <w:ilvl w:val="0"/>
          <w:numId w:val="82"/>
        </w:numPr>
        <w:spacing w:after="0"/>
        <w:rPr>
          <w:rFonts w:ascii="Times New Roman" w:hAnsi="Times New Roman" w:cs="Times New Roman"/>
          <w:bCs/>
        </w:rPr>
      </w:pPr>
      <w:r>
        <w:rPr>
          <w:rFonts w:ascii="Times New Roman" w:hAnsi="Times New Roman" w:cs="Times New Roman"/>
          <w:bCs/>
        </w:rPr>
        <w:t>To date Unclassified/Attainment</w:t>
      </w:r>
    </w:p>
    <w:p w14:paraId="4E562518" w14:textId="7E01DC66" w:rsidR="00E067B4" w:rsidRDefault="00E067B4" w:rsidP="00511D02">
      <w:pPr>
        <w:pStyle w:val="ListParagraph"/>
        <w:numPr>
          <w:ilvl w:val="0"/>
          <w:numId w:val="82"/>
        </w:numPr>
        <w:spacing w:after="0"/>
        <w:rPr>
          <w:rFonts w:ascii="Times New Roman" w:hAnsi="Times New Roman" w:cs="Times New Roman"/>
          <w:bCs/>
        </w:rPr>
      </w:pPr>
      <w:r>
        <w:rPr>
          <w:rFonts w:ascii="Times New Roman" w:hAnsi="Times New Roman" w:cs="Times New Roman"/>
          <w:bCs/>
        </w:rPr>
        <w:t>Has not been designated; deferred in 2010</w:t>
      </w:r>
    </w:p>
    <w:p w14:paraId="178E33E6" w14:textId="2E18583F" w:rsidR="00E067B4" w:rsidRDefault="00403A53" w:rsidP="00511D02">
      <w:pPr>
        <w:pStyle w:val="ListParagraph"/>
        <w:numPr>
          <w:ilvl w:val="0"/>
          <w:numId w:val="81"/>
        </w:numPr>
        <w:spacing w:after="0"/>
        <w:rPr>
          <w:rFonts w:ascii="Times New Roman" w:hAnsi="Times New Roman" w:cs="Times New Roman"/>
          <w:bCs/>
        </w:rPr>
      </w:pPr>
      <w:r>
        <w:rPr>
          <w:rFonts w:ascii="Times New Roman" w:hAnsi="Times New Roman" w:cs="Times New Roman"/>
          <w:bCs/>
        </w:rPr>
        <w:t>Technical Corrections – 2005 for Ozone</w:t>
      </w:r>
    </w:p>
    <w:p w14:paraId="1192566C" w14:textId="22BF4407" w:rsidR="00403A53" w:rsidRDefault="00403A53" w:rsidP="00511D02">
      <w:pPr>
        <w:pStyle w:val="ListParagraph"/>
        <w:numPr>
          <w:ilvl w:val="0"/>
          <w:numId w:val="83"/>
        </w:numPr>
        <w:spacing w:after="0"/>
        <w:rPr>
          <w:rFonts w:ascii="Times New Roman" w:hAnsi="Times New Roman" w:cs="Times New Roman"/>
          <w:bCs/>
        </w:rPr>
      </w:pPr>
      <w:r>
        <w:rPr>
          <w:rFonts w:ascii="Times New Roman" w:hAnsi="Times New Roman" w:cs="Times New Roman"/>
          <w:bCs/>
        </w:rPr>
        <w:t>GRIC St Johns ozone monitoring data</w:t>
      </w:r>
    </w:p>
    <w:p w14:paraId="36E92794" w14:textId="67BD7E65" w:rsidR="00403A53" w:rsidRPr="00656D72" w:rsidRDefault="00403A53" w:rsidP="00511D02">
      <w:pPr>
        <w:pStyle w:val="ListParagraph"/>
        <w:numPr>
          <w:ilvl w:val="0"/>
          <w:numId w:val="83"/>
        </w:numPr>
        <w:spacing w:after="0"/>
        <w:rPr>
          <w:rFonts w:ascii="Times New Roman" w:hAnsi="Times New Roman" w:cs="Times New Roman"/>
          <w:bCs/>
        </w:rPr>
      </w:pPr>
      <w:r>
        <w:rPr>
          <w:rFonts w:ascii="Times New Roman" w:hAnsi="Times New Roman" w:cs="Times New Roman"/>
          <w:bCs/>
        </w:rPr>
        <w:t>All area of GRIC in Unclassified/Attainment for Ozone only</w:t>
      </w:r>
    </w:p>
    <w:p w14:paraId="73A37E8F" w14:textId="4DFBC719" w:rsidR="003269FE" w:rsidRDefault="00707DE3" w:rsidP="00511D02">
      <w:pPr>
        <w:pStyle w:val="ListParagraph"/>
        <w:numPr>
          <w:ilvl w:val="0"/>
          <w:numId w:val="75"/>
        </w:numPr>
        <w:spacing w:after="0"/>
        <w:rPr>
          <w:rFonts w:ascii="Times New Roman" w:hAnsi="Times New Roman" w:cs="Times New Roman"/>
          <w:bCs/>
        </w:rPr>
      </w:pPr>
      <w:r>
        <w:rPr>
          <w:rFonts w:ascii="Times New Roman" w:hAnsi="Times New Roman" w:cs="Times New Roman"/>
          <w:bCs/>
        </w:rPr>
        <w:t>Gila River Indian Community</w:t>
      </w:r>
    </w:p>
    <w:p w14:paraId="7FA620C5" w14:textId="356EA8BD" w:rsidR="00707DE3" w:rsidRDefault="00707DE3" w:rsidP="00511D02">
      <w:pPr>
        <w:pStyle w:val="ListParagraph"/>
        <w:numPr>
          <w:ilvl w:val="0"/>
          <w:numId w:val="81"/>
        </w:numPr>
        <w:spacing w:after="0"/>
        <w:rPr>
          <w:rFonts w:ascii="Times New Roman" w:hAnsi="Times New Roman" w:cs="Times New Roman"/>
          <w:bCs/>
        </w:rPr>
      </w:pPr>
      <w:r>
        <w:rPr>
          <w:rFonts w:ascii="Times New Roman" w:hAnsi="Times New Roman" w:cs="Times New Roman"/>
          <w:bCs/>
        </w:rPr>
        <w:t>Sovereignty</w:t>
      </w:r>
    </w:p>
    <w:p w14:paraId="17C6E247" w14:textId="5C8C9B2D" w:rsidR="007F0F58" w:rsidRDefault="007F0F58" w:rsidP="00511D02">
      <w:pPr>
        <w:pStyle w:val="ListParagraph"/>
        <w:numPr>
          <w:ilvl w:val="0"/>
          <w:numId w:val="81"/>
        </w:numPr>
        <w:spacing w:after="0"/>
        <w:rPr>
          <w:rFonts w:ascii="Times New Roman" w:hAnsi="Times New Roman" w:cs="Times New Roman"/>
          <w:bCs/>
        </w:rPr>
      </w:pPr>
      <w:r>
        <w:rPr>
          <w:rFonts w:ascii="Times New Roman" w:hAnsi="Times New Roman" w:cs="Times New Roman"/>
          <w:bCs/>
        </w:rPr>
        <w:t>GRIC is a rural area with agricultural values</w:t>
      </w:r>
    </w:p>
    <w:p w14:paraId="786E8468" w14:textId="7FDAAC55" w:rsidR="007F0F58" w:rsidRDefault="007F0F58" w:rsidP="00511D02">
      <w:pPr>
        <w:pStyle w:val="ListParagraph"/>
        <w:numPr>
          <w:ilvl w:val="0"/>
          <w:numId w:val="81"/>
        </w:numPr>
        <w:spacing w:after="0"/>
        <w:rPr>
          <w:rFonts w:ascii="Times New Roman" w:hAnsi="Times New Roman" w:cs="Times New Roman"/>
          <w:bCs/>
        </w:rPr>
      </w:pPr>
      <w:r>
        <w:rPr>
          <w:rFonts w:ascii="Times New Roman" w:hAnsi="Times New Roman" w:cs="Times New Roman"/>
          <w:bCs/>
        </w:rPr>
        <w:t>Tribal Implementation Plan (TIP) / Air Quality Management Plan (AQMP)</w:t>
      </w:r>
    </w:p>
    <w:p w14:paraId="6C89735B" w14:textId="4D3837A4" w:rsidR="007F0F58" w:rsidRDefault="007F0F58" w:rsidP="00511D02">
      <w:pPr>
        <w:pStyle w:val="ListParagraph"/>
        <w:numPr>
          <w:ilvl w:val="0"/>
          <w:numId w:val="81"/>
        </w:numPr>
        <w:spacing w:after="0"/>
        <w:rPr>
          <w:rFonts w:ascii="Times New Roman" w:hAnsi="Times New Roman" w:cs="Times New Roman"/>
          <w:bCs/>
        </w:rPr>
      </w:pPr>
      <w:r>
        <w:rPr>
          <w:rFonts w:ascii="Times New Roman" w:hAnsi="Times New Roman" w:cs="Times New Roman"/>
          <w:bCs/>
        </w:rPr>
        <w:t>Delegated CAA program</w:t>
      </w:r>
    </w:p>
    <w:p w14:paraId="328D2C6E" w14:textId="734FD35D" w:rsidR="007F0F58" w:rsidRDefault="004B2D9D" w:rsidP="00511D02">
      <w:pPr>
        <w:pStyle w:val="ListParagraph"/>
        <w:numPr>
          <w:ilvl w:val="0"/>
          <w:numId w:val="84"/>
        </w:numPr>
        <w:spacing w:after="0"/>
        <w:rPr>
          <w:rFonts w:ascii="Times New Roman" w:hAnsi="Times New Roman" w:cs="Times New Roman"/>
          <w:bCs/>
        </w:rPr>
      </w:pPr>
      <w:r>
        <w:rPr>
          <w:rFonts w:ascii="Times New Roman" w:hAnsi="Times New Roman" w:cs="Times New Roman"/>
          <w:bCs/>
        </w:rPr>
        <w:t>Compliance and Enforcement</w:t>
      </w:r>
    </w:p>
    <w:p w14:paraId="57A46858" w14:textId="06A7ED66" w:rsidR="004B2D9D" w:rsidRDefault="004B2D9D" w:rsidP="00511D02">
      <w:pPr>
        <w:pStyle w:val="ListParagraph"/>
        <w:numPr>
          <w:ilvl w:val="0"/>
          <w:numId w:val="85"/>
        </w:numPr>
        <w:spacing w:after="0"/>
        <w:rPr>
          <w:rFonts w:ascii="Times New Roman" w:hAnsi="Times New Roman" w:cs="Times New Roman"/>
          <w:bCs/>
        </w:rPr>
      </w:pPr>
      <w:r>
        <w:rPr>
          <w:rFonts w:ascii="Times New Roman" w:hAnsi="Times New Roman" w:cs="Times New Roman"/>
          <w:bCs/>
        </w:rPr>
        <w:t>Rules and Regulations</w:t>
      </w:r>
    </w:p>
    <w:p w14:paraId="5E75435F" w14:textId="05A825C6" w:rsidR="004B2D9D" w:rsidRDefault="004B2D9D" w:rsidP="00511D02">
      <w:pPr>
        <w:pStyle w:val="ListParagraph"/>
        <w:numPr>
          <w:ilvl w:val="0"/>
          <w:numId w:val="85"/>
        </w:numPr>
        <w:spacing w:after="0"/>
        <w:rPr>
          <w:rFonts w:ascii="Times New Roman" w:hAnsi="Times New Roman" w:cs="Times New Roman"/>
          <w:bCs/>
        </w:rPr>
      </w:pPr>
      <w:r>
        <w:rPr>
          <w:rFonts w:ascii="Times New Roman" w:hAnsi="Times New Roman" w:cs="Times New Roman"/>
          <w:bCs/>
        </w:rPr>
        <w:t>Minor Source Permitting</w:t>
      </w:r>
    </w:p>
    <w:p w14:paraId="13133C17" w14:textId="01FFEB09" w:rsidR="003269FE" w:rsidRPr="00072875" w:rsidRDefault="004B2D9D" w:rsidP="00511D02">
      <w:pPr>
        <w:pStyle w:val="ListParagraph"/>
        <w:numPr>
          <w:ilvl w:val="0"/>
          <w:numId w:val="84"/>
        </w:numPr>
        <w:spacing w:after="0"/>
        <w:rPr>
          <w:rFonts w:ascii="Times New Roman" w:hAnsi="Times New Roman" w:cs="Times New Roman"/>
          <w:bCs/>
        </w:rPr>
      </w:pPr>
      <w:r>
        <w:rPr>
          <w:rFonts w:ascii="Times New Roman" w:hAnsi="Times New Roman" w:cs="Times New Roman"/>
          <w:bCs/>
        </w:rPr>
        <w:t>NAAQS Monitoring</w:t>
      </w:r>
    </w:p>
    <w:p w14:paraId="66D6D7C5" w14:textId="10781268" w:rsidR="00656D72" w:rsidRDefault="00B0550F" w:rsidP="00511D02">
      <w:pPr>
        <w:pStyle w:val="ListParagraph"/>
        <w:numPr>
          <w:ilvl w:val="0"/>
          <w:numId w:val="75"/>
        </w:numPr>
        <w:spacing w:after="0"/>
        <w:rPr>
          <w:rFonts w:ascii="Times New Roman" w:hAnsi="Times New Roman" w:cs="Times New Roman"/>
          <w:bCs/>
        </w:rPr>
      </w:pPr>
      <w:r>
        <w:rPr>
          <w:rFonts w:ascii="Times New Roman" w:hAnsi="Times New Roman" w:cs="Times New Roman"/>
          <w:bCs/>
        </w:rPr>
        <w:t>PM10 Data</w:t>
      </w:r>
    </w:p>
    <w:p w14:paraId="2927F820" w14:textId="2FB65DAB" w:rsidR="00B0550F" w:rsidRDefault="00B0550F" w:rsidP="00511D02">
      <w:pPr>
        <w:pStyle w:val="ListParagraph"/>
        <w:numPr>
          <w:ilvl w:val="0"/>
          <w:numId w:val="86"/>
        </w:numPr>
        <w:spacing w:after="0"/>
        <w:rPr>
          <w:rFonts w:ascii="Times New Roman" w:hAnsi="Times New Roman" w:cs="Times New Roman"/>
          <w:bCs/>
        </w:rPr>
      </w:pPr>
      <w:r>
        <w:rPr>
          <w:rFonts w:ascii="Times New Roman" w:hAnsi="Times New Roman" w:cs="Times New Roman"/>
          <w:bCs/>
        </w:rPr>
        <w:t>Numerous NAAQS exceedances</w:t>
      </w:r>
    </w:p>
    <w:p w14:paraId="25F1B778" w14:textId="4B6D336C" w:rsidR="00B0550F" w:rsidRDefault="00B0550F" w:rsidP="00511D02">
      <w:pPr>
        <w:pStyle w:val="ListParagraph"/>
        <w:numPr>
          <w:ilvl w:val="0"/>
          <w:numId w:val="84"/>
        </w:numPr>
        <w:spacing w:after="0"/>
        <w:rPr>
          <w:rFonts w:ascii="Times New Roman" w:hAnsi="Times New Roman" w:cs="Times New Roman"/>
          <w:bCs/>
        </w:rPr>
      </w:pPr>
      <w:r>
        <w:rPr>
          <w:rFonts w:ascii="Times New Roman" w:hAnsi="Times New Roman" w:cs="Times New Roman"/>
          <w:bCs/>
        </w:rPr>
        <w:t>High wind events</w:t>
      </w:r>
    </w:p>
    <w:p w14:paraId="2875A78A" w14:textId="44D7D114" w:rsidR="00B0550F" w:rsidRDefault="00B0550F" w:rsidP="00511D02">
      <w:pPr>
        <w:pStyle w:val="ListParagraph"/>
        <w:numPr>
          <w:ilvl w:val="0"/>
          <w:numId w:val="84"/>
        </w:numPr>
        <w:spacing w:after="0"/>
        <w:rPr>
          <w:rFonts w:ascii="Times New Roman" w:hAnsi="Times New Roman" w:cs="Times New Roman"/>
          <w:bCs/>
        </w:rPr>
      </w:pPr>
      <w:r>
        <w:rPr>
          <w:rFonts w:ascii="Times New Roman" w:hAnsi="Times New Roman" w:cs="Times New Roman"/>
          <w:bCs/>
        </w:rPr>
        <w:t>Exceptional events (EE)</w:t>
      </w:r>
    </w:p>
    <w:p w14:paraId="3A267CE6" w14:textId="78E7DB99" w:rsidR="00B0550F" w:rsidRDefault="00B0550F" w:rsidP="00511D02">
      <w:pPr>
        <w:pStyle w:val="ListParagraph"/>
        <w:numPr>
          <w:ilvl w:val="0"/>
          <w:numId w:val="84"/>
        </w:numPr>
        <w:spacing w:after="0"/>
        <w:rPr>
          <w:rFonts w:ascii="Times New Roman" w:hAnsi="Times New Roman" w:cs="Times New Roman"/>
          <w:bCs/>
        </w:rPr>
      </w:pPr>
      <w:r>
        <w:rPr>
          <w:rFonts w:ascii="Times New Roman" w:hAnsi="Times New Roman" w:cs="Times New Roman"/>
          <w:bCs/>
        </w:rPr>
        <w:t>EE Demonstrations</w:t>
      </w:r>
    </w:p>
    <w:p w14:paraId="4C7BF8A1" w14:textId="7D31C6DF" w:rsidR="00B0550F" w:rsidRDefault="009C3744" w:rsidP="00511D02">
      <w:pPr>
        <w:pStyle w:val="ListParagraph"/>
        <w:numPr>
          <w:ilvl w:val="0"/>
          <w:numId w:val="86"/>
        </w:numPr>
        <w:spacing w:after="0"/>
        <w:rPr>
          <w:rFonts w:ascii="Times New Roman" w:hAnsi="Times New Roman" w:cs="Times New Roman"/>
          <w:bCs/>
        </w:rPr>
      </w:pPr>
      <w:r>
        <w:rPr>
          <w:rFonts w:ascii="Times New Roman" w:hAnsi="Times New Roman" w:cs="Times New Roman"/>
          <w:bCs/>
        </w:rPr>
        <w:t>Maricopa County</w:t>
      </w:r>
    </w:p>
    <w:p w14:paraId="258EF3DD" w14:textId="48611BF9" w:rsidR="009C3744" w:rsidRDefault="009C3744" w:rsidP="00511D02">
      <w:pPr>
        <w:pStyle w:val="ListParagraph"/>
        <w:numPr>
          <w:ilvl w:val="0"/>
          <w:numId w:val="87"/>
        </w:numPr>
        <w:spacing w:after="0"/>
        <w:rPr>
          <w:rFonts w:ascii="Times New Roman" w:hAnsi="Times New Roman" w:cs="Times New Roman"/>
          <w:bCs/>
        </w:rPr>
      </w:pPr>
      <w:r>
        <w:rPr>
          <w:rFonts w:ascii="Times New Roman" w:hAnsi="Times New Roman" w:cs="Times New Roman"/>
          <w:bCs/>
        </w:rPr>
        <w:t>Ongoing NAA for PM10</w:t>
      </w:r>
    </w:p>
    <w:p w14:paraId="1645269B" w14:textId="1F654686" w:rsidR="009C3744" w:rsidRPr="00B0550F" w:rsidRDefault="009C3744" w:rsidP="00511D02">
      <w:pPr>
        <w:pStyle w:val="ListParagraph"/>
        <w:numPr>
          <w:ilvl w:val="0"/>
          <w:numId w:val="87"/>
        </w:numPr>
        <w:spacing w:after="0"/>
        <w:rPr>
          <w:rFonts w:ascii="Times New Roman" w:hAnsi="Times New Roman" w:cs="Times New Roman"/>
          <w:bCs/>
        </w:rPr>
      </w:pPr>
      <w:r>
        <w:rPr>
          <w:rFonts w:ascii="Times New Roman" w:hAnsi="Times New Roman" w:cs="Times New Roman"/>
          <w:bCs/>
        </w:rPr>
        <w:t>Phoenix Metropolitan Area NAA</w:t>
      </w:r>
    </w:p>
    <w:p w14:paraId="0CD5E1FA" w14:textId="3217CF48" w:rsidR="00656D72" w:rsidRDefault="00072875" w:rsidP="00511D02">
      <w:pPr>
        <w:pStyle w:val="ListParagraph"/>
        <w:numPr>
          <w:ilvl w:val="0"/>
          <w:numId w:val="75"/>
        </w:numPr>
        <w:spacing w:after="0"/>
        <w:rPr>
          <w:rFonts w:ascii="Times New Roman" w:hAnsi="Times New Roman" w:cs="Times New Roman"/>
          <w:bCs/>
        </w:rPr>
      </w:pPr>
      <w:r>
        <w:rPr>
          <w:rFonts w:ascii="Times New Roman" w:hAnsi="Times New Roman" w:cs="Times New Roman"/>
          <w:bCs/>
        </w:rPr>
        <w:t xml:space="preserve">GRIC Air Monitoring </w:t>
      </w:r>
      <w:r w:rsidR="00B47D07">
        <w:rPr>
          <w:rFonts w:ascii="Times New Roman" w:hAnsi="Times New Roman" w:cs="Times New Roman"/>
          <w:bCs/>
        </w:rPr>
        <w:t>Quality Assurance Project Plan (QAPP)</w:t>
      </w:r>
    </w:p>
    <w:p w14:paraId="4EA524A0" w14:textId="25CAA8DA" w:rsidR="00B47D07" w:rsidRDefault="00B47D07" w:rsidP="00511D02">
      <w:pPr>
        <w:pStyle w:val="ListParagraph"/>
        <w:numPr>
          <w:ilvl w:val="0"/>
          <w:numId w:val="86"/>
        </w:numPr>
        <w:spacing w:after="0"/>
        <w:rPr>
          <w:rFonts w:ascii="Times New Roman" w:hAnsi="Times New Roman" w:cs="Times New Roman"/>
          <w:bCs/>
        </w:rPr>
      </w:pPr>
      <w:r>
        <w:rPr>
          <w:rFonts w:ascii="Times New Roman" w:hAnsi="Times New Roman" w:cs="Times New Roman"/>
          <w:bCs/>
        </w:rPr>
        <w:t>QAPP Submitted for Re-Approval, March 2021</w:t>
      </w:r>
    </w:p>
    <w:p w14:paraId="5E2807B1" w14:textId="576DE566" w:rsidR="00B47D07" w:rsidRDefault="00B47D07" w:rsidP="00511D02">
      <w:pPr>
        <w:pStyle w:val="ListParagraph"/>
        <w:numPr>
          <w:ilvl w:val="0"/>
          <w:numId w:val="88"/>
        </w:numPr>
        <w:spacing w:after="0"/>
        <w:rPr>
          <w:rFonts w:ascii="Times New Roman" w:hAnsi="Times New Roman" w:cs="Times New Roman"/>
          <w:bCs/>
        </w:rPr>
      </w:pPr>
      <w:r>
        <w:rPr>
          <w:rFonts w:ascii="Times New Roman" w:hAnsi="Times New Roman" w:cs="Times New Roman"/>
          <w:bCs/>
        </w:rPr>
        <w:t>Not Approved, August 2021</w:t>
      </w:r>
    </w:p>
    <w:p w14:paraId="437CCD7C" w14:textId="45A4A046" w:rsidR="00B47D07" w:rsidRDefault="00B47D07" w:rsidP="00511D02">
      <w:pPr>
        <w:pStyle w:val="ListParagraph"/>
        <w:numPr>
          <w:ilvl w:val="0"/>
          <w:numId w:val="88"/>
        </w:numPr>
        <w:spacing w:after="0"/>
        <w:rPr>
          <w:rFonts w:ascii="Times New Roman" w:hAnsi="Times New Roman" w:cs="Times New Roman"/>
          <w:bCs/>
        </w:rPr>
      </w:pPr>
      <w:r>
        <w:rPr>
          <w:rFonts w:ascii="Times New Roman" w:hAnsi="Times New Roman" w:cs="Times New Roman"/>
          <w:bCs/>
        </w:rPr>
        <w:t>QA Independence not being met</w:t>
      </w:r>
    </w:p>
    <w:p w14:paraId="7F763F69" w14:textId="1E070C1D" w:rsidR="00B47D07" w:rsidRDefault="00B47D07" w:rsidP="00511D02">
      <w:pPr>
        <w:pStyle w:val="ListParagraph"/>
        <w:numPr>
          <w:ilvl w:val="0"/>
          <w:numId w:val="88"/>
        </w:numPr>
        <w:spacing w:after="0"/>
        <w:rPr>
          <w:rFonts w:ascii="Times New Roman" w:hAnsi="Times New Roman" w:cs="Times New Roman"/>
          <w:bCs/>
        </w:rPr>
      </w:pPr>
      <w:r>
        <w:rPr>
          <w:rFonts w:ascii="Times New Roman" w:hAnsi="Times New Roman" w:cs="Times New Roman"/>
          <w:bCs/>
        </w:rPr>
        <w:t>Data Validation – 3 levels of review not met</w:t>
      </w:r>
    </w:p>
    <w:p w14:paraId="367EB7B7" w14:textId="7A9C2446" w:rsidR="00B47D07" w:rsidRDefault="00EF768A" w:rsidP="00511D02">
      <w:pPr>
        <w:pStyle w:val="ListParagraph"/>
        <w:numPr>
          <w:ilvl w:val="0"/>
          <w:numId w:val="86"/>
        </w:numPr>
        <w:spacing w:after="0"/>
        <w:rPr>
          <w:rFonts w:ascii="Times New Roman" w:hAnsi="Times New Roman" w:cs="Times New Roman"/>
          <w:bCs/>
        </w:rPr>
      </w:pPr>
      <w:r>
        <w:rPr>
          <w:rFonts w:ascii="Times New Roman" w:hAnsi="Times New Roman" w:cs="Times New Roman"/>
          <w:bCs/>
        </w:rPr>
        <w:t>Limited Resources</w:t>
      </w:r>
    </w:p>
    <w:p w14:paraId="57E8F444" w14:textId="4D8B5AB9" w:rsidR="00EF768A" w:rsidRDefault="00EF768A" w:rsidP="00511D02">
      <w:pPr>
        <w:pStyle w:val="ListParagraph"/>
        <w:numPr>
          <w:ilvl w:val="0"/>
          <w:numId w:val="89"/>
        </w:numPr>
        <w:spacing w:after="0"/>
        <w:rPr>
          <w:rFonts w:ascii="Times New Roman" w:hAnsi="Times New Roman" w:cs="Times New Roman"/>
          <w:bCs/>
        </w:rPr>
      </w:pPr>
      <w:r>
        <w:rPr>
          <w:rFonts w:ascii="Times New Roman" w:hAnsi="Times New Roman" w:cs="Times New Roman"/>
          <w:bCs/>
        </w:rPr>
        <w:t>Independent QA Manager</w:t>
      </w:r>
    </w:p>
    <w:p w14:paraId="67ECD55E" w14:textId="4128C908" w:rsidR="00EF768A" w:rsidRDefault="00EF768A" w:rsidP="00511D02">
      <w:pPr>
        <w:pStyle w:val="ListParagraph"/>
        <w:numPr>
          <w:ilvl w:val="0"/>
          <w:numId w:val="89"/>
        </w:numPr>
        <w:spacing w:after="0"/>
        <w:rPr>
          <w:rFonts w:ascii="Times New Roman" w:hAnsi="Times New Roman" w:cs="Times New Roman"/>
          <w:bCs/>
        </w:rPr>
      </w:pPr>
      <w:r>
        <w:rPr>
          <w:rFonts w:ascii="Times New Roman" w:hAnsi="Times New Roman" w:cs="Times New Roman"/>
          <w:bCs/>
        </w:rPr>
        <w:t>Extensive data validation roles and responsibilities</w:t>
      </w:r>
    </w:p>
    <w:p w14:paraId="424594BF" w14:textId="2CA78615" w:rsidR="00EF768A" w:rsidRDefault="00EF768A" w:rsidP="00511D02">
      <w:pPr>
        <w:pStyle w:val="ListParagraph"/>
        <w:numPr>
          <w:ilvl w:val="0"/>
          <w:numId w:val="89"/>
        </w:numPr>
        <w:spacing w:after="0"/>
        <w:rPr>
          <w:rFonts w:ascii="Times New Roman" w:hAnsi="Times New Roman" w:cs="Times New Roman"/>
          <w:bCs/>
        </w:rPr>
      </w:pPr>
      <w:r>
        <w:rPr>
          <w:rFonts w:ascii="Times New Roman" w:hAnsi="Times New Roman" w:cs="Times New Roman"/>
          <w:bCs/>
        </w:rPr>
        <w:t>More stringent QA/QC requirements</w:t>
      </w:r>
    </w:p>
    <w:p w14:paraId="4A12068B" w14:textId="2A7BA886" w:rsidR="00AE29E9" w:rsidRDefault="00EF768A" w:rsidP="00511D02">
      <w:pPr>
        <w:pStyle w:val="ListParagraph"/>
        <w:numPr>
          <w:ilvl w:val="0"/>
          <w:numId w:val="89"/>
        </w:numPr>
        <w:spacing w:after="0"/>
        <w:rPr>
          <w:rFonts w:ascii="Times New Roman" w:hAnsi="Times New Roman" w:cs="Times New Roman"/>
          <w:bCs/>
        </w:rPr>
      </w:pPr>
      <w:r>
        <w:rPr>
          <w:rFonts w:ascii="Times New Roman" w:hAnsi="Times New Roman" w:cs="Times New Roman"/>
          <w:bCs/>
        </w:rPr>
        <w:t>At least at a minimum</w:t>
      </w:r>
      <w:r w:rsidR="00AE29E9">
        <w:rPr>
          <w:rFonts w:ascii="Times New Roman" w:hAnsi="Times New Roman" w:cs="Times New Roman"/>
          <w:bCs/>
        </w:rPr>
        <w:t xml:space="preserve"> of 3 professional air quality staffing</w:t>
      </w:r>
    </w:p>
    <w:p w14:paraId="5DCA4862" w14:textId="05F2E90C" w:rsidR="00317D09" w:rsidRDefault="00317D09" w:rsidP="00511D02">
      <w:pPr>
        <w:pStyle w:val="ListParagraph"/>
        <w:numPr>
          <w:ilvl w:val="0"/>
          <w:numId w:val="75"/>
        </w:numPr>
        <w:spacing w:after="0"/>
        <w:rPr>
          <w:rFonts w:ascii="Times New Roman" w:hAnsi="Times New Roman" w:cs="Times New Roman"/>
          <w:bCs/>
        </w:rPr>
      </w:pPr>
      <w:r>
        <w:rPr>
          <w:rFonts w:ascii="Times New Roman" w:hAnsi="Times New Roman" w:cs="Times New Roman"/>
          <w:bCs/>
        </w:rPr>
        <w:t>Next Steps</w:t>
      </w:r>
    </w:p>
    <w:p w14:paraId="71255F19" w14:textId="22EF5076" w:rsidR="00317D09" w:rsidRPr="00230580" w:rsidRDefault="00317D09" w:rsidP="00511D02">
      <w:pPr>
        <w:pStyle w:val="ListParagraph"/>
        <w:numPr>
          <w:ilvl w:val="0"/>
          <w:numId w:val="86"/>
        </w:numPr>
        <w:spacing w:after="0"/>
        <w:rPr>
          <w:rFonts w:ascii="Times New Roman" w:hAnsi="Times New Roman" w:cs="Times New Roman"/>
          <w:bCs/>
        </w:rPr>
      </w:pPr>
      <w:r>
        <w:rPr>
          <w:rFonts w:ascii="Times New Roman" w:hAnsi="Times New Roman" w:cs="Times New Roman"/>
          <w:bCs/>
        </w:rPr>
        <w:t>Problem Solving steps</w:t>
      </w:r>
    </w:p>
    <w:p w14:paraId="68520D9E" w14:textId="77777777" w:rsidR="00072875" w:rsidRDefault="00072875" w:rsidP="004E7E62">
      <w:pPr>
        <w:spacing w:after="0"/>
        <w:rPr>
          <w:rFonts w:ascii="Times New Roman" w:hAnsi="Times New Roman" w:cs="Times New Roman"/>
          <w:bCs/>
        </w:rPr>
      </w:pPr>
    </w:p>
    <w:p w14:paraId="18637109" w14:textId="77777777" w:rsidR="00072875" w:rsidRPr="00DC6C56" w:rsidRDefault="00072875" w:rsidP="004E7E62">
      <w:pPr>
        <w:spacing w:after="0"/>
        <w:rPr>
          <w:rFonts w:ascii="Times New Roman" w:hAnsi="Times New Roman" w:cs="Times New Roman"/>
          <w:bCs/>
        </w:rPr>
      </w:pPr>
    </w:p>
    <w:p w14:paraId="5ADE5D0C" w14:textId="331C609A" w:rsidR="0066551E" w:rsidRDefault="00833447" w:rsidP="00511D02">
      <w:pPr>
        <w:numPr>
          <w:ilvl w:val="0"/>
          <w:numId w:val="7"/>
        </w:numPr>
        <w:spacing w:after="0"/>
        <w:rPr>
          <w:rFonts w:ascii="Times New Roman" w:hAnsi="Times New Roman" w:cs="Times New Roman"/>
        </w:rPr>
      </w:pPr>
      <w:r>
        <w:rPr>
          <w:rFonts w:ascii="Times New Roman" w:hAnsi="Times New Roman" w:cs="Times New Roman"/>
        </w:rPr>
        <w:lastRenderedPageBreak/>
        <w:t>Review of GRIC AQ Monitoring Org Chart Data Gathering</w:t>
      </w:r>
    </w:p>
    <w:p w14:paraId="1A113EB6" w14:textId="77777777" w:rsidR="002173FA" w:rsidRDefault="002173FA" w:rsidP="00052BE1">
      <w:pPr>
        <w:spacing w:after="0"/>
        <w:ind w:left="720"/>
        <w:rPr>
          <w:rFonts w:ascii="Times New Roman" w:hAnsi="Times New Roman" w:cs="Times New Roman"/>
        </w:rPr>
      </w:pPr>
    </w:p>
    <w:p w14:paraId="50F22EC7" w14:textId="1327B116" w:rsidR="00052BE1" w:rsidRPr="00457A7B" w:rsidRDefault="00457A7B" w:rsidP="00052BE1">
      <w:pPr>
        <w:spacing w:after="0"/>
        <w:rPr>
          <w:rFonts w:ascii="Times New Roman" w:hAnsi="Times New Roman" w:cs="Times New Roman"/>
          <w:b/>
          <w:bCs/>
        </w:rPr>
      </w:pPr>
      <w:r w:rsidRPr="00457A7B">
        <w:rPr>
          <w:rFonts w:ascii="Times New Roman" w:hAnsi="Times New Roman" w:cs="Times New Roman"/>
          <w:b/>
          <w:bCs/>
        </w:rPr>
        <w:t>How does your tribe handle the level 3 data reviews?</w:t>
      </w:r>
      <w:r w:rsidR="00EA7C0B">
        <w:rPr>
          <w:rFonts w:ascii="Times New Roman" w:hAnsi="Times New Roman" w:cs="Times New Roman"/>
          <w:b/>
          <w:bCs/>
        </w:rPr>
        <w:t xml:space="preserve">  How does your tribe handle the QA ind</w:t>
      </w:r>
      <w:r w:rsidR="00B063F2">
        <w:rPr>
          <w:rFonts w:ascii="Times New Roman" w:hAnsi="Times New Roman" w:cs="Times New Roman"/>
          <w:b/>
          <w:bCs/>
        </w:rPr>
        <w:t>ependence?</w:t>
      </w:r>
    </w:p>
    <w:p w14:paraId="13DF7B39" w14:textId="2BB321E6" w:rsidR="001F51A1" w:rsidRPr="00B37F73" w:rsidRDefault="00457A7B" w:rsidP="00052BE1">
      <w:pPr>
        <w:spacing w:after="0"/>
        <w:rPr>
          <w:rFonts w:ascii="Times New Roman" w:hAnsi="Times New Roman" w:cs="Times New Roman"/>
          <w:b/>
          <w:bCs/>
          <w:i/>
          <w:iCs/>
        </w:rPr>
      </w:pPr>
      <w:r w:rsidRPr="00B37F73">
        <w:rPr>
          <w:rFonts w:ascii="Times New Roman" w:hAnsi="Times New Roman" w:cs="Times New Roman"/>
          <w:b/>
          <w:bCs/>
          <w:i/>
          <w:iCs/>
        </w:rPr>
        <w:t xml:space="preserve">April </w:t>
      </w:r>
      <w:proofErr w:type="spellStart"/>
      <w:r w:rsidRPr="00B37F73">
        <w:rPr>
          <w:rFonts w:ascii="Times New Roman" w:hAnsi="Times New Roman" w:cs="Times New Roman"/>
          <w:b/>
          <w:bCs/>
          <w:i/>
          <w:iCs/>
        </w:rPr>
        <w:t>Hathcoat</w:t>
      </w:r>
      <w:proofErr w:type="spellEnd"/>
      <w:r w:rsidR="00DA4127" w:rsidRPr="00B37F73">
        <w:rPr>
          <w:rFonts w:ascii="Times New Roman" w:hAnsi="Times New Roman" w:cs="Times New Roman"/>
          <w:b/>
          <w:bCs/>
          <w:i/>
          <w:iCs/>
        </w:rPr>
        <w:t>, Cherokee Nation</w:t>
      </w:r>
      <w:r w:rsidR="001F51A1" w:rsidRPr="00B37F73">
        <w:rPr>
          <w:rFonts w:ascii="Times New Roman" w:hAnsi="Times New Roman" w:cs="Times New Roman"/>
          <w:b/>
          <w:bCs/>
          <w:i/>
          <w:iCs/>
        </w:rPr>
        <w:t xml:space="preserve"> –</w:t>
      </w:r>
    </w:p>
    <w:p w14:paraId="3EDD468A" w14:textId="3FA208BE" w:rsidR="00457A7B" w:rsidRDefault="00B063F2" w:rsidP="00511D02">
      <w:pPr>
        <w:pStyle w:val="ListParagraph"/>
        <w:numPr>
          <w:ilvl w:val="0"/>
          <w:numId w:val="7"/>
        </w:numPr>
        <w:spacing w:after="0"/>
        <w:rPr>
          <w:rFonts w:ascii="Times New Roman" w:hAnsi="Times New Roman" w:cs="Times New Roman"/>
        </w:rPr>
      </w:pPr>
      <w:r>
        <w:rPr>
          <w:rFonts w:ascii="Times New Roman" w:hAnsi="Times New Roman" w:cs="Times New Roman"/>
        </w:rPr>
        <w:t xml:space="preserve">3 </w:t>
      </w:r>
      <w:r w:rsidR="00C4239B">
        <w:rPr>
          <w:rFonts w:ascii="Times New Roman" w:hAnsi="Times New Roman" w:cs="Times New Roman"/>
        </w:rPr>
        <w:t>staff</w:t>
      </w:r>
      <w:r>
        <w:rPr>
          <w:rFonts w:ascii="Times New Roman" w:hAnsi="Times New Roman" w:cs="Times New Roman"/>
        </w:rPr>
        <w:t xml:space="preserve"> in air monitoring program; </w:t>
      </w:r>
      <w:r w:rsidR="00C4239B">
        <w:rPr>
          <w:rFonts w:ascii="Times New Roman" w:hAnsi="Times New Roman" w:cs="Times New Roman"/>
        </w:rPr>
        <w:t xml:space="preserve">2 </w:t>
      </w:r>
      <w:r w:rsidR="00CA5413">
        <w:rPr>
          <w:rFonts w:ascii="Times New Roman" w:hAnsi="Times New Roman" w:cs="Times New Roman"/>
        </w:rPr>
        <w:t xml:space="preserve">staff </w:t>
      </w:r>
      <w:r w:rsidR="00C4239B">
        <w:rPr>
          <w:rFonts w:ascii="Times New Roman" w:hAnsi="Times New Roman" w:cs="Times New Roman"/>
        </w:rPr>
        <w:t xml:space="preserve">handle </w:t>
      </w:r>
      <w:r w:rsidR="00CA5413">
        <w:rPr>
          <w:rFonts w:ascii="Times New Roman" w:hAnsi="Times New Roman" w:cs="Times New Roman"/>
        </w:rPr>
        <w:t xml:space="preserve">all </w:t>
      </w:r>
      <w:r>
        <w:rPr>
          <w:rFonts w:ascii="Times New Roman" w:hAnsi="Times New Roman" w:cs="Times New Roman"/>
        </w:rPr>
        <w:t>field work</w:t>
      </w:r>
      <w:r w:rsidR="00CA5413">
        <w:rPr>
          <w:rFonts w:ascii="Times New Roman" w:hAnsi="Times New Roman" w:cs="Times New Roman"/>
        </w:rPr>
        <w:t xml:space="preserve"> and QAPP work</w:t>
      </w:r>
    </w:p>
    <w:p w14:paraId="11D0512E" w14:textId="41217775" w:rsidR="00E96033" w:rsidRPr="00335732" w:rsidRDefault="00CA5413" w:rsidP="00511D02">
      <w:pPr>
        <w:pStyle w:val="ListParagraph"/>
        <w:numPr>
          <w:ilvl w:val="0"/>
          <w:numId w:val="7"/>
        </w:numPr>
        <w:spacing w:after="0"/>
        <w:rPr>
          <w:rFonts w:ascii="Times New Roman" w:hAnsi="Times New Roman" w:cs="Times New Roman"/>
        </w:rPr>
      </w:pPr>
      <w:r>
        <w:rPr>
          <w:rFonts w:ascii="Times New Roman" w:hAnsi="Times New Roman" w:cs="Times New Roman"/>
        </w:rPr>
        <w:t>April h</w:t>
      </w:r>
      <w:r w:rsidR="00E96033">
        <w:rPr>
          <w:rFonts w:ascii="Times New Roman" w:hAnsi="Times New Roman" w:cs="Times New Roman"/>
        </w:rPr>
        <w:t>andle</w:t>
      </w:r>
      <w:r w:rsidR="00BD2E20">
        <w:rPr>
          <w:rFonts w:ascii="Times New Roman" w:hAnsi="Times New Roman" w:cs="Times New Roman"/>
        </w:rPr>
        <w:t>s</w:t>
      </w:r>
      <w:r w:rsidR="00E96033">
        <w:rPr>
          <w:rFonts w:ascii="Times New Roman" w:hAnsi="Times New Roman" w:cs="Times New Roman"/>
        </w:rPr>
        <w:t xml:space="preserve"> </w:t>
      </w:r>
      <w:r>
        <w:rPr>
          <w:rFonts w:ascii="Times New Roman" w:hAnsi="Times New Roman" w:cs="Times New Roman"/>
        </w:rPr>
        <w:t xml:space="preserve">all </w:t>
      </w:r>
      <w:r w:rsidR="00E96033">
        <w:rPr>
          <w:rFonts w:ascii="Times New Roman" w:hAnsi="Times New Roman" w:cs="Times New Roman"/>
        </w:rPr>
        <w:t>AQS data upload</w:t>
      </w:r>
    </w:p>
    <w:p w14:paraId="267CC221" w14:textId="0F6A1B2F" w:rsidR="00DF5A96" w:rsidRPr="000A19C3" w:rsidRDefault="00E96033" w:rsidP="00511D02">
      <w:pPr>
        <w:pStyle w:val="ListParagraph"/>
        <w:numPr>
          <w:ilvl w:val="0"/>
          <w:numId w:val="7"/>
        </w:numPr>
        <w:spacing w:after="0"/>
        <w:rPr>
          <w:rFonts w:ascii="Times New Roman" w:hAnsi="Times New Roman" w:cs="Times New Roman"/>
        </w:rPr>
      </w:pPr>
      <w:r>
        <w:rPr>
          <w:rFonts w:ascii="Times New Roman" w:hAnsi="Times New Roman" w:cs="Times New Roman"/>
        </w:rPr>
        <w:t xml:space="preserve">No one </w:t>
      </w:r>
      <w:r w:rsidR="00BD2E20">
        <w:rPr>
          <w:rFonts w:ascii="Times New Roman" w:hAnsi="Times New Roman" w:cs="Times New Roman"/>
        </w:rPr>
        <w:t xml:space="preserve">outside of air program </w:t>
      </w:r>
      <w:r w:rsidR="002F01E2">
        <w:rPr>
          <w:rFonts w:ascii="Times New Roman" w:hAnsi="Times New Roman" w:cs="Times New Roman"/>
        </w:rPr>
        <w:t xml:space="preserve">that is </w:t>
      </w:r>
      <w:r>
        <w:rPr>
          <w:rFonts w:ascii="Times New Roman" w:hAnsi="Times New Roman" w:cs="Times New Roman"/>
        </w:rPr>
        <w:t>doing data review</w:t>
      </w:r>
      <w:r w:rsidR="002F01E2">
        <w:rPr>
          <w:rFonts w:ascii="Times New Roman" w:hAnsi="Times New Roman" w:cs="Times New Roman"/>
        </w:rPr>
        <w:t xml:space="preserve"> right now</w:t>
      </w:r>
      <w:r w:rsidR="004D0950">
        <w:rPr>
          <w:rFonts w:ascii="Times New Roman" w:hAnsi="Times New Roman" w:cs="Times New Roman"/>
        </w:rPr>
        <w:t>; that’s how it is on their QAPP</w:t>
      </w:r>
      <w:r w:rsidR="000A19C3">
        <w:rPr>
          <w:rFonts w:ascii="Times New Roman" w:hAnsi="Times New Roman" w:cs="Times New Roman"/>
        </w:rPr>
        <w:t>; s</w:t>
      </w:r>
      <w:r w:rsidR="00DF5A96" w:rsidRPr="000A19C3">
        <w:rPr>
          <w:rFonts w:ascii="Times New Roman" w:hAnsi="Times New Roman" w:cs="Times New Roman"/>
        </w:rPr>
        <w:t xml:space="preserve">o </w:t>
      </w:r>
      <w:proofErr w:type="gramStart"/>
      <w:r w:rsidR="00DF5A96" w:rsidRPr="000A19C3">
        <w:rPr>
          <w:rFonts w:ascii="Times New Roman" w:hAnsi="Times New Roman" w:cs="Times New Roman"/>
        </w:rPr>
        <w:t>far</w:t>
      </w:r>
      <w:proofErr w:type="gramEnd"/>
      <w:r w:rsidR="00DF5A96" w:rsidRPr="000A19C3">
        <w:rPr>
          <w:rFonts w:ascii="Times New Roman" w:hAnsi="Times New Roman" w:cs="Times New Roman"/>
        </w:rPr>
        <w:t xml:space="preserve"> no push back</w:t>
      </w:r>
    </w:p>
    <w:p w14:paraId="45DB1378" w14:textId="21500399" w:rsidR="00DF5A96" w:rsidRDefault="00FD328C" w:rsidP="00511D02">
      <w:pPr>
        <w:pStyle w:val="ListParagraph"/>
        <w:numPr>
          <w:ilvl w:val="0"/>
          <w:numId w:val="7"/>
        </w:numPr>
        <w:spacing w:after="0"/>
        <w:rPr>
          <w:rFonts w:ascii="Times New Roman" w:hAnsi="Times New Roman" w:cs="Times New Roman"/>
        </w:rPr>
      </w:pPr>
      <w:r>
        <w:rPr>
          <w:rFonts w:ascii="Times New Roman" w:hAnsi="Times New Roman" w:cs="Times New Roman"/>
        </w:rPr>
        <w:t>As far as QA Independence</w:t>
      </w:r>
      <w:r w:rsidR="00D54DFB">
        <w:rPr>
          <w:rFonts w:ascii="Times New Roman" w:hAnsi="Times New Roman" w:cs="Times New Roman"/>
        </w:rPr>
        <w:t>, we have an independent auditor that they pay for</w:t>
      </w:r>
      <w:r w:rsidR="00557F35">
        <w:rPr>
          <w:rFonts w:ascii="Times New Roman" w:hAnsi="Times New Roman" w:cs="Times New Roman"/>
        </w:rPr>
        <w:t>; does audits at sites</w:t>
      </w:r>
      <w:r w:rsidR="000E6136">
        <w:rPr>
          <w:rFonts w:ascii="Times New Roman" w:hAnsi="Times New Roman" w:cs="Times New Roman"/>
        </w:rPr>
        <w:t xml:space="preserve"> for annual audits; they visit </w:t>
      </w:r>
      <w:r w:rsidR="007C365A">
        <w:rPr>
          <w:rFonts w:ascii="Times New Roman" w:hAnsi="Times New Roman" w:cs="Times New Roman"/>
        </w:rPr>
        <w:t xml:space="preserve">all </w:t>
      </w:r>
      <w:r w:rsidR="00FE604E">
        <w:rPr>
          <w:rFonts w:ascii="Times New Roman" w:hAnsi="Times New Roman" w:cs="Times New Roman"/>
        </w:rPr>
        <w:t xml:space="preserve">sites </w:t>
      </w:r>
      <w:r w:rsidR="000E6136">
        <w:rPr>
          <w:rFonts w:ascii="Times New Roman" w:hAnsi="Times New Roman" w:cs="Times New Roman"/>
        </w:rPr>
        <w:t>three quarters o</w:t>
      </w:r>
      <w:r w:rsidR="00665404">
        <w:rPr>
          <w:rFonts w:ascii="Times New Roman" w:hAnsi="Times New Roman" w:cs="Times New Roman"/>
        </w:rPr>
        <w:t>ut o</w:t>
      </w:r>
      <w:r w:rsidR="000E6136">
        <w:rPr>
          <w:rFonts w:ascii="Times New Roman" w:hAnsi="Times New Roman" w:cs="Times New Roman"/>
        </w:rPr>
        <w:t>f the year</w:t>
      </w:r>
      <w:r w:rsidR="00FE604E">
        <w:rPr>
          <w:rFonts w:ascii="Times New Roman" w:hAnsi="Times New Roman" w:cs="Times New Roman"/>
        </w:rPr>
        <w:t>; costs $13k</w:t>
      </w:r>
      <w:r w:rsidR="00265DD1">
        <w:rPr>
          <w:rFonts w:ascii="Times New Roman" w:hAnsi="Times New Roman" w:cs="Times New Roman"/>
        </w:rPr>
        <w:t xml:space="preserve"> from grant funds</w:t>
      </w:r>
    </w:p>
    <w:p w14:paraId="58FA56F7" w14:textId="28826B9D" w:rsidR="00265DD1" w:rsidRDefault="00265DD1" w:rsidP="00511D02">
      <w:pPr>
        <w:pStyle w:val="ListParagraph"/>
        <w:numPr>
          <w:ilvl w:val="0"/>
          <w:numId w:val="7"/>
        </w:numPr>
        <w:spacing w:after="0"/>
        <w:rPr>
          <w:rFonts w:ascii="Times New Roman" w:hAnsi="Times New Roman" w:cs="Times New Roman"/>
        </w:rPr>
      </w:pPr>
      <w:r>
        <w:rPr>
          <w:rFonts w:ascii="Times New Roman" w:hAnsi="Times New Roman" w:cs="Times New Roman"/>
        </w:rPr>
        <w:t>Have independence</w:t>
      </w:r>
      <w:r w:rsidR="00E34C25">
        <w:rPr>
          <w:rFonts w:ascii="Times New Roman" w:hAnsi="Times New Roman" w:cs="Times New Roman"/>
        </w:rPr>
        <w:t xml:space="preserve">, but at a </w:t>
      </w:r>
      <w:r w:rsidR="00EB22C8">
        <w:rPr>
          <w:rFonts w:ascii="Times New Roman" w:hAnsi="Times New Roman" w:cs="Times New Roman"/>
        </w:rPr>
        <w:t>cost</w:t>
      </w:r>
    </w:p>
    <w:p w14:paraId="75A3395A" w14:textId="08421BD9" w:rsidR="00EB22C8" w:rsidRDefault="0023653B" w:rsidP="00511D02">
      <w:pPr>
        <w:pStyle w:val="ListParagraph"/>
        <w:numPr>
          <w:ilvl w:val="0"/>
          <w:numId w:val="7"/>
        </w:numPr>
        <w:spacing w:after="0"/>
        <w:rPr>
          <w:rFonts w:ascii="Times New Roman" w:hAnsi="Times New Roman" w:cs="Times New Roman"/>
        </w:rPr>
      </w:pPr>
      <w:r>
        <w:rPr>
          <w:rFonts w:ascii="Times New Roman" w:hAnsi="Times New Roman" w:cs="Times New Roman"/>
        </w:rPr>
        <w:t>Region 6; written in</w:t>
      </w:r>
      <w:r w:rsidR="00184D05">
        <w:rPr>
          <w:rFonts w:ascii="Times New Roman" w:hAnsi="Times New Roman" w:cs="Times New Roman"/>
        </w:rPr>
        <w:t>to</w:t>
      </w:r>
      <w:r>
        <w:rPr>
          <w:rFonts w:ascii="Times New Roman" w:hAnsi="Times New Roman" w:cs="Times New Roman"/>
        </w:rPr>
        <w:t xml:space="preserve"> grant to provide audits for other </w:t>
      </w:r>
      <w:r w:rsidR="006B2D73">
        <w:rPr>
          <w:rFonts w:ascii="Times New Roman" w:hAnsi="Times New Roman" w:cs="Times New Roman"/>
        </w:rPr>
        <w:t xml:space="preserve">tribes in our </w:t>
      </w:r>
      <w:r>
        <w:rPr>
          <w:rFonts w:ascii="Times New Roman" w:hAnsi="Times New Roman" w:cs="Times New Roman"/>
        </w:rPr>
        <w:t>region</w:t>
      </w:r>
      <w:r w:rsidR="000D32FD">
        <w:rPr>
          <w:rFonts w:ascii="Times New Roman" w:hAnsi="Times New Roman" w:cs="Times New Roman"/>
        </w:rPr>
        <w:t>; don’t have PQAO</w:t>
      </w:r>
      <w:r w:rsidR="00127654">
        <w:rPr>
          <w:rFonts w:ascii="Times New Roman" w:hAnsi="Times New Roman" w:cs="Times New Roman"/>
        </w:rPr>
        <w:t xml:space="preserve">; we just perform audits </w:t>
      </w:r>
      <w:r w:rsidR="00CE4B17">
        <w:rPr>
          <w:rFonts w:ascii="Times New Roman" w:hAnsi="Times New Roman" w:cs="Times New Roman"/>
        </w:rPr>
        <w:t xml:space="preserve">so they can use for their QA independence; doing audits for </w:t>
      </w:r>
      <w:r w:rsidR="00C86EFE">
        <w:rPr>
          <w:rFonts w:ascii="Times New Roman" w:hAnsi="Times New Roman" w:cs="Times New Roman"/>
        </w:rPr>
        <w:t>3 tribes</w:t>
      </w:r>
      <w:r w:rsidR="008C4E0A">
        <w:rPr>
          <w:rFonts w:ascii="Times New Roman" w:hAnsi="Times New Roman" w:cs="Times New Roman"/>
        </w:rPr>
        <w:t xml:space="preserve"> </w:t>
      </w:r>
    </w:p>
    <w:p w14:paraId="203ECCC7" w14:textId="77777777" w:rsidR="008C4E0A" w:rsidRPr="00A7595E" w:rsidRDefault="008C4E0A" w:rsidP="00C84ACD">
      <w:pPr>
        <w:pStyle w:val="ListParagraph"/>
        <w:spacing w:after="0"/>
        <w:ind w:left="0"/>
        <w:rPr>
          <w:rFonts w:ascii="Times New Roman" w:hAnsi="Times New Roman" w:cs="Times New Roman"/>
          <w:b/>
          <w:bCs/>
        </w:rPr>
      </w:pPr>
    </w:p>
    <w:p w14:paraId="0F2908B5" w14:textId="4123DCE1" w:rsidR="00457A7B" w:rsidRDefault="00271AB4" w:rsidP="00052BE1">
      <w:pPr>
        <w:spacing w:after="0"/>
        <w:rPr>
          <w:rFonts w:ascii="Times New Roman" w:hAnsi="Times New Roman" w:cs="Times New Roman"/>
          <w:b/>
          <w:bCs/>
          <w:i/>
          <w:iCs/>
        </w:rPr>
      </w:pPr>
      <w:r w:rsidRPr="001E0155">
        <w:rPr>
          <w:rFonts w:ascii="Times New Roman" w:hAnsi="Times New Roman" w:cs="Times New Roman"/>
          <w:b/>
          <w:bCs/>
          <w:i/>
          <w:iCs/>
        </w:rPr>
        <w:t>Stan Belone,</w:t>
      </w:r>
      <w:r w:rsidRPr="00271AB4">
        <w:rPr>
          <w:rFonts w:ascii="Times New Roman" w:hAnsi="Times New Roman" w:cs="Times New Roman"/>
          <w:b/>
          <w:bCs/>
          <w:i/>
          <w:iCs/>
        </w:rPr>
        <w:t xml:space="preserve"> </w:t>
      </w:r>
      <w:r w:rsidR="00BF2412">
        <w:rPr>
          <w:rFonts w:ascii="Times New Roman" w:hAnsi="Times New Roman" w:cs="Times New Roman"/>
          <w:b/>
          <w:bCs/>
          <w:i/>
          <w:iCs/>
        </w:rPr>
        <w:t xml:space="preserve">Salt River </w:t>
      </w:r>
      <w:r w:rsidR="005F5923">
        <w:rPr>
          <w:rFonts w:ascii="Times New Roman" w:hAnsi="Times New Roman" w:cs="Times New Roman"/>
          <w:b/>
          <w:bCs/>
          <w:i/>
          <w:iCs/>
        </w:rPr>
        <w:t>Pima</w:t>
      </w:r>
      <w:r w:rsidR="00D02317">
        <w:rPr>
          <w:rFonts w:ascii="Times New Roman" w:hAnsi="Times New Roman" w:cs="Times New Roman"/>
          <w:b/>
          <w:bCs/>
          <w:i/>
          <w:iCs/>
        </w:rPr>
        <w:t>-</w:t>
      </w:r>
      <w:r w:rsidR="00BF2412">
        <w:rPr>
          <w:rFonts w:ascii="Times New Roman" w:hAnsi="Times New Roman" w:cs="Times New Roman"/>
          <w:b/>
          <w:bCs/>
          <w:i/>
          <w:iCs/>
        </w:rPr>
        <w:t>Maricopa</w:t>
      </w:r>
      <w:r w:rsidR="00D02317">
        <w:rPr>
          <w:rFonts w:ascii="Times New Roman" w:hAnsi="Times New Roman" w:cs="Times New Roman"/>
          <w:b/>
          <w:bCs/>
          <w:i/>
          <w:iCs/>
        </w:rPr>
        <w:t xml:space="preserve"> Indian Community</w:t>
      </w:r>
      <w:r w:rsidR="00BF2412">
        <w:rPr>
          <w:rFonts w:ascii="Times New Roman" w:hAnsi="Times New Roman" w:cs="Times New Roman"/>
          <w:b/>
          <w:bCs/>
          <w:i/>
          <w:iCs/>
        </w:rPr>
        <w:t xml:space="preserve"> – </w:t>
      </w:r>
    </w:p>
    <w:p w14:paraId="2405E240" w14:textId="73A56C80" w:rsidR="00BF2412" w:rsidRDefault="00BF2412" w:rsidP="00511D02">
      <w:pPr>
        <w:pStyle w:val="ListParagraph"/>
        <w:numPr>
          <w:ilvl w:val="0"/>
          <w:numId w:val="90"/>
        </w:numPr>
        <w:spacing w:after="0"/>
        <w:rPr>
          <w:rFonts w:ascii="Times New Roman" w:hAnsi="Times New Roman" w:cs="Times New Roman"/>
        </w:rPr>
      </w:pPr>
      <w:r>
        <w:rPr>
          <w:rFonts w:ascii="Times New Roman" w:hAnsi="Times New Roman" w:cs="Times New Roman"/>
        </w:rPr>
        <w:t>Doing portion of level 3 data</w:t>
      </w:r>
      <w:r w:rsidR="00D20CBB">
        <w:rPr>
          <w:rFonts w:ascii="Times New Roman" w:hAnsi="Times New Roman" w:cs="Times New Roman"/>
        </w:rPr>
        <w:t>; same as Gila River</w:t>
      </w:r>
    </w:p>
    <w:p w14:paraId="3CC91E78" w14:textId="21904CDB" w:rsidR="00D20CBB" w:rsidRDefault="00D20CBB" w:rsidP="00511D02">
      <w:pPr>
        <w:pStyle w:val="ListParagraph"/>
        <w:numPr>
          <w:ilvl w:val="0"/>
          <w:numId w:val="90"/>
        </w:numPr>
        <w:spacing w:after="0"/>
        <w:rPr>
          <w:rFonts w:ascii="Times New Roman" w:hAnsi="Times New Roman" w:cs="Times New Roman"/>
        </w:rPr>
      </w:pPr>
      <w:r>
        <w:rPr>
          <w:rFonts w:ascii="Times New Roman" w:hAnsi="Times New Roman" w:cs="Times New Roman"/>
        </w:rPr>
        <w:t xml:space="preserve">Staffing issues; </w:t>
      </w:r>
      <w:r w:rsidR="006D3ED0">
        <w:rPr>
          <w:rFonts w:ascii="Times New Roman" w:hAnsi="Times New Roman" w:cs="Times New Roman"/>
        </w:rPr>
        <w:t>looking at having data analysis</w:t>
      </w:r>
      <w:r w:rsidR="007D0FDC">
        <w:rPr>
          <w:rFonts w:ascii="Times New Roman" w:hAnsi="Times New Roman" w:cs="Times New Roman"/>
        </w:rPr>
        <w:t xml:space="preserve"> coordinator position to handle data processing</w:t>
      </w:r>
    </w:p>
    <w:p w14:paraId="557A8863" w14:textId="7E0A8A52" w:rsidR="007D0FDC" w:rsidRDefault="007D0FDC" w:rsidP="00511D02">
      <w:pPr>
        <w:pStyle w:val="ListParagraph"/>
        <w:numPr>
          <w:ilvl w:val="0"/>
          <w:numId w:val="90"/>
        </w:numPr>
        <w:spacing w:after="0"/>
        <w:rPr>
          <w:rFonts w:ascii="Times New Roman" w:hAnsi="Times New Roman" w:cs="Times New Roman"/>
        </w:rPr>
      </w:pPr>
      <w:r>
        <w:rPr>
          <w:rFonts w:ascii="Times New Roman" w:hAnsi="Times New Roman" w:cs="Times New Roman"/>
        </w:rPr>
        <w:t xml:space="preserve">Consult with EPA </w:t>
      </w:r>
      <w:r w:rsidR="00CF6450">
        <w:rPr>
          <w:rFonts w:ascii="Times New Roman" w:hAnsi="Times New Roman" w:cs="Times New Roman"/>
        </w:rPr>
        <w:t xml:space="preserve">on these </w:t>
      </w:r>
      <w:r>
        <w:rPr>
          <w:rFonts w:ascii="Times New Roman" w:hAnsi="Times New Roman" w:cs="Times New Roman"/>
        </w:rPr>
        <w:t>issues</w:t>
      </w:r>
      <w:r w:rsidR="0088232E">
        <w:rPr>
          <w:rFonts w:ascii="Times New Roman" w:hAnsi="Times New Roman" w:cs="Times New Roman"/>
        </w:rPr>
        <w:t xml:space="preserve">; relating to QA officer that </w:t>
      </w:r>
      <w:r w:rsidR="007F5B52">
        <w:rPr>
          <w:rFonts w:ascii="Times New Roman" w:hAnsi="Times New Roman" w:cs="Times New Roman"/>
        </w:rPr>
        <w:t>we’re</w:t>
      </w:r>
      <w:r w:rsidR="0088232E">
        <w:rPr>
          <w:rFonts w:ascii="Times New Roman" w:hAnsi="Times New Roman" w:cs="Times New Roman"/>
        </w:rPr>
        <w:t xml:space="preserve"> acquiring</w:t>
      </w:r>
      <w:r w:rsidR="002B6712">
        <w:rPr>
          <w:rFonts w:ascii="Times New Roman" w:hAnsi="Times New Roman" w:cs="Times New Roman"/>
        </w:rPr>
        <w:t>; not fully established</w:t>
      </w:r>
    </w:p>
    <w:p w14:paraId="0DAE857F" w14:textId="35ED556F" w:rsidR="00356E6D" w:rsidRDefault="00520926" w:rsidP="00511D02">
      <w:pPr>
        <w:pStyle w:val="ListParagraph"/>
        <w:numPr>
          <w:ilvl w:val="0"/>
          <w:numId w:val="90"/>
        </w:numPr>
        <w:spacing w:after="0"/>
        <w:rPr>
          <w:rFonts w:ascii="Times New Roman" w:hAnsi="Times New Roman" w:cs="Times New Roman"/>
        </w:rPr>
      </w:pPr>
      <w:r>
        <w:rPr>
          <w:rFonts w:ascii="Times New Roman" w:hAnsi="Times New Roman" w:cs="Times New Roman"/>
        </w:rPr>
        <w:t xml:space="preserve">Independent </w:t>
      </w:r>
      <w:proofErr w:type="gramStart"/>
      <w:r>
        <w:rPr>
          <w:rFonts w:ascii="Times New Roman" w:hAnsi="Times New Roman" w:cs="Times New Roman"/>
        </w:rPr>
        <w:t>audits</w:t>
      </w:r>
      <w:r w:rsidR="001873E4">
        <w:rPr>
          <w:rFonts w:ascii="Times New Roman" w:hAnsi="Times New Roman" w:cs="Times New Roman"/>
        </w:rPr>
        <w:t>;</w:t>
      </w:r>
      <w:proofErr w:type="gramEnd"/>
      <w:r w:rsidR="001873E4">
        <w:rPr>
          <w:rFonts w:ascii="Times New Roman" w:hAnsi="Times New Roman" w:cs="Times New Roman"/>
        </w:rPr>
        <w:t xml:space="preserve"> use agency that handle performance audits</w:t>
      </w:r>
    </w:p>
    <w:p w14:paraId="4AA410DC" w14:textId="708C5768" w:rsidR="00934BBA" w:rsidRDefault="001873E4" w:rsidP="00511D02">
      <w:pPr>
        <w:pStyle w:val="ListParagraph"/>
        <w:numPr>
          <w:ilvl w:val="0"/>
          <w:numId w:val="90"/>
        </w:numPr>
        <w:spacing w:after="0"/>
        <w:rPr>
          <w:rFonts w:ascii="Times New Roman" w:hAnsi="Times New Roman" w:cs="Times New Roman"/>
        </w:rPr>
      </w:pPr>
      <w:proofErr w:type="gramStart"/>
      <w:r>
        <w:rPr>
          <w:rFonts w:ascii="Times New Roman" w:hAnsi="Times New Roman" w:cs="Times New Roman"/>
        </w:rPr>
        <w:t>Have to</w:t>
      </w:r>
      <w:proofErr w:type="gramEnd"/>
      <w:r>
        <w:rPr>
          <w:rFonts w:ascii="Times New Roman" w:hAnsi="Times New Roman" w:cs="Times New Roman"/>
        </w:rPr>
        <w:t xml:space="preserve"> comply with EPA regulations</w:t>
      </w:r>
    </w:p>
    <w:p w14:paraId="62790C04" w14:textId="06422071" w:rsidR="00D0215A" w:rsidRDefault="00D0215A" w:rsidP="00511D02">
      <w:pPr>
        <w:pStyle w:val="ListParagraph"/>
        <w:numPr>
          <w:ilvl w:val="0"/>
          <w:numId w:val="90"/>
        </w:numPr>
        <w:spacing w:after="0"/>
        <w:rPr>
          <w:rFonts w:ascii="Times New Roman" w:hAnsi="Times New Roman" w:cs="Times New Roman"/>
        </w:rPr>
      </w:pPr>
      <w:r>
        <w:rPr>
          <w:rFonts w:ascii="Times New Roman" w:hAnsi="Times New Roman" w:cs="Times New Roman"/>
        </w:rPr>
        <w:t>Work with Region 9</w:t>
      </w:r>
    </w:p>
    <w:p w14:paraId="32D4D6EE" w14:textId="77777777" w:rsidR="00D0215A" w:rsidRDefault="00D0215A" w:rsidP="00934BBA">
      <w:pPr>
        <w:spacing w:after="0"/>
        <w:rPr>
          <w:rFonts w:ascii="Times New Roman" w:hAnsi="Times New Roman" w:cs="Times New Roman"/>
          <w:b/>
          <w:bCs/>
          <w:i/>
          <w:iCs/>
        </w:rPr>
      </w:pPr>
    </w:p>
    <w:p w14:paraId="1194B98B" w14:textId="039CD645" w:rsidR="00934BBA" w:rsidRPr="00934BBA" w:rsidRDefault="00934BBA" w:rsidP="00934BBA">
      <w:pPr>
        <w:spacing w:after="0"/>
        <w:rPr>
          <w:rFonts w:ascii="Times New Roman" w:hAnsi="Times New Roman" w:cs="Times New Roman"/>
          <w:b/>
          <w:bCs/>
          <w:i/>
          <w:iCs/>
        </w:rPr>
      </w:pPr>
      <w:r w:rsidRPr="00934BBA">
        <w:rPr>
          <w:rFonts w:ascii="Times New Roman" w:hAnsi="Times New Roman" w:cs="Times New Roman"/>
          <w:b/>
          <w:bCs/>
          <w:i/>
          <w:iCs/>
        </w:rPr>
        <w:t xml:space="preserve">Mike </w:t>
      </w:r>
      <w:proofErr w:type="spellStart"/>
      <w:r w:rsidRPr="00934BBA">
        <w:rPr>
          <w:rFonts w:ascii="Times New Roman" w:hAnsi="Times New Roman" w:cs="Times New Roman"/>
          <w:b/>
          <w:bCs/>
          <w:i/>
          <w:iCs/>
        </w:rPr>
        <w:t>Natchees</w:t>
      </w:r>
      <w:proofErr w:type="spellEnd"/>
      <w:r w:rsidRPr="00934BBA">
        <w:rPr>
          <w:rFonts w:ascii="Times New Roman" w:hAnsi="Times New Roman" w:cs="Times New Roman"/>
          <w:b/>
          <w:bCs/>
          <w:i/>
          <w:iCs/>
        </w:rPr>
        <w:t>, Ute Indian Tribe –</w:t>
      </w:r>
    </w:p>
    <w:p w14:paraId="531A6F0E" w14:textId="3AA5754A" w:rsidR="00934BBA" w:rsidRDefault="002611CF" w:rsidP="00511D02">
      <w:pPr>
        <w:pStyle w:val="ListParagraph"/>
        <w:numPr>
          <w:ilvl w:val="0"/>
          <w:numId w:val="91"/>
        </w:numPr>
        <w:spacing w:after="0"/>
        <w:rPr>
          <w:rFonts w:ascii="Times New Roman" w:hAnsi="Times New Roman" w:cs="Times New Roman"/>
        </w:rPr>
      </w:pPr>
      <w:r>
        <w:rPr>
          <w:rFonts w:ascii="Times New Roman" w:hAnsi="Times New Roman" w:cs="Times New Roman"/>
        </w:rPr>
        <w:t xml:space="preserve">Regulatory monitoring </w:t>
      </w:r>
      <w:r w:rsidR="00BE2DDE">
        <w:rPr>
          <w:rFonts w:ascii="Times New Roman" w:hAnsi="Times New Roman" w:cs="Times New Roman"/>
        </w:rPr>
        <w:t xml:space="preserve">for NOX and ozone; </w:t>
      </w:r>
      <w:r w:rsidR="00B6438C">
        <w:rPr>
          <w:rFonts w:ascii="Times New Roman" w:hAnsi="Times New Roman" w:cs="Times New Roman"/>
        </w:rPr>
        <w:t>operate 4 sites in reservation; handle data by contracting out</w:t>
      </w:r>
    </w:p>
    <w:p w14:paraId="01641436" w14:textId="48D2A87F" w:rsidR="00DD4DE4" w:rsidRDefault="00DD4DE4" w:rsidP="00511D02">
      <w:pPr>
        <w:pStyle w:val="ListParagraph"/>
        <w:numPr>
          <w:ilvl w:val="0"/>
          <w:numId w:val="91"/>
        </w:numPr>
        <w:spacing w:after="0"/>
        <w:rPr>
          <w:rFonts w:ascii="Times New Roman" w:hAnsi="Times New Roman" w:cs="Times New Roman"/>
        </w:rPr>
      </w:pPr>
      <w:r>
        <w:rPr>
          <w:rFonts w:ascii="Times New Roman" w:hAnsi="Times New Roman" w:cs="Times New Roman"/>
        </w:rPr>
        <w:t>Prior to</w:t>
      </w:r>
      <w:r w:rsidR="00E04987">
        <w:rPr>
          <w:rFonts w:ascii="Times New Roman" w:hAnsi="Times New Roman" w:cs="Times New Roman"/>
        </w:rPr>
        <w:t xml:space="preserve"> joining air program, EPA </w:t>
      </w:r>
      <w:r w:rsidR="009855B4">
        <w:rPr>
          <w:rFonts w:ascii="Times New Roman" w:hAnsi="Times New Roman" w:cs="Times New Roman"/>
        </w:rPr>
        <w:t>operated 4 sites, tribe decided to take over, kept contractor on</w:t>
      </w:r>
    </w:p>
    <w:p w14:paraId="3DA081B9" w14:textId="09D3F953" w:rsidR="009855B4" w:rsidRDefault="0043164B" w:rsidP="00511D02">
      <w:pPr>
        <w:pStyle w:val="ListParagraph"/>
        <w:numPr>
          <w:ilvl w:val="0"/>
          <w:numId w:val="91"/>
        </w:numPr>
        <w:spacing w:after="0"/>
        <w:rPr>
          <w:rFonts w:ascii="Times New Roman" w:hAnsi="Times New Roman" w:cs="Times New Roman"/>
        </w:rPr>
      </w:pPr>
      <w:r>
        <w:rPr>
          <w:rFonts w:ascii="Times New Roman" w:hAnsi="Times New Roman" w:cs="Times New Roman"/>
        </w:rPr>
        <w:t>Set up now with 2 staff; handle all field operations, repair and maintenance</w:t>
      </w:r>
      <w:r w:rsidR="00E7307E">
        <w:rPr>
          <w:rFonts w:ascii="Times New Roman" w:hAnsi="Times New Roman" w:cs="Times New Roman"/>
        </w:rPr>
        <w:t>, calibrations on site, QA checks, etc.</w:t>
      </w:r>
    </w:p>
    <w:p w14:paraId="13CEAC44" w14:textId="59C71757" w:rsidR="00E7307E" w:rsidRDefault="00E7307E" w:rsidP="00511D02">
      <w:pPr>
        <w:pStyle w:val="ListParagraph"/>
        <w:numPr>
          <w:ilvl w:val="0"/>
          <w:numId w:val="91"/>
        </w:numPr>
        <w:spacing w:after="0"/>
        <w:rPr>
          <w:rFonts w:ascii="Times New Roman" w:hAnsi="Times New Roman" w:cs="Times New Roman"/>
        </w:rPr>
      </w:pPr>
      <w:r>
        <w:rPr>
          <w:rFonts w:ascii="Times New Roman" w:hAnsi="Times New Roman" w:cs="Times New Roman"/>
        </w:rPr>
        <w:t>Data side goes to</w:t>
      </w:r>
      <w:r w:rsidR="00A85B1D">
        <w:rPr>
          <w:rFonts w:ascii="Times New Roman" w:hAnsi="Times New Roman" w:cs="Times New Roman"/>
        </w:rPr>
        <w:t xml:space="preserve"> contractor Trinity Consultants; they review data and validate it; they get </w:t>
      </w:r>
      <w:r w:rsidR="00DC607E">
        <w:rPr>
          <w:rFonts w:ascii="Times New Roman" w:hAnsi="Times New Roman" w:cs="Times New Roman"/>
        </w:rPr>
        <w:t xml:space="preserve">it </w:t>
      </w:r>
      <w:r w:rsidR="004648F1">
        <w:rPr>
          <w:rFonts w:ascii="Times New Roman" w:hAnsi="Times New Roman" w:cs="Times New Roman"/>
        </w:rPr>
        <w:t xml:space="preserve">ready for AQS and send files back to </w:t>
      </w:r>
      <w:r w:rsidR="00AC0A17">
        <w:rPr>
          <w:rFonts w:ascii="Times New Roman" w:hAnsi="Times New Roman" w:cs="Times New Roman"/>
        </w:rPr>
        <w:t>Mike; he up</w:t>
      </w:r>
      <w:r w:rsidR="004648F1">
        <w:rPr>
          <w:rFonts w:ascii="Times New Roman" w:hAnsi="Times New Roman" w:cs="Times New Roman"/>
        </w:rPr>
        <w:t>load</w:t>
      </w:r>
      <w:r w:rsidR="00E927E3">
        <w:rPr>
          <w:rFonts w:ascii="Times New Roman" w:hAnsi="Times New Roman" w:cs="Times New Roman"/>
        </w:rPr>
        <w:t>s</w:t>
      </w:r>
      <w:r w:rsidR="008152E7">
        <w:rPr>
          <w:rFonts w:ascii="Times New Roman" w:hAnsi="Times New Roman" w:cs="Times New Roman"/>
        </w:rPr>
        <w:t xml:space="preserve"> </w:t>
      </w:r>
      <w:r w:rsidR="00E927E3">
        <w:rPr>
          <w:rFonts w:ascii="Times New Roman" w:hAnsi="Times New Roman" w:cs="Times New Roman"/>
        </w:rPr>
        <w:t xml:space="preserve">everything </w:t>
      </w:r>
      <w:r w:rsidR="00AD7560">
        <w:rPr>
          <w:rFonts w:ascii="Times New Roman" w:hAnsi="Times New Roman" w:cs="Times New Roman"/>
        </w:rPr>
        <w:t>into AQS</w:t>
      </w:r>
    </w:p>
    <w:p w14:paraId="6EFBFC24" w14:textId="6414B79F" w:rsidR="00E927E3" w:rsidRDefault="00E927E3" w:rsidP="00511D02">
      <w:pPr>
        <w:pStyle w:val="ListParagraph"/>
        <w:numPr>
          <w:ilvl w:val="0"/>
          <w:numId w:val="91"/>
        </w:numPr>
        <w:spacing w:after="0"/>
        <w:rPr>
          <w:rFonts w:ascii="Times New Roman" w:hAnsi="Times New Roman" w:cs="Times New Roman"/>
        </w:rPr>
      </w:pPr>
      <w:r>
        <w:rPr>
          <w:rFonts w:ascii="Times New Roman" w:hAnsi="Times New Roman" w:cs="Times New Roman"/>
        </w:rPr>
        <w:t xml:space="preserve">Also have contractor do independent </w:t>
      </w:r>
      <w:proofErr w:type="gramStart"/>
      <w:r>
        <w:rPr>
          <w:rFonts w:ascii="Times New Roman" w:hAnsi="Times New Roman" w:cs="Times New Roman"/>
        </w:rPr>
        <w:t>audits;</w:t>
      </w:r>
      <w:proofErr w:type="gramEnd"/>
      <w:r>
        <w:rPr>
          <w:rFonts w:ascii="Times New Roman" w:hAnsi="Times New Roman" w:cs="Times New Roman"/>
        </w:rPr>
        <w:t xml:space="preserve"> quarterly third</w:t>
      </w:r>
      <w:r w:rsidR="001E0155">
        <w:rPr>
          <w:rFonts w:ascii="Times New Roman" w:hAnsi="Times New Roman" w:cs="Times New Roman"/>
        </w:rPr>
        <w:t>-</w:t>
      </w:r>
      <w:r>
        <w:rPr>
          <w:rFonts w:ascii="Times New Roman" w:hAnsi="Times New Roman" w:cs="Times New Roman"/>
        </w:rPr>
        <w:t>party audits</w:t>
      </w:r>
    </w:p>
    <w:p w14:paraId="18FCE34B" w14:textId="5C514B82" w:rsidR="00E927E3" w:rsidRDefault="00E927E3" w:rsidP="00511D02">
      <w:pPr>
        <w:pStyle w:val="ListParagraph"/>
        <w:numPr>
          <w:ilvl w:val="0"/>
          <w:numId w:val="91"/>
        </w:numPr>
        <w:spacing w:after="0"/>
        <w:rPr>
          <w:rFonts w:ascii="Times New Roman" w:hAnsi="Times New Roman" w:cs="Times New Roman"/>
        </w:rPr>
      </w:pPr>
      <w:r>
        <w:rPr>
          <w:rFonts w:ascii="Times New Roman" w:hAnsi="Times New Roman" w:cs="Times New Roman"/>
        </w:rPr>
        <w:t>EPA handles NPAP</w:t>
      </w:r>
      <w:r w:rsidR="006F0C74">
        <w:rPr>
          <w:rFonts w:ascii="Times New Roman" w:hAnsi="Times New Roman" w:cs="Times New Roman"/>
        </w:rPr>
        <w:t xml:space="preserve"> and </w:t>
      </w:r>
      <w:r w:rsidR="001E0155">
        <w:rPr>
          <w:rFonts w:ascii="Times New Roman" w:hAnsi="Times New Roman" w:cs="Times New Roman"/>
        </w:rPr>
        <w:t>T</w:t>
      </w:r>
      <w:r w:rsidR="006F0C74">
        <w:rPr>
          <w:rFonts w:ascii="Times New Roman" w:hAnsi="Times New Roman" w:cs="Times New Roman"/>
        </w:rPr>
        <w:t xml:space="preserve">echnical </w:t>
      </w:r>
      <w:r w:rsidR="001E0155">
        <w:rPr>
          <w:rFonts w:ascii="Times New Roman" w:hAnsi="Times New Roman" w:cs="Times New Roman"/>
        </w:rPr>
        <w:t>S</w:t>
      </w:r>
      <w:r w:rsidR="006F0C74">
        <w:rPr>
          <w:rFonts w:ascii="Times New Roman" w:hAnsi="Times New Roman" w:cs="Times New Roman"/>
        </w:rPr>
        <w:t xml:space="preserve">ystems </w:t>
      </w:r>
      <w:r w:rsidR="001E0155">
        <w:rPr>
          <w:rFonts w:ascii="Times New Roman" w:hAnsi="Times New Roman" w:cs="Times New Roman"/>
        </w:rPr>
        <w:t>A</w:t>
      </w:r>
      <w:r w:rsidR="006F0C74">
        <w:rPr>
          <w:rFonts w:ascii="Times New Roman" w:hAnsi="Times New Roman" w:cs="Times New Roman"/>
        </w:rPr>
        <w:t>udit</w:t>
      </w:r>
    </w:p>
    <w:p w14:paraId="5C5CCE99" w14:textId="20E629E5" w:rsidR="003443C6" w:rsidRDefault="003443C6" w:rsidP="00511D02">
      <w:pPr>
        <w:pStyle w:val="ListParagraph"/>
        <w:numPr>
          <w:ilvl w:val="0"/>
          <w:numId w:val="91"/>
        </w:numPr>
        <w:spacing w:after="0"/>
        <w:rPr>
          <w:rFonts w:ascii="Times New Roman" w:hAnsi="Times New Roman" w:cs="Times New Roman"/>
        </w:rPr>
      </w:pPr>
      <w:r>
        <w:rPr>
          <w:rFonts w:ascii="Times New Roman" w:hAnsi="Times New Roman" w:cs="Times New Roman"/>
        </w:rPr>
        <w:t xml:space="preserve">Appreciate this conversation; </w:t>
      </w:r>
      <w:r w:rsidR="002E0013">
        <w:rPr>
          <w:rFonts w:ascii="Times New Roman" w:hAnsi="Times New Roman" w:cs="Times New Roman"/>
        </w:rPr>
        <w:t xml:space="preserve">at some point, </w:t>
      </w:r>
      <w:r>
        <w:rPr>
          <w:rFonts w:ascii="Times New Roman" w:hAnsi="Times New Roman" w:cs="Times New Roman"/>
        </w:rPr>
        <w:t xml:space="preserve">would like to see </w:t>
      </w:r>
      <w:r w:rsidR="002E0013">
        <w:rPr>
          <w:rFonts w:ascii="Times New Roman" w:hAnsi="Times New Roman" w:cs="Times New Roman"/>
        </w:rPr>
        <w:t>our</w:t>
      </w:r>
      <w:r>
        <w:rPr>
          <w:rFonts w:ascii="Times New Roman" w:hAnsi="Times New Roman" w:cs="Times New Roman"/>
        </w:rPr>
        <w:t xml:space="preserve"> tribe</w:t>
      </w:r>
      <w:r w:rsidR="002E0013">
        <w:rPr>
          <w:rFonts w:ascii="Times New Roman" w:hAnsi="Times New Roman" w:cs="Times New Roman"/>
        </w:rPr>
        <w:t xml:space="preserve"> become fully independent</w:t>
      </w:r>
      <w:r w:rsidR="0032032B">
        <w:rPr>
          <w:rFonts w:ascii="Times New Roman" w:hAnsi="Times New Roman" w:cs="Times New Roman"/>
        </w:rPr>
        <w:t xml:space="preserve"> and handling our own data</w:t>
      </w:r>
    </w:p>
    <w:p w14:paraId="534FA87F" w14:textId="7C137A8F" w:rsidR="008C0CE7" w:rsidRDefault="008C0CE7" w:rsidP="00511D02">
      <w:pPr>
        <w:pStyle w:val="ListParagraph"/>
        <w:numPr>
          <w:ilvl w:val="0"/>
          <w:numId w:val="91"/>
        </w:numPr>
        <w:spacing w:after="0"/>
        <w:rPr>
          <w:rFonts w:ascii="Times New Roman" w:hAnsi="Times New Roman" w:cs="Times New Roman"/>
        </w:rPr>
      </w:pPr>
      <w:r>
        <w:rPr>
          <w:rFonts w:ascii="Times New Roman" w:hAnsi="Times New Roman" w:cs="Times New Roman"/>
        </w:rPr>
        <w:t>When time comes, how are we going to handle this</w:t>
      </w:r>
      <w:r w:rsidR="00196D86">
        <w:rPr>
          <w:rFonts w:ascii="Times New Roman" w:hAnsi="Times New Roman" w:cs="Times New Roman"/>
        </w:rPr>
        <w:t>; will we get staffing to do that; will it be more cost effective to keep our consultant on</w:t>
      </w:r>
      <w:r w:rsidR="0096230B">
        <w:rPr>
          <w:rFonts w:ascii="Times New Roman" w:hAnsi="Times New Roman" w:cs="Times New Roman"/>
        </w:rPr>
        <w:t xml:space="preserve"> or begin to hire the staff to gain that independence</w:t>
      </w:r>
    </w:p>
    <w:p w14:paraId="7FAA2E8D" w14:textId="77777777" w:rsidR="00D82F86" w:rsidRDefault="00D82F86" w:rsidP="00D82F86">
      <w:pPr>
        <w:pStyle w:val="ListParagraph"/>
        <w:spacing w:after="0"/>
        <w:rPr>
          <w:rFonts w:ascii="Times New Roman" w:hAnsi="Times New Roman" w:cs="Times New Roman"/>
        </w:rPr>
      </w:pPr>
    </w:p>
    <w:p w14:paraId="70209EFD" w14:textId="670CD7F5" w:rsidR="00271AB4" w:rsidRDefault="00B52EAF" w:rsidP="00052BE1">
      <w:pPr>
        <w:spacing w:after="0"/>
        <w:rPr>
          <w:rFonts w:ascii="Times New Roman" w:hAnsi="Times New Roman" w:cs="Times New Roman"/>
          <w:b/>
          <w:bCs/>
          <w:i/>
          <w:iCs/>
        </w:rPr>
      </w:pPr>
      <w:r>
        <w:rPr>
          <w:rFonts w:ascii="Times New Roman" w:hAnsi="Times New Roman" w:cs="Times New Roman"/>
          <w:b/>
          <w:bCs/>
          <w:i/>
          <w:iCs/>
        </w:rPr>
        <w:t xml:space="preserve">Pam Atcitty, Morongo Band of </w:t>
      </w:r>
      <w:r w:rsidR="002208C3">
        <w:rPr>
          <w:rFonts w:ascii="Times New Roman" w:hAnsi="Times New Roman" w:cs="Times New Roman"/>
          <w:b/>
          <w:bCs/>
          <w:i/>
          <w:iCs/>
        </w:rPr>
        <w:t xml:space="preserve">Mission </w:t>
      </w:r>
      <w:r>
        <w:rPr>
          <w:rFonts w:ascii="Times New Roman" w:hAnsi="Times New Roman" w:cs="Times New Roman"/>
          <w:b/>
          <w:bCs/>
          <w:i/>
          <w:iCs/>
        </w:rPr>
        <w:t xml:space="preserve">Indians – </w:t>
      </w:r>
    </w:p>
    <w:p w14:paraId="0F70EC4D" w14:textId="7AB7DD52" w:rsidR="00B52EAF" w:rsidRDefault="00B52EAF" w:rsidP="00511D02">
      <w:pPr>
        <w:pStyle w:val="ListParagraph"/>
        <w:numPr>
          <w:ilvl w:val="0"/>
          <w:numId w:val="92"/>
        </w:numPr>
        <w:spacing w:after="0"/>
        <w:rPr>
          <w:rFonts w:ascii="Times New Roman" w:hAnsi="Times New Roman" w:cs="Times New Roman"/>
        </w:rPr>
      </w:pPr>
      <w:r>
        <w:rPr>
          <w:rFonts w:ascii="Times New Roman" w:hAnsi="Times New Roman" w:cs="Times New Roman"/>
        </w:rPr>
        <w:t>Regulatory monitoring for ozone</w:t>
      </w:r>
    </w:p>
    <w:p w14:paraId="30D4BF67" w14:textId="5BF45F29" w:rsidR="00B52EAF" w:rsidRDefault="00B52EAF" w:rsidP="00511D02">
      <w:pPr>
        <w:pStyle w:val="ListParagraph"/>
        <w:numPr>
          <w:ilvl w:val="0"/>
          <w:numId w:val="92"/>
        </w:numPr>
        <w:spacing w:after="0"/>
        <w:rPr>
          <w:rFonts w:ascii="Times New Roman" w:hAnsi="Times New Roman" w:cs="Times New Roman"/>
        </w:rPr>
      </w:pPr>
      <w:r>
        <w:rPr>
          <w:rFonts w:ascii="Times New Roman" w:hAnsi="Times New Roman" w:cs="Times New Roman"/>
        </w:rPr>
        <w:t>Recently</w:t>
      </w:r>
      <w:r w:rsidR="002C79A7">
        <w:rPr>
          <w:rFonts w:ascii="Times New Roman" w:hAnsi="Times New Roman" w:cs="Times New Roman"/>
        </w:rPr>
        <w:t xml:space="preserve"> submitted PM QAPP to </w:t>
      </w:r>
      <w:proofErr w:type="gramStart"/>
      <w:r w:rsidR="002C79A7">
        <w:rPr>
          <w:rFonts w:ascii="Times New Roman" w:hAnsi="Times New Roman" w:cs="Times New Roman"/>
        </w:rPr>
        <w:t>EPA;</w:t>
      </w:r>
      <w:proofErr w:type="gramEnd"/>
      <w:r w:rsidR="002C79A7">
        <w:rPr>
          <w:rFonts w:ascii="Times New Roman" w:hAnsi="Times New Roman" w:cs="Times New Roman"/>
        </w:rPr>
        <w:t xml:space="preserve"> a lot of questions with QA independence</w:t>
      </w:r>
      <w:r w:rsidR="00FD3DB5">
        <w:rPr>
          <w:rFonts w:ascii="Times New Roman" w:hAnsi="Times New Roman" w:cs="Times New Roman"/>
        </w:rPr>
        <w:t xml:space="preserve"> with our data</w:t>
      </w:r>
    </w:p>
    <w:p w14:paraId="5EF81ED9" w14:textId="43FC5760" w:rsidR="005A74B9" w:rsidRDefault="005A74B9" w:rsidP="00511D02">
      <w:pPr>
        <w:pStyle w:val="ListParagraph"/>
        <w:numPr>
          <w:ilvl w:val="0"/>
          <w:numId w:val="92"/>
        </w:numPr>
        <w:spacing w:after="0"/>
        <w:rPr>
          <w:rFonts w:ascii="Times New Roman" w:hAnsi="Times New Roman" w:cs="Times New Roman"/>
        </w:rPr>
      </w:pPr>
      <w:r>
        <w:rPr>
          <w:rFonts w:ascii="Times New Roman" w:hAnsi="Times New Roman" w:cs="Times New Roman"/>
        </w:rPr>
        <w:t xml:space="preserve">6 staff in environmental department; field technician, data analyst, </w:t>
      </w:r>
      <w:r w:rsidR="006272FC">
        <w:rPr>
          <w:rFonts w:ascii="Times New Roman" w:hAnsi="Times New Roman" w:cs="Times New Roman"/>
        </w:rPr>
        <w:t>QA officer/manager</w:t>
      </w:r>
      <w:r w:rsidR="00AB7B3A">
        <w:rPr>
          <w:rFonts w:ascii="Times New Roman" w:hAnsi="Times New Roman" w:cs="Times New Roman"/>
        </w:rPr>
        <w:t>;</w:t>
      </w:r>
      <w:r w:rsidR="00BB6B25">
        <w:rPr>
          <w:rFonts w:ascii="Times New Roman" w:hAnsi="Times New Roman" w:cs="Times New Roman"/>
        </w:rPr>
        <w:t xml:space="preserve"> important to separate </w:t>
      </w:r>
      <w:r w:rsidR="00317620">
        <w:rPr>
          <w:rFonts w:ascii="Times New Roman" w:hAnsi="Times New Roman" w:cs="Times New Roman"/>
        </w:rPr>
        <w:t xml:space="preserve">manager </w:t>
      </w:r>
      <w:r w:rsidR="00BB6B25">
        <w:rPr>
          <w:rFonts w:ascii="Times New Roman" w:hAnsi="Times New Roman" w:cs="Times New Roman"/>
        </w:rPr>
        <w:t>from field technician</w:t>
      </w:r>
      <w:r w:rsidR="00821E1F">
        <w:rPr>
          <w:rFonts w:ascii="Times New Roman" w:hAnsi="Times New Roman" w:cs="Times New Roman"/>
        </w:rPr>
        <w:t xml:space="preserve"> work; new staff requires </w:t>
      </w:r>
      <w:r w:rsidR="00EA7584">
        <w:rPr>
          <w:rFonts w:ascii="Times New Roman" w:hAnsi="Times New Roman" w:cs="Times New Roman"/>
        </w:rPr>
        <w:t xml:space="preserve">manager </w:t>
      </w:r>
      <w:r w:rsidR="00821E1F">
        <w:rPr>
          <w:rFonts w:ascii="Times New Roman" w:hAnsi="Times New Roman" w:cs="Times New Roman"/>
        </w:rPr>
        <w:t>to be out in field</w:t>
      </w:r>
      <w:r w:rsidR="00EA7584">
        <w:rPr>
          <w:rFonts w:ascii="Times New Roman" w:hAnsi="Times New Roman" w:cs="Times New Roman"/>
        </w:rPr>
        <w:t xml:space="preserve"> with her</w:t>
      </w:r>
      <w:r w:rsidR="001312B1">
        <w:rPr>
          <w:rFonts w:ascii="Times New Roman" w:hAnsi="Times New Roman" w:cs="Times New Roman"/>
        </w:rPr>
        <w:t>; technically cannot be a QA manager</w:t>
      </w:r>
    </w:p>
    <w:p w14:paraId="00B2FCF8" w14:textId="5A1778CC" w:rsidR="00955E23" w:rsidRDefault="00173A35" w:rsidP="00511D02">
      <w:pPr>
        <w:pStyle w:val="ListParagraph"/>
        <w:numPr>
          <w:ilvl w:val="0"/>
          <w:numId w:val="92"/>
        </w:numPr>
        <w:spacing w:after="0"/>
        <w:rPr>
          <w:rFonts w:ascii="Times New Roman" w:hAnsi="Times New Roman" w:cs="Times New Roman"/>
        </w:rPr>
      </w:pPr>
      <w:r>
        <w:rPr>
          <w:rFonts w:ascii="Times New Roman" w:hAnsi="Times New Roman" w:cs="Times New Roman"/>
        </w:rPr>
        <w:t xml:space="preserve">Had to get creative; </w:t>
      </w:r>
      <w:r w:rsidR="00955E23">
        <w:rPr>
          <w:rFonts w:ascii="Times New Roman" w:hAnsi="Times New Roman" w:cs="Times New Roman"/>
        </w:rPr>
        <w:t>EPA suggested they write a quality independence policy</w:t>
      </w:r>
      <w:r w:rsidR="00820B0B">
        <w:rPr>
          <w:rFonts w:ascii="Times New Roman" w:hAnsi="Times New Roman" w:cs="Times New Roman"/>
        </w:rPr>
        <w:t xml:space="preserve">, which allows </w:t>
      </w:r>
      <w:r w:rsidR="004145C9">
        <w:rPr>
          <w:rFonts w:ascii="Times New Roman" w:hAnsi="Times New Roman" w:cs="Times New Roman"/>
        </w:rPr>
        <w:t>her</w:t>
      </w:r>
      <w:r w:rsidR="00820B0B">
        <w:rPr>
          <w:rFonts w:ascii="Times New Roman" w:hAnsi="Times New Roman" w:cs="Times New Roman"/>
        </w:rPr>
        <w:t xml:space="preserve"> to hand</w:t>
      </w:r>
      <w:r w:rsidR="00C07A2C">
        <w:rPr>
          <w:rFonts w:ascii="Times New Roman" w:hAnsi="Times New Roman" w:cs="Times New Roman"/>
        </w:rPr>
        <w:t xml:space="preserve"> over</w:t>
      </w:r>
      <w:r w:rsidR="0090714E">
        <w:rPr>
          <w:rFonts w:ascii="Times New Roman" w:hAnsi="Times New Roman" w:cs="Times New Roman"/>
        </w:rPr>
        <w:t xml:space="preserve"> QA manager portion of her job</w:t>
      </w:r>
      <w:r w:rsidR="00381014">
        <w:rPr>
          <w:rFonts w:ascii="Times New Roman" w:hAnsi="Times New Roman" w:cs="Times New Roman"/>
        </w:rPr>
        <w:t xml:space="preserve"> to her supervisor</w:t>
      </w:r>
      <w:r w:rsidR="00C07A2C">
        <w:rPr>
          <w:rFonts w:ascii="Times New Roman" w:hAnsi="Times New Roman" w:cs="Times New Roman"/>
        </w:rPr>
        <w:t xml:space="preserve"> while she is in the field</w:t>
      </w:r>
    </w:p>
    <w:p w14:paraId="3C3570E5" w14:textId="354CBB25" w:rsidR="00511D02" w:rsidRDefault="00511D02" w:rsidP="00511D02">
      <w:pPr>
        <w:pStyle w:val="ListParagraph"/>
        <w:numPr>
          <w:ilvl w:val="0"/>
          <w:numId w:val="92"/>
        </w:numPr>
        <w:spacing w:after="0"/>
        <w:rPr>
          <w:rFonts w:ascii="Times New Roman" w:hAnsi="Times New Roman" w:cs="Times New Roman"/>
        </w:rPr>
      </w:pPr>
      <w:r>
        <w:rPr>
          <w:rFonts w:ascii="Times New Roman" w:hAnsi="Times New Roman" w:cs="Times New Roman"/>
        </w:rPr>
        <w:t xml:space="preserve">Gives her authority to </w:t>
      </w:r>
      <w:r w:rsidR="00860A15">
        <w:rPr>
          <w:rFonts w:ascii="Times New Roman" w:hAnsi="Times New Roman" w:cs="Times New Roman"/>
        </w:rPr>
        <w:t xml:space="preserve">go beyond regular chain of command </w:t>
      </w:r>
      <w:r w:rsidR="00062E27">
        <w:rPr>
          <w:rFonts w:ascii="Times New Roman" w:hAnsi="Times New Roman" w:cs="Times New Roman"/>
        </w:rPr>
        <w:t>if there was ever issue in program</w:t>
      </w:r>
      <w:r w:rsidR="00784DC4">
        <w:rPr>
          <w:rFonts w:ascii="Times New Roman" w:hAnsi="Times New Roman" w:cs="Times New Roman"/>
        </w:rPr>
        <w:t xml:space="preserve">; </w:t>
      </w:r>
      <w:r w:rsidR="00A270BF">
        <w:rPr>
          <w:rFonts w:ascii="Times New Roman" w:hAnsi="Times New Roman" w:cs="Times New Roman"/>
        </w:rPr>
        <w:t xml:space="preserve">funding, </w:t>
      </w:r>
      <w:r w:rsidR="00834DFB">
        <w:rPr>
          <w:rFonts w:ascii="Times New Roman" w:hAnsi="Times New Roman" w:cs="Times New Roman"/>
        </w:rPr>
        <w:t xml:space="preserve">maintenance, </w:t>
      </w:r>
      <w:r w:rsidR="00A270BF">
        <w:rPr>
          <w:rFonts w:ascii="Times New Roman" w:hAnsi="Times New Roman" w:cs="Times New Roman"/>
        </w:rPr>
        <w:t xml:space="preserve">manpower etc.., </w:t>
      </w:r>
      <w:r w:rsidR="00834DFB">
        <w:rPr>
          <w:rFonts w:ascii="Times New Roman" w:hAnsi="Times New Roman" w:cs="Times New Roman"/>
        </w:rPr>
        <w:t xml:space="preserve">and somehow held up in </w:t>
      </w:r>
      <w:r w:rsidR="00A05FA9">
        <w:rPr>
          <w:rFonts w:ascii="Times New Roman" w:hAnsi="Times New Roman" w:cs="Times New Roman"/>
        </w:rPr>
        <w:t xml:space="preserve">supervisor’s position, </w:t>
      </w:r>
      <w:r w:rsidR="00A270BF">
        <w:rPr>
          <w:rFonts w:ascii="Times New Roman" w:hAnsi="Times New Roman" w:cs="Times New Roman"/>
        </w:rPr>
        <w:t xml:space="preserve">she </w:t>
      </w:r>
      <w:r w:rsidR="00784DC4">
        <w:rPr>
          <w:rFonts w:ascii="Times New Roman" w:hAnsi="Times New Roman" w:cs="Times New Roman"/>
        </w:rPr>
        <w:t xml:space="preserve">can </w:t>
      </w:r>
      <w:r w:rsidR="00271B77">
        <w:rPr>
          <w:rFonts w:ascii="Times New Roman" w:hAnsi="Times New Roman" w:cs="Times New Roman"/>
        </w:rPr>
        <w:t>g</w:t>
      </w:r>
      <w:r w:rsidR="00784DC4">
        <w:rPr>
          <w:rFonts w:ascii="Times New Roman" w:hAnsi="Times New Roman" w:cs="Times New Roman"/>
        </w:rPr>
        <w:t>o to director or tribal council</w:t>
      </w:r>
    </w:p>
    <w:p w14:paraId="64534619" w14:textId="67809288" w:rsidR="00784DC4" w:rsidRDefault="004C0B40" w:rsidP="00511D02">
      <w:pPr>
        <w:pStyle w:val="ListParagraph"/>
        <w:numPr>
          <w:ilvl w:val="0"/>
          <w:numId w:val="92"/>
        </w:numPr>
        <w:spacing w:after="0"/>
        <w:rPr>
          <w:rFonts w:ascii="Times New Roman" w:hAnsi="Times New Roman" w:cs="Times New Roman"/>
        </w:rPr>
      </w:pPr>
      <w:r>
        <w:rPr>
          <w:rFonts w:ascii="Times New Roman" w:hAnsi="Times New Roman" w:cs="Times New Roman"/>
        </w:rPr>
        <w:t xml:space="preserve">Draft of </w:t>
      </w:r>
      <w:r w:rsidR="00835A1E">
        <w:rPr>
          <w:rFonts w:ascii="Times New Roman" w:hAnsi="Times New Roman" w:cs="Times New Roman"/>
        </w:rPr>
        <w:t xml:space="preserve">QA independence policy is </w:t>
      </w:r>
      <w:r w:rsidR="001510A5">
        <w:rPr>
          <w:rFonts w:ascii="Times New Roman" w:hAnsi="Times New Roman" w:cs="Times New Roman"/>
        </w:rPr>
        <w:t>currently under review</w:t>
      </w:r>
    </w:p>
    <w:p w14:paraId="013C175B" w14:textId="3116BC92" w:rsidR="00724035" w:rsidRDefault="001510A5" w:rsidP="007C6BD7">
      <w:pPr>
        <w:pStyle w:val="ListParagraph"/>
        <w:numPr>
          <w:ilvl w:val="0"/>
          <w:numId w:val="92"/>
        </w:numPr>
        <w:spacing w:after="0"/>
        <w:rPr>
          <w:rFonts w:ascii="Times New Roman" w:hAnsi="Times New Roman" w:cs="Times New Roman"/>
        </w:rPr>
      </w:pPr>
      <w:r>
        <w:rPr>
          <w:rFonts w:ascii="Times New Roman" w:hAnsi="Times New Roman" w:cs="Times New Roman"/>
        </w:rPr>
        <w:t>Creating flexibility with program</w:t>
      </w:r>
      <w:r w:rsidR="000B31DE">
        <w:rPr>
          <w:rFonts w:ascii="Times New Roman" w:hAnsi="Times New Roman" w:cs="Times New Roman"/>
        </w:rPr>
        <w:t>; allows her to work in the field</w:t>
      </w:r>
      <w:r w:rsidR="009307B3">
        <w:rPr>
          <w:rFonts w:ascii="Times New Roman" w:hAnsi="Times New Roman" w:cs="Times New Roman"/>
        </w:rPr>
        <w:t xml:space="preserve">; hopefully </w:t>
      </w:r>
      <w:r w:rsidR="00166930">
        <w:rPr>
          <w:rFonts w:ascii="Times New Roman" w:hAnsi="Times New Roman" w:cs="Times New Roman"/>
        </w:rPr>
        <w:t xml:space="preserve">her </w:t>
      </w:r>
      <w:r w:rsidR="009307B3">
        <w:rPr>
          <w:rFonts w:ascii="Times New Roman" w:hAnsi="Times New Roman" w:cs="Times New Roman"/>
        </w:rPr>
        <w:t>position will just be QA officer only</w:t>
      </w:r>
      <w:r w:rsidR="007C6BD7">
        <w:rPr>
          <w:rFonts w:ascii="Times New Roman" w:hAnsi="Times New Roman" w:cs="Times New Roman"/>
        </w:rPr>
        <w:t>; written in QAPP, a</w:t>
      </w:r>
      <w:r w:rsidR="00190772" w:rsidRPr="007C6BD7">
        <w:rPr>
          <w:rFonts w:ascii="Times New Roman" w:hAnsi="Times New Roman" w:cs="Times New Roman"/>
        </w:rPr>
        <w:t>dding QA independence policy; that will be</w:t>
      </w:r>
      <w:r w:rsidR="00C10571" w:rsidRPr="007C6BD7">
        <w:rPr>
          <w:rFonts w:ascii="Times New Roman" w:hAnsi="Times New Roman" w:cs="Times New Roman"/>
        </w:rPr>
        <w:t xml:space="preserve"> sent to tribal council and signed off </w:t>
      </w:r>
    </w:p>
    <w:p w14:paraId="7A0DD067" w14:textId="0B4CD6C8" w:rsidR="00AB0A3E" w:rsidRDefault="00F052BD" w:rsidP="00AB0A3E">
      <w:pPr>
        <w:pStyle w:val="ListParagraph"/>
        <w:spacing w:after="0"/>
        <w:ind w:left="0"/>
        <w:rPr>
          <w:rFonts w:ascii="Times New Roman" w:hAnsi="Times New Roman" w:cs="Times New Roman"/>
          <w:b/>
          <w:bCs/>
          <w:i/>
          <w:iCs/>
        </w:rPr>
      </w:pPr>
      <w:r>
        <w:rPr>
          <w:rFonts w:ascii="Times New Roman" w:hAnsi="Times New Roman" w:cs="Times New Roman"/>
          <w:b/>
          <w:bCs/>
          <w:i/>
          <w:iCs/>
        </w:rPr>
        <w:lastRenderedPageBreak/>
        <w:t xml:space="preserve">Tanda Roberts, Pyramid </w:t>
      </w:r>
      <w:r w:rsidR="001E0155">
        <w:rPr>
          <w:rFonts w:ascii="Times New Roman" w:hAnsi="Times New Roman" w:cs="Times New Roman"/>
          <w:b/>
          <w:bCs/>
          <w:i/>
          <w:iCs/>
        </w:rPr>
        <w:t xml:space="preserve">Lake </w:t>
      </w:r>
      <w:r>
        <w:rPr>
          <w:rFonts w:ascii="Times New Roman" w:hAnsi="Times New Roman" w:cs="Times New Roman"/>
          <w:b/>
          <w:bCs/>
          <w:i/>
          <w:iCs/>
        </w:rPr>
        <w:t>P</w:t>
      </w:r>
      <w:r w:rsidR="001E0155">
        <w:rPr>
          <w:rFonts w:ascii="Times New Roman" w:hAnsi="Times New Roman" w:cs="Times New Roman"/>
          <w:b/>
          <w:bCs/>
          <w:i/>
          <w:iCs/>
        </w:rPr>
        <w:t>aiu</w:t>
      </w:r>
      <w:r>
        <w:rPr>
          <w:rFonts w:ascii="Times New Roman" w:hAnsi="Times New Roman" w:cs="Times New Roman"/>
          <w:b/>
          <w:bCs/>
          <w:i/>
          <w:iCs/>
        </w:rPr>
        <w:t xml:space="preserve">te Tribe – </w:t>
      </w:r>
    </w:p>
    <w:p w14:paraId="2C2F1987" w14:textId="5E1FAB44" w:rsidR="00B52EAF" w:rsidRDefault="001E0155" w:rsidP="00F052BD">
      <w:pPr>
        <w:pStyle w:val="ListParagraph"/>
        <w:numPr>
          <w:ilvl w:val="0"/>
          <w:numId w:val="93"/>
        </w:numPr>
        <w:spacing w:after="0"/>
        <w:rPr>
          <w:rFonts w:ascii="Times New Roman" w:hAnsi="Times New Roman" w:cs="Times New Roman"/>
        </w:rPr>
      </w:pPr>
      <w:r>
        <w:rPr>
          <w:rFonts w:ascii="Times New Roman" w:hAnsi="Times New Roman" w:cs="Times New Roman"/>
        </w:rPr>
        <w:t>Pyramid Lake does</w:t>
      </w:r>
      <w:r w:rsidR="00F57E3B">
        <w:rPr>
          <w:rFonts w:ascii="Times New Roman" w:hAnsi="Times New Roman" w:cs="Times New Roman"/>
        </w:rPr>
        <w:t xml:space="preserve"> </w:t>
      </w:r>
      <w:proofErr w:type="gramStart"/>
      <w:r w:rsidR="00F57E3B">
        <w:rPr>
          <w:rFonts w:ascii="Times New Roman" w:hAnsi="Times New Roman" w:cs="Times New Roman"/>
        </w:rPr>
        <w:t>monitoring</w:t>
      </w:r>
      <w:proofErr w:type="gramEnd"/>
      <w:r w:rsidR="00F57E3B">
        <w:rPr>
          <w:rFonts w:ascii="Times New Roman" w:hAnsi="Times New Roman" w:cs="Times New Roman"/>
        </w:rPr>
        <w:t xml:space="preserve"> for informational purposes</w:t>
      </w:r>
    </w:p>
    <w:p w14:paraId="76A05D0F" w14:textId="04BC265D" w:rsidR="009D7931" w:rsidRDefault="009D7931" w:rsidP="00C44889">
      <w:pPr>
        <w:pStyle w:val="ListParagraph"/>
        <w:numPr>
          <w:ilvl w:val="0"/>
          <w:numId w:val="93"/>
        </w:numPr>
        <w:spacing w:after="0"/>
        <w:rPr>
          <w:rFonts w:ascii="Times New Roman" w:hAnsi="Times New Roman" w:cs="Times New Roman"/>
        </w:rPr>
      </w:pPr>
      <w:r>
        <w:rPr>
          <w:rFonts w:ascii="Times New Roman" w:hAnsi="Times New Roman" w:cs="Times New Roman"/>
        </w:rPr>
        <w:t>Also having the same issue; one team person</w:t>
      </w:r>
      <w:r w:rsidR="00C44889">
        <w:rPr>
          <w:rFonts w:ascii="Times New Roman" w:hAnsi="Times New Roman" w:cs="Times New Roman"/>
        </w:rPr>
        <w:t>; handles all steps</w:t>
      </w:r>
      <w:r w:rsidR="002C0B72">
        <w:rPr>
          <w:rFonts w:ascii="Times New Roman" w:hAnsi="Times New Roman" w:cs="Times New Roman"/>
        </w:rPr>
        <w:t xml:space="preserve"> </w:t>
      </w:r>
      <w:r w:rsidR="00C44889">
        <w:rPr>
          <w:rFonts w:ascii="Times New Roman" w:hAnsi="Times New Roman" w:cs="Times New Roman"/>
        </w:rPr>
        <w:t>which EPA does not accept</w:t>
      </w:r>
    </w:p>
    <w:p w14:paraId="7F2E2F82" w14:textId="64A76435" w:rsidR="00FF7FF6" w:rsidRDefault="002C0B72" w:rsidP="00C44889">
      <w:pPr>
        <w:pStyle w:val="ListParagraph"/>
        <w:numPr>
          <w:ilvl w:val="0"/>
          <w:numId w:val="93"/>
        </w:numPr>
        <w:spacing w:after="0"/>
        <w:rPr>
          <w:rFonts w:ascii="Times New Roman" w:hAnsi="Times New Roman" w:cs="Times New Roman"/>
        </w:rPr>
      </w:pPr>
      <w:r>
        <w:rPr>
          <w:rFonts w:ascii="Times New Roman" w:hAnsi="Times New Roman" w:cs="Times New Roman"/>
        </w:rPr>
        <w:t xml:space="preserve">Collecting, </w:t>
      </w:r>
      <w:proofErr w:type="gramStart"/>
      <w:r>
        <w:rPr>
          <w:rFonts w:ascii="Times New Roman" w:hAnsi="Times New Roman" w:cs="Times New Roman"/>
        </w:rPr>
        <w:t>reviewing</w:t>
      </w:r>
      <w:proofErr w:type="gramEnd"/>
      <w:r>
        <w:rPr>
          <w:rFonts w:ascii="Times New Roman" w:hAnsi="Times New Roman" w:cs="Times New Roman"/>
        </w:rPr>
        <w:t xml:space="preserve"> and submitting data</w:t>
      </w:r>
    </w:p>
    <w:p w14:paraId="6B204BDD" w14:textId="60B5BCF5" w:rsidR="00C44889" w:rsidRDefault="00380067" w:rsidP="00C44889">
      <w:pPr>
        <w:pStyle w:val="ListParagraph"/>
        <w:numPr>
          <w:ilvl w:val="0"/>
          <w:numId w:val="93"/>
        </w:numPr>
        <w:spacing w:after="0"/>
        <w:rPr>
          <w:rFonts w:ascii="Times New Roman" w:hAnsi="Times New Roman" w:cs="Times New Roman"/>
        </w:rPr>
      </w:pPr>
      <w:r>
        <w:rPr>
          <w:rFonts w:ascii="Times New Roman" w:hAnsi="Times New Roman" w:cs="Times New Roman"/>
        </w:rPr>
        <w:t xml:space="preserve">EPA </w:t>
      </w:r>
      <w:r w:rsidR="00C44889">
        <w:rPr>
          <w:rFonts w:ascii="Times New Roman" w:hAnsi="Times New Roman" w:cs="Times New Roman"/>
        </w:rPr>
        <w:t xml:space="preserve">Project officer </w:t>
      </w:r>
      <w:r w:rsidR="00FB288B">
        <w:rPr>
          <w:rFonts w:ascii="Times New Roman" w:hAnsi="Times New Roman" w:cs="Times New Roman"/>
        </w:rPr>
        <w:t xml:space="preserve">asked about </w:t>
      </w:r>
      <w:r>
        <w:rPr>
          <w:rFonts w:ascii="Times New Roman" w:hAnsi="Times New Roman" w:cs="Times New Roman"/>
        </w:rPr>
        <w:t xml:space="preserve">the </w:t>
      </w:r>
      <w:r w:rsidR="00FB288B">
        <w:rPr>
          <w:rFonts w:ascii="Times New Roman" w:hAnsi="Times New Roman" w:cs="Times New Roman"/>
        </w:rPr>
        <w:t xml:space="preserve">independent contractor that handles </w:t>
      </w:r>
      <w:r w:rsidR="00E10FBE">
        <w:rPr>
          <w:rFonts w:ascii="Times New Roman" w:hAnsi="Times New Roman" w:cs="Times New Roman"/>
        </w:rPr>
        <w:t xml:space="preserve">monitoring </w:t>
      </w:r>
      <w:r>
        <w:rPr>
          <w:rFonts w:ascii="Times New Roman" w:hAnsi="Times New Roman" w:cs="Times New Roman"/>
        </w:rPr>
        <w:t xml:space="preserve">equipment audits annually; </w:t>
      </w:r>
      <w:r w:rsidR="00BE499A">
        <w:rPr>
          <w:rFonts w:ascii="Times New Roman" w:hAnsi="Times New Roman" w:cs="Times New Roman"/>
        </w:rPr>
        <w:t xml:space="preserve">asked if it would be possible to get more money </w:t>
      </w:r>
      <w:r w:rsidR="007A7B7B">
        <w:rPr>
          <w:rFonts w:ascii="Times New Roman" w:hAnsi="Times New Roman" w:cs="Times New Roman"/>
        </w:rPr>
        <w:t>for contractor</w:t>
      </w:r>
      <w:r w:rsidR="008A72A2">
        <w:rPr>
          <w:rFonts w:ascii="Times New Roman" w:hAnsi="Times New Roman" w:cs="Times New Roman"/>
        </w:rPr>
        <w:t xml:space="preserve">s to do more work such as data reviews and quality assurance; </w:t>
      </w:r>
      <w:r w:rsidR="00AE1EB4">
        <w:rPr>
          <w:rFonts w:ascii="Times New Roman" w:hAnsi="Times New Roman" w:cs="Times New Roman"/>
        </w:rPr>
        <w:t>she</w:t>
      </w:r>
      <w:r w:rsidR="008A72A2">
        <w:rPr>
          <w:rFonts w:ascii="Times New Roman" w:hAnsi="Times New Roman" w:cs="Times New Roman"/>
        </w:rPr>
        <w:t xml:space="preserve"> agreed to it</w:t>
      </w:r>
      <w:r w:rsidR="003B3637">
        <w:rPr>
          <w:rFonts w:ascii="Times New Roman" w:hAnsi="Times New Roman" w:cs="Times New Roman"/>
        </w:rPr>
        <w:t xml:space="preserve"> as solution</w:t>
      </w:r>
      <w:r w:rsidR="008A72A2">
        <w:rPr>
          <w:rFonts w:ascii="Times New Roman" w:hAnsi="Times New Roman" w:cs="Times New Roman"/>
        </w:rPr>
        <w:t>; didn’t realize other tribes were having same issue</w:t>
      </w:r>
      <w:r w:rsidR="009672A1">
        <w:rPr>
          <w:rFonts w:ascii="Times New Roman" w:hAnsi="Times New Roman" w:cs="Times New Roman"/>
        </w:rPr>
        <w:t xml:space="preserve">s; maybe there’s a way to collaboratively get together </w:t>
      </w:r>
      <w:r w:rsidR="00F26247">
        <w:rPr>
          <w:rFonts w:ascii="Times New Roman" w:hAnsi="Times New Roman" w:cs="Times New Roman"/>
        </w:rPr>
        <w:t xml:space="preserve">and create solution that will work for all and not overlap other agencies that would benefit from </w:t>
      </w:r>
      <w:r w:rsidR="00543D27">
        <w:rPr>
          <w:rFonts w:ascii="Times New Roman" w:hAnsi="Times New Roman" w:cs="Times New Roman"/>
        </w:rPr>
        <w:t>getting grant money</w:t>
      </w:r>
      <w:r w:rsidR="00656234">
        <w:rPr>
          <w:rFonts w:ascii="Times New Roman" w:hAnsi="Times New Roman" w:cs="Times New Roman"/>
        </w:rPr>
        <w:t xml:space="preserve"> to find solution</w:t>
      </w:r>
    </w:p>
    <w:p w14:paraId="2E53E0D1" w14:textId="77777777" w:rsidR="00C3184F" w:rsidRDefault="00C3184F" w:rsidP="00C3184F">
      <w:pPr>
        <w:pStyle w:val="ListParagraph"/>
        <w:spacing w:after="0"/>
        <w:rPr>
          <w:rFonts w:ascii="Times New Roman" w:hAnsi="Times New Roman" w:cs="Times New Roman"/>
        </w:rPr>
      </w:pPr>
    </w:p>
    <w:p w14:paraId="36AEF4C5" w14:textId="58B6C154" w:rsidR="00656234" w:rsidRDefault="00656234" w:rsidP="00656234">
      <w:pPr>
        <w:pStyle w:val="ListParagraph"/>
        <w:spacing w:after="0"/>
        <w:ind w:left="0"/>
        <w:rPr>
          <w:rFonts w:ascii="Times New Roman" w:hAnsi="Times New Roman" w:cs="Times New Roman"/>
          <w:b/>
          <w:bCs/>
          <w:i/>
          <w:iCs/>
        </w:rPr>
      </w:pPr>
      <w:r>
        <w:rPr>
          <w:rFonts w:ascii="Times New Roman" w:hAnsi="Times New Roman" w:cs="Times New Roman"/>
          <w:b/>
          <w:bCs/>
          <w:i/>
          <w:iCs/>
        </w:rPr>
        <w:t>Tiffany Wolfe, Pechang</w:t>
      </w:r>
      <w:r w:rsidR="00A6397E">
        <w:rPr>
          <w:rFonts w:ascii="Times New Roman" w:hAnsi="Times New Roman" w:cs="Times New Roman"/>
          <w:b/>
          <w:bCs/>
          <w:i/>
          <w:iCs/>
        </w:rPr>
        <w:t>a Band of Luiseno Indians</w:t>
      </w:r>
      <w:r>
        <w:rPr>
          <w:rFonts w:ascii="Times New Roman" w:hAnsi="Times New Roman" w:cs="Times New Roman"/>
          <w:b/>
          <w:bCs/>
          <w:i/>
          <w:iCs/>
        </w:rPr>
        <w:t xml:space="preserve"> –</w:t>
      </w:r>
    </w:p>
    <w:p w14:paraId="04F2AA4B" w14:textId="6730973F" w:rsidR="00B52EAF" w:rsidRDefault="00405650" w:rsidP="00B52EAF">
      <w:pPr>
        <w:pStyle w:val="ListParagraph"/>
        <w:numPr>
          <w:ilvl w:val="0"/>
          <w:numId w:val="94"/>
        </w:numPr>
        <w:spacing w:after="0"/>
        <w:rPr>
          <w:rFonts w:ascii="Times New Roman" w:hAnsi="Times New Roman" w:cs="Times New Roman"/>
        </w:rPr>
      </w:pPr>
      <w:r>
        <w:rPr>
          <w:rFonts w:ascii="Times New Roman" w:hAnsi="Times New Roman" w:cs="Times New Roman"/>
        </w:rPr>
        <w:t>When r</w:t>
      </w:r>
      <w:r w:rsidR="001B789C">
        <w:rPr>
          <w:rFonts w:ascii="Times New Roman" w:hAnsi="Times New Roman" w:cs="Times New Roman"/>
        </w:rPr>
        <w:t xml:space="preserve">unning </w:t>
      </w:r>
      <w:r>
        <w:rPr>
          <w:rFonts w:ascii="Times New Roman" w:hAnsi="Times New Roman" w:cs="Times New Roman"/>
        </w:rPr>
        <w:t>regulatory program</w:t>
      </w:r>
      <w:r w:rsidR="00AA2B81">
        <w:rPr>
          <w:rFonts w:ascii="Times New Roman" w:hAnsi="Times New Roman" w:cs="Times New Roman"/>
        </w:rPr>
        <w:t xml:space="preserve">, </w:t>
      </w:r>
      <w:proofErr w:type="gramStart"/>
      <w:r w:rsidR="00AA2B81">
        <w:rPr>
          <w:rFonts w:ascii="Times New Roman" w:hAnsi="Times New Roman" w:cs="Times New Roman"/>
        </w:rPr>
        <w:t>definitely need</w:t>
      </w:r>
      <w:proofErr w:type="gramEnd"/>
      <w:r w:rsidR="00AA2B81">
        <w:rPr>
          <w:rFonts w:ascii="Times New Roman" w:hAnsi="Times New Roman" w:cs="Times New Roman"/>
        </w:rPr>
        <w:t xml:space="preserve"> tribal source funding; EPA grants </w:t>
      </w:r>
      <w:r w:rsidR="00714A58">
        <w:rPr>
          <w:rFonts w:ascii="Times New Roman" w:hAnsi="Times New Roman" w:cs="Times New Roman"/>
        </w:rPr>
        <w:t>w</w:t>
      </w:r>
      <w:r w:rsidR="00581D50">
        <w:rPr>
          <w:rFonts w:ascii="Times New Roman" w:hAnsi="Times New Roman" w:cs="Times New Roman"/>
        </w:rPr>
        <w:t>ill not fund your whole program</w:t>
      </w:r>
    </w:p>
    <w:p w14:paraId="4C04A426" w14:textId="65A2CC50" w:rsidR="00FD6319" w:rsidRDefault="00B260E2" w:rsidP="00B52EAF">
      <w:pPr>
        <w:pStyle w:val="ListParagraph"/>
        <w:numPr>
          <w:ilvl w:val="0"/>
          <w:numId w:val="94"/>
        </w:numPr>
        <w:spacing w:after="0"/>
        <w:rPr>
          <w:rFonts w:ascii="Times New Roman" w:hAnsi="Times New Roman" w:cs="Times New Roman"/>
        </w:rPr>
      </w:pPr>
      <w:r>
        <w:rPr>
          <w:rFonts w:ascii="Times New Roman" w:hAnsi="Times New Roman" w:cs="Times New Roman"/>
        </w:rPr>
        <w:t>We collect data to provide information to the community</w:t>
      </w:r>
    </w:p>
    <w:p w14:paraId="5613A652" w14:textId="7EFCA845" w:rsidR="00B260E2" w:rsidRDefault="009F68F4" w:rsidP="00B52EAF">
      <w:pPr>
        <w:pStyle w:val="ListParagraph"/>
        <w:numPr>
          <w:ilvl w:val="0"/>
          <w:numId w:val="94"/>
        </w:numPr>
        <w:spacing w:after="0"/>
        <w:rPr>
          <w:rFonts w:ascii="Times New Roman" w:hAnsi="Times New Roman" w:cs="Times New Roman"/>
        </w:rPr>
      </w:pPr>
      <w:r>
        <w:rPr>
          <w:rFonts w:ascii="Times New Roman" w:hAnsi="Times New Roman" w:cs="Times New Roman"/>
        </w:rPr>
        <w:t xml:space="preserve">The Pechanga </w:t>
      </w:r>
      <w:r w:rsidR="00B260E2">
        <w:rPr>
          <w:rFonts w:ascii="Times New Roman" w:hAnsi="Times New Roman" w:cs="Times New Roman"/>
        </w:rPr>
        <w:t xml:space="preserve">Air </w:t>
      </w:r>
      <w:r>
        <w:rPr>
          <w:rFonts w:ascii="Times New Roman" w:hAnsi="Times New Roman" w:cs="Times New Roman"/>
        </w:rPr>
        <w:t>P</w:t>
      </w:r>
      <w:r w:rsidR="00B260E2">
        <w:rPr>
          <w:rFonts w:ascii="Times New Roman" w:hAnsi="Times New Roman" w:cs="Times New Roman"/>
        </w:rPr>
        <w:t>rogram consist</w:t>
      </w:r>
      <w:r>
        <w:rPr>
          <w:rFonts w:ascii="Times New Roman" w:hAnsi="Times New Roman" w:cs="Times New Roman"/>
        </w:rPr>
        <w:t>s</w:t>
      </w:r>
      <w:r w:rsidR="00B260E2">
        <w:rPr>
          <w:rFonts w:ascii="Times New Roman" w:hAnsi="Times New Roman" w:cs="Times New Roman"/>
        </w:rPr>
        <w:t xml:space="preserve"> of 5 contractors</w:t>
      </w:r>
      <w:r w:rsidR="00DA6FA8">
        <w:rPr>
          <w:rFonts w:ascii="Times New Roman" w:hAnsi="Times New Roman" w:cs="Times New Roman"/>
        </w:rPr>
        <w:t>; 1 contractor</w:t>
      </w:r>
      <w:r w:rsidR="005B1485">
        <w:rPr>
          <w:rFonts w:ascii="Times New Roman" w:hAnsi="Times New Roman" w:cs="Times New Roman"/>
        </w:rPr>
        <w:t xml:space="preserve"> handles level 3 data review</w:t>
      </w:r>
      <w:r w:rsidR="00BF07C1">
        <w:rPr>
          <w:rFonts w:ascii="Times New Roman" w:hAnsi="Times New Roman" w:cs="Times New Roman"/>
        </w:rPr>
        <w:t>; reviews QAPP and SOPs</w:t>
      </w:r>
      <w:r w:rsidR="00DC71C5">
        <w:rPr>
          <w:rFonts w:ascii="Times New Roman" w:hAnsi="Times New Roman" w:cs="Times New Roman"/>
        </w:rPr>
        <w:t xml:space="preserve">; 1 contractor does performance evaluation and audits for equipment; </w:t>
      </w:r>
      <w:r w:rsidR="00AC16FA">
        <w:rPr>
          <w:rFonts w:ascii="Times New Roman" w:hAnsi="Times New Roman" w:cs="Times New Roman"/>
        </w:rPr>
        <w:t>EPA se</w:t>
      </w:r>
      <w:r>
        <w:rPr>
          <w:rFonts w:ascii="Times New Roman" w:hAnsi="Times New Roman" w:cs="Times New Roman"/>
        </w:rPr>
        <w:t>n</w:t>
      </w:r>
      <w:r w:rsidR="00AC16FA">
        <w:rPr>
          <w:rFonts w:ascii="Times New Roman" w:hAnsi="Times New Roman" w:cs="Times New Roman"/>
        </w:rPr>
        <w:t>ds NPAP auditor</w:t>
      </w:r>
      <w:r w:rsidR="00374780">
        <w:rPr>
          <w:rFonts w:ascii="Times New Roman" w:hAnsi="Times New Roman" w:cs="Times New Roman"/>
        </w:rPr>
        <w:t xml:space="preserve">; </w:t>
      </w:r>
      <w:r w:rsidR="00F80CA8">
        <w:rPr>
          <w:rFonts w:ascii="Times New Roman" w:hAnsi="Times New Roman" w:cs="Times New Roman"/>
        </w:rPr>
        <w:t xml:space="preserve">1 staff handles </w:t>
      </w:r>
      <w:r w:rsidR="00374780">
        <w:rPr>
          <w:rFonts w:ascii="Times New Roman" w:hAnsi="Times New Roman" w:cs="Times New Roman"/>
        </w:rPr>
        <w:t>CARB lab</w:t>
      </w:r>
      <w:r w:rsidR="00DE3BAA">
        <w:rPr>
          <w:rFonts w:ascii="Times New Roman" w:hAnsi="Times New Roman" w:cs="Times New Roman"/>
        </w:rPr>
        <w:t>, take equipment to Sacramento for certification</w:t>
      </w:r>
      <w:r w:rsidR="00F80CA8">
        <w:rPr>
          <w:rFonts w:ascii="Times New Roman" w:hAnsi="Times New Roman" w:cs="Times New Roman"/>
        </w:rPr>
        <w:t xml:space="preserve">; </w:t>
      </w:r>
      <w:r w:rsidR="00170692">
        <w:rPr>
          <w:rFonts w:ascii="Times New Roman" w:hAnsi="Times New Roman" w:cs="Times New Roman"/>
        </w:rPr>
        <w:t xml:space="preserve">staff </w:t>
      </w:r>
      <w:r w:rsidR="00827F7A">
        <w:rPr>
          <w:rFonts w:ascii="Times New Roman" w:hAnsi="Times New Roman" w:cs="Times New Roman"/>
        </w:rPr>
        <w:t xml:space="preserve">in </w:t>
      </w:r>
      <w:r w:rsidR="00F80CA8">
        <w:rPr>
          <w:rFonts w:ascii="Times New Roman" w:hAnsi="Times New Roman" w:cs="Times New Roman"/>
        </w:rPr>
        <w:t>laboratory for PM</w:t>
      </w:r>
      <w:r w:rsidR="004705FE">
        <w:rPr>
          <w:rFonts w:ascii="Times New Roman" w:hAnsi="Times New Roman" w:cs="Times New Roman"/>
        </w:rPr>
        <w:t xml:space="preserve"> costs</w:t>
      </w:r>
    </w:p>
    <w:p w14:paraId="0F35B29D" w14:textId="591E771F" w:rsidR="004705FE" w:rsidRDefault="004705FE" w:rsidP="00B52EAF">
      <w:pPr>
        <w:pStyle w:val="ListParagraph"/>
        <w:numPr>
          <w:ilvl w:val="0"/>
          <w:numId w:val="94"/>
        </w:numPr>
        <w:spacing w:after="0"/>
        <w:rPr>
          <w:rFonts w:ascii="Times New Roman" w:hAnsi="Times New Roman" w:cs="Times New Roman"/>
        </w:rPr>
      </w:pPr>
      <w:r>
        <w:rPr>
          <w:rFonts w:ascii="Times New Roman" w:hAnsi="Times New Roman" w:cs="Times New Roman"/>
        </w:rPr>
        <w:t xml:space="preserve">Southern California </w:t>
      </w:r>
      <w:r w:rsidR="00DF20A8">
        <w:rPr>
          <w:rFonts w:ascii="Times New Roman" w:hAnsi="Times New Roman" w:cs="Times New Roman"/>
        </w:rPr>
        <w:t xml:space="preserve">Tribal Air Monitoring </w:t>
      </w:r>
      <w:r>
        <w:rPr>
          <w:rFonts w:ascii="Times New Roman" w:hAnsi="Times New Roman" w:cs="Times New Roman"/>
        </w:rPr>
        <w:t>Collaborative</w:t>
      </w:r>
      <w:r w:rsidR="00550D38">
        <w:rPr>
          <w:rFonts w:ascii="Times New Roman" w:hAnsi="Times New Roman" w:cs="Times New Roman"/>
        </w:rPr>
        <w:t>; 18 tribes in San Diego county; tribes in Morongo and Riverside; trying to expand; be able to depend on each other</w:t>
      </w:r>
      <w:r w:rsidR="00DE4190">
        <w:rPr>
          <w:rFonts w:ascii="Times New Roman" w:hAnsi="Times New Roman" w:cs="Times New Roman"/>
        </w:rPr>
        <w:t xml:space="preserve"> to meet qualifications</w:t>
      </w:r>
    </w:p>
    <w:p w14:paraId="6120479F" w14:textId="422A1138" w:rsidR="00E05002" w:rsidRDefault="00E05002" w:rsidP="00B52EAF">
      <w:pPr>
        <w:pStyle w:val="ListParagraph"/>
        <w:numPr>
          <w:ilvl w:val="0"/>
          <w:numId w:val="94"/>
        </w:numPr>
        <w:spacing w:after="0"/>
        <w:rPr>
          <w:rFonts w:ascii="Times New Roman" w:hAnsi="Times New Roman" w:cs="Times New Roman"/>
        </w:rPr>
      </w:pPr>
      <w:r>
        <w:rPr>
          <w:rFonts w:ascii="Times New Roman" w:hAnsi="Times New Roman" w:cs="Times New Roman"/>
        </w:rPr>
        <w:t>EPA came out to discuss level of independence</w:t>
      </w:r>
      <w:r w:rsidR="00BF5025">
        <w:rPr>
          <w:rFonts w:ascii="Times New Roman" w:hAnsi="Times New Roman" w:cs="Times New Roman"/>
        </w:rPr>
        <w:t xml:space="preserve">; </w:t>
      </w:r>
      <w:r w:rsidR="006E5A56">
        <w:rPr>
          <w:rFonts w:ascii="Times New Roman" w:hAnsi="Times New Roman" w:cs="Times New Roman"/>
        </w:rPr>
        <w:t xml:space="preserve">level 1 </w:t>
      </w:r>
      <w:r w:rsidR="00BF5025">
        <w:rPr>
          <w:rFonts w:ascii="Times New Roman" w:hAnsi="Times New Roman" w:cs="Times New Roman"/>
        </w:rPr>
        <w:t xml:space="preserve">environmental technician </w:t>
      </w:r>
      <w:r w:rsidR="006E5A56">
        <w:rPr>
          <w:rFonts w:ascii="Times New Roman" w:hAnsi="Times New Roman" w:cs="Times New Roman"/>
        </w:rPr>
        <w:t>handles</w:t>
      </w:r>
      <w:r w:rsidR="00BF5025">
        <w:rPr>
          <w:rFonts w:ascii="Times New Roman" w:hAnsi="Times New Roman" w:cs="Times New Roman"/>
        </w:rPr>
        <w:t xml:space="preserve"> equipment</w:t>
      </w:r>
      <w:r w:rsidR="00121D63">
        <w:rPr>
          <w:rFonts w:ascii="Times New Roman" w:hAnsi="Times New Roman" w:cs="Times New Roman"/>
        </w:rPr>
        <w:t>;</w:t>
      </w:r>
      <w:r w:rsidR="00B40B45">
        <w:rPr>
          <w:rFonts w:ascii="Times New Roman" w:hAnsi="Times New Roman" w:cs="Times New Roman"/>
        </w:rPr>
        <w:t xml:space="preserve"> </w:t>
      </w:r>
      <w:r w:rsidR="006E5A56">
        <w:rPr>
          <w:rFonts w:ascii="Times New Roman" w:hAnsi="Times New Roman" w:cs="Times New Roman"/>
        </w:rPr>
        <w:t>level 2</w:t>
      </w:r>
      <w:r w:rsidR="00D83B48">
        <w:rPr>
          <w:rFonts w:ascii="Times New Roman" w:hAnsi="Times New Roman" w:cs="Times New Roman"/>
        </w:rPr>
        <w:t xml:space="preserve"> </w:t>
      </w:r>
      <w:r w:rsidR="00B40B45">
        <w:rPr>
          <w:rFonts w:ascii="Times New Roman" w:hAnsi="Times New Roman" w:cs="Times New Roman"/>
        </w:rPr>
        <w:t>data validation</w:t>
      </w:r>
      <w:r w:rsidR="0098167C">
        <w:rPr>
          <w:rFonts w:ascii="Times New Roman" w:hAnsi="Times New Roman" w:cs="Times New Roman"/>
        </w:rPr>
        <w:t>, flagging</w:t>
      </w:r>
      <w:r w:rsidR="006103EB">
        <w:rPr>
          <w:rFonts w:ascii="Times New Roman" w:hAnsi="Times New Roman" w:cs="Times New Roman"/>
        </w:rPr>
        <w:t xml:space="preserve">, making sure all certifications are done; level 3 </w:t>
      </w:r>
      <w:r w:rsidR="003B02DF">
        <w:rPr>
          <w:rFonts w:ascii="Times New Roman" w:hAnsi="Times New Roman" w:cs="Times New Roman"/>
        </w:rPr>
        <w:t>goes through and fine</w:t>
      </w:r>
      <w:r w:rsidR="00E103F8">
        <w:rPr>
          <w:rFonts w:ascii="Times New Roman" w:hAnsi="Times New Roman" w:cs="Times New Roman"/>
        </w:rPr>
        <w:t>-</w:t>
      </w:r>
      <w:r w:rsidR="008B6152">
        <w:rPr>
          <w:rFonts w:ascii="Times New Roman" w:hAnsi="Times New Roman" w:cs="Times New Roman"/>
        </w:rPr>
        <w:t xml:space="preserve">tooth comb; send </w:t>
      </w:r>
      <w:r w:rsidR="00071F73">
        <w:rPr>
          <w:rFonts w:ascii="Times New Roman" w:hAnsi="Times New Roman" w:cs="Times New Roman"/>
        </w:rPr>
        <w:t>to Kelsey for review; just started QA reviewer</w:t>
      </w:r>
      <w:r w:rsidR="00DC6DD2">
        <w:rPr>
          <w:rFonts w:ascii="Times New Roman" w:hAnsi="Times New Roman" w:cs="Times New Roman"/>
        </w:rPr>
        <w:t xml:space="preserve"> who </w:t>
      </w:r>
      <w:r w:rsidR="00C52C37">
        <w:rPr>
          <w:rFonts w:ascii="Times New Roman" w:hAnsi="Times New Roman" w:cs="Times New Roman"/>
        </w:rPr>
        <w:t>reviews</w:t>
      </w:r>
      <w:r w:rsidR="00DC6DD2">
        <w:rPr>
          <w:rFonts w:ascii="Times New Roman" w:hAnsi="Times New Roman" w:cs="Times New Roman"/>
        </w:rPr>
        <w:t xml:space="preserve"> </w:t>
      </w:r>
      <w:r w:rsidR="00B47A72">
        <w:rPr>
          <w:rFonts w:ascii="Times New Roman" w:hAnsi="Times New Roman" w:cs="Times New Roman"/>
        </w:rPr>
        <w:t>data completion report</w:t>
      </w:r>
      <w:r w:rsidR="00C52C37">
        <w:rPr>
          <w:rFonts w:ascii="Times New Roman" w:hAnsi="Times New Roman" w:cs="Times New Roman"/>
        </w:rPr>
        <w:t>, audits</w:t>
      </w:r>
      <w:r w:rsidR="00D03FD4">
        <w:rPr>
          <w:rFonts w:ascii="Times New Roman" w:hAnsi="Times New Roman" w:cs="Times New Roman"/>
        </w:rPr>
        <w:t>, certifications</w:t>
      </w:r>
      <w:r w:rsidR="00C52C37">
        <w:rPr>
          <w:rFonts w:ascii="Times New Roman" w:hAnsi="Times New Roman" w:cs="Times New Roman"/>
        </w:rPr>
        <w:t xml:space="preserve"> </w:t>
      </w:r>
    </w:p>
    <w:p w14:paraId="0E1F5D99" w14:textId="4AA510F3" w:rsidR="00A162F4" w:rsidRPr="00A162F4" w:rsidRDefault="00A162F4" w:rsidP="00A162F4">
      <w:pPr>
        <w:pStyle w:val="ListParagraph"/>
        <w:spacing w:after="0"/>
        <w:ind w:left="0"/>
        <w:rPr>
          <w:rFonts w:ascii="Times New Roman" w:hAnsi="Times New Roman" w:cs="Times New Roman"/>
          <w:b/>
          <w:bCs/>
          <w:i/>
          <w:iCs/>
        </w:rPr>
      </w:pPr>
      <w:r w:rsidRPr="00A162F4">
        <w:rPr>
          <w:rFonts w:ascii="Times New Roman" w:hAnsi="Times New Roman" w:cs="Times New Roman"/>
          <w:b/>
          <w:bCs/>
          <w:i/>
          <w:iCs/>
        </w:rPr>
        <w:t xml:space="preserve">Chris - </w:t>
      </w:r>
    </w:p>
    <w:p w14:paraId="3275557D" w14:textId="7D42FE36" w:rsidR="00FD6319" w:rsidRDefault="00291C58" w:rsidP="00F36515">
      <w:pPr>
        <w:pStyle w:val="ListParagraph"/>
        <w:numPr>
          <w:ilvl w:val="0"/>
          <w:numId w:val="94"/>
        </w:numPr>
        <w:spacing w:after="0"/>
        <w:ind w:left="360"/>
        <w:rPr>
          <w:rFonts w:ascii="Times New Roman" w:hAnsi="Times New Roman" w:cs="Times New Roman"/>
        </w:rPr>
      </w:pPr>
      <w:r>
        <w:rPr>
          <w:rFonts w:ascii="Times New Roman" w:hAnsi="Times New Roman" w:cs="Times New Roman"/>
        </w:rPr>
        <w:t>Appreciate all information provided by the tribes</w:t>
      </w:r>
    </w:p>
    <w:p w14:paraId="7E562D85" w14:textId="5B8F4E37" w:rsidR="00291C58" w:rsidRDefault="00114DF8" w:rsidP="00F36515">
      <w:pPr>
        <w:pStyle w:val="ListParagraph"/>
        <w:numPr>
          <w:ilvl w:val="0"/>
          <w:numId w:val="94"/>
        </w:numPr>
        <w:spacing w:after="0"/>
        <w:ind w:left="360"/>
        <w:rPr>
          <w:rFonts w:ascii="Times New Roman" w:hAnsi="Times New Roman" w:cs="Times New Roman"/>
        </w:rPr>
      </w:pPr>
      <w:r>
        <w:rPr>
          <w:rFonts w:ascii="Times New Roman" w:hAnsi="Times New Roman" w:cs="Times New Roman"/>
        </w:rPr>
        <w:t>Important for addressing situation</w:t>
      </w:r>
    </w:p>
    <w:p w14:paraId="74ECA7DF" w14:textId="7425B4BF" w:rsidR="00114DF8" w:rsidRDefault="001E577B" w:rsidP="00F36515">
      <w:pPr>
        <w:pStyle w:val="ListParagraph"/>
        <w:numPr>
          <w:ilvl w:val="0"/>
          <w:numId w:val="94"/>
        </w:numPr>
        <w:spacing w:after="0"/>
        <w:ind w:left="360"/>
        <w:rPr>
          <w:rFonts w:ascii="Times New Roman" w:hAnsi="Times New Roman" w:cs="Times New Roman"/>
        </w:rPr>
      </w:pPr>
      <w:r>
        <w:rPr>
          <w:rFonts w:ascii="Times New Roman" w:hAnsi="Times New Roman" w:cs="Times New Roman"/>
        </w:rPr>
        <w:t>Understand what other tribes are dealing with</w:t>
      </w:r>
    </w:p>
    <w:p w14:paraId="4AA3BF50" w14:textId="4AC6AA16" w:rsidR="009E26B0" w:rsidRDefault="007535FD" w:rsidP="00F36515">
      <w:pPr>
        <w:pStyle w:val="ListParagraph"/>
        <w:numPr>
          <w:ilvl w:val="0"/>
          <w:numId w:val="94"/>
        </w:numPr>
        <w:spacing w:after="0"/>
        <w:ind w:left="360"/>
        <w:rPr>
          <w:rFonts w:ascii="Times New Roman" w:hAnsi="Times New Roman" w:cs="Times New Roman"/>
        </w:rPr>
      </w:pPr>
      <w:r>
        <w:rPr>
          <w:rFonts w:ascii="Times New Roman" w:hAnsi="Times New Roman" w:cs="Times New Roman"/>
        </w:rPr>
        <w:t>Regulatory monitoring is important</w:t>
      </w:r>
      <w:r w:rsidR="000447A9">
        <w:rPr>
          <w:rFonts w:ascii="Times New Roman" w:hAnsi="Times New Roman" w:cs="Times New Roman"/>
        </w:rPr>
        <w:t xml:space="preserve"> especially for tribes in areas where there’s a lot of sources affecting the air quality</w:t>
      </w:r>
    </w:p>
    <w:p w14:paraId="2254399D" w14:textId="77777777" w:rsidR="006978E2" w:rsidRDefault="00965E40" w:rsidP="006978E2">
      <w:pPr>
        <w:pStyle w:val="ListParagraph"/>
        <w:numPr>
          <w:ilvl w:val="0"/>
          <w:numId w:val="94"/>
        </w:numPr>
        <w:spacing w:after="0"/>
        <w:ind w:left="360"/>
        <w:rPr>
          <w:rFonts w:ascii="Times New Roman" w:hAnsi="Times New Roman" w:cs="Times New Roman"/>
        </w:rPr>
      </w:pPr>
      <w:r>
        <w:rPr>
          <w:rFonts w:ascii="Times New Roman" w:hAnsi="Times New Roman" w:cs="Times New Roman"/>
        </w:rPr>
        <w:t>Discuss options for addressing situations</w:t>
      </w:r>
    </w:p>
    <w:p w14:paraId="729DAFF7" w14:textId="77777777" w:rsidR="00161FBF" w:rsidRDefault="00161FBF" w:rsidP="006978E2">
      <w:pPr>
        <w:pStyle w:val="ListParagraph"/>
        <w:spacing w:after="0"/>
        <w:ind w:left="0"/>
        <w:rPr>
          <w:rFonts w:ascii="Times New Roman" w:hAnsi="Times New Roman" w:cs="Times New Roman"/>
        </w:rPr>
      </w:pPr>
    </w:p>
    <w:p w14:paraId="7D4BA0D9" w14:textId="21EDA591" w:rsidR="00161FBF" w:rsidRPr="00161FBF" w:rsidRDefault="007D7BB6" w:rsidP="006978E2">
      <w:pPr>
        <w:pStyle w:val="ListParagraph"/>
        <w:spacing w:after="0"/>
        <w:ind w:left="0"/>
        <w:rPr>
          <w:rFonts w:ascii="Times New Roman" w:hAnsi="Times New Roman" w:cs="Times New Roman"/>
          <w:b/>
          <w:bCs/>
        </w:rPr>
      </w:pPr>
      <w:r w:rsidRPr="00161FBF">
        <w:rPr>
          <w:rFonts w:ascii="Times New Roman" w:hAnsi="Times New Roman" w:cs="Times New Roman"/>
          <w:b/>
          <w:bCs/>
        </w:rPr>
        <w:t>Consistency and transparency in the QAPP review process</w:t>
      </w:r>
      <w:r w:rsidR="00161FBF">
        <w:rPr>
          <w:rFonts w:ascii="Times New Roman" w:hAnsi="Times New Roman" w:cs="Times New Roman"/>
          <w:b/>
          <w:bCs/>
        </w:rPr>
        <w:t xml:space="preserve"> –</w:t>
      </w:r>
    </w:p>
    <w:p w14:paraId="1CA64657" w14:textId="77777777" w:rsidR="00500F37" w:rsidRDefault="00500F37" w:rsidP="00500F37">
      <w:pPr>
        <w:numPr>
          <w:ilvl w:val="0"/>
          <w:numId w:val="95"/>
        </w:numPr>
        <w:spacing w:after="0"/>
        <w:rPr>
          <w:rFonts w:ascii="Times New Roman" w:hAnsi="Times New Roman" w:cs="Times New Roman"/>
        </w:rPr>
      </w:pPr>
      <w:r>
        <w:rPr>
          <w:rFonts w:ascii="Times New Roman" w:hAnsi="Times New Roman" w:cs="Times New Roman"/>
        </w:rPr>
        <w:t>Pat asked if SC members consider writing letter to EPA; Melinda can point to actual discrepancies</w:t>
      </w:r>
    </w:p>
    <w:p w14:paraId="31E52A09" w14:textId="77777777" w:rsidR="00500F37" w:rsidRPr="003E5A88" w:rsidRDefault="00500F37" w:rsidP="00500F37">
      <w:pPr>
        <w:numPr>
          <w:ilvl w:val="0"/>
          <w:numId w:val="95"/>
        </w:numPr>
        <w:spacing w:after="0"/>
        <w:rPr>
          <w:rFonts w:ascii="Times New Roman" w:hAnsi="Times New Roman" w:cs="Times New Roman"/>
        </w:rPr>
      </w:pPr>
      <w:r>
        <w:rPr>
          <w:rFonts w:ascii="Times New Roman" w:hAnsi="Times New Roman" w:cs="Times New Roman"/>
        </w:rPr>
        <w:t xml:space="preserve">Leroy mentioned ready for next step; we have data; have interest in building capacity to next level; we clearly demonstrated what we are doing and what we </w:t>
      </w:r>
      <w:proofErr w:type="gramStart"/>
      <w:r>
        <w:rPr>
          <w:rFonts w:ascii="Times New Roman" w:hAnsi="Times New Roman" w:cs="Times New Roman"/>
        </w:rPr>
        <w:t>are capable of doing</w:t>
      </w:r>
      <w:proofErr w:type="gramEnd"/>
      <w:r>
        <w:rPr>
          <w:rFonts w:ascii="Times New Roman" w:hAnsi="Times New Roman" w:cs="Times New Roman"/>
        </w:rPr>
        <w:t>; tribes are applying for TAS ongoing; need balance on resource and what requirements are under these programs</w:t>
      </w:r>
    </w:p>
    <w:p w14:paraId="3F8A581D" w14:textId="77777777" w:rsidR="00500F37" w:rsidRPr="004E7E62" w:rsidRDefault="00500F37" w:rsidP="00500F37">
      <w:pPr>
        <w:numPr>
          <w:ilvl w:val="0"/>
          <w:numId w:val="95"/>
        </w:numPr>
        <w:spacing w:after="0"/>
        <w:rPr>
          <w:rFonts w:ascii="Times New Roman" w:hAnsi="Times New Roman" w:cs="Times New Roman"/>
        </w:rPr>
      </w:pPr>
      <w:r w:rsidRPr="004E7E62">
        <w:rPr>
          <w:rFonts w:ascii="Times New Roman" w:hAnsi="Times New Roman" w:cs="Times New Roman"/>
        </w:rPr>
        <w:t>S</w:t>
      </w:r>
      <w:r>
        <w:rPr>
          <w:rFonts w:ascii="Times New Roman" w:hAnsi="Times New Roman" w:cs="Times New Roman"/>
        </w:rPr>
        <w:t>C</w:t>
      </w:r>
      <w:r w:rsidRPr="004E7E62">
        <w:rPr>
          <w:rFonts w:ascii="Times New Roman" w:hAnsi="Times New Roman" w:cs="Times New Roman"/>
        </w:rPr>
        <w:t xml:space="preserve"> members to address </w:t>
      </w:r>
      <w:r>
        <w:rPr>
          <w:rFonts w:ascii="Times New Roman" w:hAnsi="Times New Roman" w:cs="Times New Roman"/>
        </w:rPr>
        <w:t>QAPP</w:t>
      </w:r>
      <w:r w:rsidRPr="004E7E62">
        <w:rPr>
          <w:rFonts w:ascii="Times New Roman" w:hAnsi="Times New Roman" w:cs="Times New Roman"/>
        </w:rPr>
        <w:t xml:space="preserve"> issues and what they want done</w:t>
      </w:r>
    </w:p>
    <w:p w14:paraId="396316E5" w14:textId="77777777" w:rsidR="00500F37" w:rsidRPr="004E7E62" w:rsidRDefault="00500F37" w:rsidP="00500F37">
      <w:pPr>
        <w:numPr>
          <w:ilvl w:val="0"/>
          <w:numId w:val="95"/>
        </w:numPr>
        <w:spacing w:after="0"/>
        <w:rPr>
          <w:rFonts w:ascii="Times New Roman" w:hAnsi="Times New Roman" w:cs="Times New Roman"/>
        </w:rPr>
      </w:pPr>
      <w:r w:rsidRPr="004E7E62">
        <w:rPr>
          <w:rFonts w:ascii="Times New Roman" w:hAnsi="Times New Roman" w:cs="Times New Roman"/>
        </w:rPr>
        <w:t xml:space="preserve">Figure out plan; </w:t>
      </w:r>
      <w:r>
        <w:rPr>
          <w:rFonts w:ascii="Times New Roman" w:hAnsi="Times New Roman" w:cs="Times New Roman"/>
        </w:rPr>
        <w:t>SC</w:t>
      </w:r>
      <w:r w:rsidRPr="004E7E62">
        <w:rPr>
          <w:rFonts w:ascii="Times New Roman" w:hAnsi="Times New Roman" w:cs="Times New Roman"/>
        </w:rPr>
        <w:t xml:space="preserve"> </w:t>
      </w:r>
      <w:r>
        <w:rPr>
          <w:rFonts w:ascii="Times New Roman" w:hAnsi="Times New Roman" w:cs="Times New Roman"/>
        </w:rPr>
        <w:t xml:space="preserve">members </w:t>
      </w:r>
      <w:r w:rsidRPr="004E7E62">
        <w:rPr>
          <w:rFonts w:ascii="Times New Roman" w:hAnsi="Times New Roman" w:cs="Times New Roman"/>
        </w:rPr>
        <w:t>to decide next step</w:t>
      </w:r>
    </w:p>
    <w:p w14:paraId="2972182C" w14:textId="77777777" w:rsidR="00500F37" w:rsidRPr="004E7E62" w:rsidRDefault="00500F37" w:rsidP="00500F37">
      <w:pPr>
        <w:numPr>
          <w:ilvl w:val="0"/>
          <w:numId w:val="95"/>
        </w:numPr>
        <w:spacing w:after="0"/>
        <w:rPr>
          <w:rFonts w:ascii="Times New Roman" w:hAnsi="Times New Roman" w:cs="Times New Roman"/>
        </w:rPr>
      </w:pPr>
      <w:r w:rsidRPr="004E7E62">
        <w:rPr>
          <w:rFonts w:ascii="Times New Roman" w:hAnsi="Times New Roman" w:cs="Times New Roman"/>
        </w:rPr>
        <w:t xml:space="preserve">If policy issues, </w:t>
      </w:r>
      <w:r>
        <w:rPr>
          <w:rFonts w:ascii="Times New Roman" w:hAnsi="Times New Roman" w:cs="Times New Roman"/>
        </w:rPr>
        <w:t>SC</w:t>
      </w:r>
      <w:r w:rsidRPr="004E7E62">
        <w:rPr>
          <w:rFonts w:ascii="Times New Roman" w:hAnsi="Times New Roman" w:cs="Times New Roman"/>
        </w:rPr>
        <w:t xml:space="preserve"> present to </w:t>
      </w:r>
      <w:r>
        <w:rPr>
          <w:rFonts w:ascii="Times New Roman" w:hAnsi="Times New Roman" w:cs="Times New Roman"/>
        </w:rPr>
        <w:t>NTAA</w:t>
      </w:r>
      <w:r w:rsidRPr="004E7E62">
        <w:rPr>
          <w:rFonts w:ascii="Times New Roman" w:hAnsi="Times New Roman" w:cs="Times New Roman"/>
        </w:rPr>
        <w:t xml:space="preserve"> and </w:t>
      </w:r>
      <w:r>
        <w:rPr>
          <w:rFonts w:ascii="Times New Roman" w:hAnsi="Times New Roman" w:cs="Times New Roman"/>
        </w:rPr>
        <w:t>NTC</w:t>
      </w:r>
      <w:r w:rsidRPr="004E7E62">
        <w:rPr>
          <w:rFonts w:ascii="Times New Roman" w:hAnsi="Times New Roman" w:cs="Times New Roman"/>
        </w:rPr>
        <w:t xml:space="preserve"> side as option </w:t>
      </w:r>
    </w:p>
    <w:p w14:paraId="6869D2D8" w14:textId="1B2D1A77" w:rsidR="00500F37" w:rsidRPr="00500F37" w:rsidRDefault="00500F37" w:rsidP="00500F37">
      <w:pPr>
        <w:numPr>
          <w:ilvl w:val="0"/>
          <w:numId w:val="95"/>
        </w:numPr>
        <w:spacing w:after="0"/>
        <w:rPr>
          <w:rFonts w:ascii="Times New Roman" w:hAnsi="Times New Roman" w:cs="Times New Roman"/>
        </w:rPr>
      </w:pPr>
      <w:r w:rsidRPr="004E7E62">
        <w:rPr>
          <w:rFonts w:ascii="Times New Roman" w:hAnsi="Times New Roman" w:cs="Times New Roman"/>
        </w:rPr>
        <w:t>Initial st</w:t>
      </w:r>
      <w:r>
        <w:rPr>
          <w:rFonts w:ascii="Times New Roman" w:hAnsi="Times New Roman" w:cs="Times New Roman"/>
        </w:rPr>
        <w:t>ages</w:t>
      </w:r>
      <w:r w:rsidRPr="004E7E62">
        <w:rPr>
          <w:rFonts w:ascii="Times New Roman" w:hAnsi="Times New Roman" w:cs="Times New Roman"/>
        </w:rPr>
        <w:t xml:space="preserve"> </w:t>
      </w:r>
      <w:r>
        <w:rPr>
          <w:rFonts w:ascii="Times New Roman" w:hAnsi="Times New Roman" w:cs="Times New Roman"/>
        </w:rPr>
        <w:t>of identifying all options before we move into next step of determining what to do</w:t>
      </w:r>
    </w:p>
    <w:p w14:paraId="3512F0F8" w14:textId="7FF4BB93" w:rsidR="00377A25" w:rsidRDefault="00AE5D0B" w:rsidP="00500F37">
      <w:pPr>
        <w:numPr>
          <w:ilvl w:val="0"/>
          <w:numId w:val="95"/>
        </w:numPr>
        <w:spacing w:after="0"/>
        <w:rPr>
          <w:rFonts w:ascii="Times New Roman" w:hAnsi="Times New Roman" w:cs="Times New Roman"/>
        </w:rPr>
      </w:pPr>
      <w:r w:rsidRPr="004E7E62">
        <w:rPr>
          <w:rFonts w:ascii="Times New Roman" w:hAnsi="Times New Roman" w:cs="Times New Roman"/>
        </w:rPr>
        <w:t xml:space="preserve">Action Item:  contact EPA have workshop or discussion; </w:t>
      </w:r>
      <w:r>
        <w:rPr>
          <w:rFonts w:ascii="Times New Roman" w:hAnsi="Times New Roman" w:cs="Times New Roman"/>
        </w:rPr>
        <w:t xml:space="preserve">with region; </w:t>
      </w:r>
      <w:r w:rsidR="00C42E77">
        <w:rPr>
          <w:rFonts w:ascii="Times New Roman" w:hAnsi="Times New Roman" w:cs="Times New Roman"/>
        </w:rPr>
        <w:t xml:space="preserve">Leroy mentioned </w:t>
      </w:r>
      <w:r w:rsidRPr="004E7E62">
        <w:rPr>
          <w:rFonts w:ascii="Times New Roman" w:hAnsi="Times New Roman" w:cs="Times New Roman"/>
        </w:rPr>
        <w:t>perhaps Pat can give guidance</w:t>
      </w:r>
      <w:r>
        <w:rPr>
          <w:rFonts w:ascii="Times New Roman" w:hAnsi="Times New Roman" w:cs="Times New Roman"/>
        </w:rPr>
        <w:t xml:space="preserve"> on QAPP reviews</w:t>
      </w:r>
      <w:r w:rsidR="00C42E77">
        <w:rPr>
          <w:rFonts w:ascii="Times New Roman" w:hAnsi="Times New Roman" w:cs="Times New Roman"/>
        </w:rPr>
        <w:t xml:space="preserve">; dialogue with agency ways to address issue; </w:t>
      </w:r>
      <w:r w:rsidR="00CB0D0A">
        <w:rPr>
          <w:rFonts w:ascii="Times New Roman" w:hAnsi="Times New Roman" w:cs="Times New Roman"/>
        </w:rPr>
        <w:t xml:space="preserve">possibly develop </w:t>
      </w:r>
      <w:r w:rsidR="00747550">
        <w:rPr>
          <w:rFonts w:ascii="Times New Roman" w:hAnsi="Times New Roman" w:cs="Times New Roman"/>
        </w:rPr>
        <w:t>subcommittee</w:t>
      </w:r>
    </w:p>
    <w:p w14:paraId="3A526C14" w14:textId="77777777" w:rsidR="00747550" w:rsidRPr="00500F37" w:rsidRDefault="00747550" w:rsidP="00500F37">
      <w:pPr>
        <w:numPr>
          <w:ilvl w:val="0"/>
          <w:numId w:val="95"/>
        </w:numPr>
        <w:spacing w:after="0"/>
        <w:rPr>
          <w:rFonts w:ascii="Times New Roman" w:hAnsi="Times New Roman" w:cs="Times New Roman"/>
        </w:rPr>
      </w:pPr>
    </w:p>
    <w:p w14:paraId="0B251AB8" w14:textId="6685D704" w:rsidR="00161FBF" w:rsidRPr="00161FBF" w:rsidRDefault="007D7BB6" w:rsidP="00161FBF">
      <w:pPr>
        <w:pStyle w:val="ListParagraph"/>
        <w:spacing w:after="0"/>
        <w:ind w:left="0"/>
        <w:rPr>
          <w:rFonts w:ascii="Times New Roman" w:hAnsi="Times New Roman" w:cs="Times New Roman"/>
          <w:b/>
          <w:bCs/>
        </w:rPr>
      </w:pPr>
      <w:r w:rsidRPr="00161FBF">
        <w:rPr>
          <w:rFonts w:ascii="Times New Roman" w:hAnsi="Times New Roman" w:cs="Times New Roman"/>
          <w:b/>
          <w:bCs/>
        </w:rPr>
        <w:t>Consolidated Primary Quality Assurance Organization (PQAO)</w:t>
      </w:r>
      <w:r w:rsidR="00161FBF">
        <w:rPr>
          <w:rFonts w:ascii="Times New Roman" w:hAnsi="Times New Roman" w:cs="Times New Roman"/>
          <w:b/>
          <w:bCs/>
        </w:rPr>
        <w:t xml:space="preserve"> –</w:t>
      </w:r>
    </w:p>
    <w:p w14:paraId="4BF450B1" w14:textId="2D94A1E3" w:rsidR="009F3DB2" w:rsidRDefault="00831EE9" w:rsidP="00500F37">
      <w:pPr>
        <w:pStyle w:val="ListParagraph"/>
        <w:numPr>
          <w:ilvl w:val="0"/>
          <w:numId w:val="96"/>
        </w:numPr>
        <w:spacing w:after="0"/>
        <w:rPr>
          <w:rFonts w:ascii="Times New Roman" w:hAnsi="Times New Roman" w:cs="Times New Roman"/>
        </w:rPr>
      </w:pPr>
      <w:r>
        <w:rPr>
          <w:rFonts w:ascii="Times New Roman" w:hAnsi="Times New Roman" w:cs="Times New Roman"/>
        </w:rPr>
        <w:t xml:space="preserve">Tribes in Southern California area </w:t>
      </w:r>
      <w:r w:rsidR="009D13F6">
        <w:rPr>
          <w:rFonts w:ascii="Times New Roman" w:hAnsi="Times New Roman" w:cs="Times New Roman"/>
        </w:rPr>
        <w:t xml:space="preserve">requested </w:t>
      </w:r>
      <w:r>
        <w:rPr>
          <w:rFonts w:ascii="Times New Roman" w:hAnsi="Times New Roman" w:cs="Times New Roman"/>
        </w:rPr>
        <w:t>how to develop</w:t>
      </w:r>
      <w:r w:rsidR="00DB5B25">
        <w:rPr>
          <w:rFonts w:ascii="Times New Roman" w:hAnsi="Times New Roman" w:cs="Times New Roman"/>
        </w:rPr>
        <w:t xml:space="preserve"> </w:t>
      </w:r>
      <w:r w:rsidR="009D13F6">
        <w:rPr>
          <w:rFonts w:ascii="Times New Roman" w:hAnsi="Times New Roman" w:cs="Times New Roman"/>
        </w:rPr>
        <w:t xml:space="preserve">a consolidated </w:t>
      </w:r>
      <w:r w:rsidR="00DB5B25">
        <w:rPr>
          <w:rFonts w:ascii="Times New Roman" w:hAnsi="Times New Roman" w:cs="Times New Roman"/>
        </w:rPr>
        <w:t>PQAO</w:t>
      </w:r>
    </w:p>
    <w:p w14:paraId="50332CA7" w14:textId="1C38F5F1" w:rsidR="00905EF3" w:rsidRDefault="00905EF3" w:rsidP="00500F37">
      <w:pPr>
        <w:pStyle w:val="ListParagraph"/>
        <w:numPr>
          <w:ilvl w:val="0"/>
          <w:numId w:val="96"/>
        </w:numPr>
        <w:spacing w:after="0"/>
        <w:rPr>
          <w:rFonts w:ascii="Times New Roman" w:hAnsi="Times New Roman" w:cs="Times New Roman"/>
        </w:rPr>
      </w:pPr>
      <w:r>
        <w:rPr>
          <w:rFonts w:ascii="Times New Roman" w:hAnsi="Times New Roman" w:cs="Times New Roman"/>
        </w:rPr>
        <w:t>What were necessary requirements</w:t>
      </w:r>
      <w:r w:rsidR="00373E44">
        <w:rPr>
          <w:rFonts w:ascii="Times New Roman" w:hAnsi="Times New Roman" w:cs="Times New Roman"/>
        </w:rPr>
        <w:t>; would handle QA independency as well as determining who would do the level 3 reviews, etc.</w:t>
      </w:r>
    </w:p>
    <w:p w14:paraId="4E3DF26F" w14:textId="5D3B3DB6" w:rsidR="00853FF4" w:rsidRPr="00B46D5D" w:rsidRDefault="00877EE9" w:rsidP="00B46D5D">
      <w:pPr>
        <w:pStyle w:val="ListParagraph"/>
        <w:numPr>
          <w:ilvl w:val="0"/>
          <w:numId w:val="96"/>
        </w:numPr>
        <w:spacing w:after="0"/>
        <w:rPr>
          <w:rFonts w:ascii="Times New Roman" w:hAnsi="Times New Roman" w:cs="Times New Roman"/>
        </w:rPr>
      </w:pPr>
      <w:r>
        <w:rPr>
          <w:rFonts w:ascii="Times New Roman" w:hAnsi="Times New Roman" w:cs="Times New Roman"/>
        </w:rPr>
        <w:t>Assistance from Mike</w:t>
      </w:r>
      <w:r w:rsidR="00D7231E">
        <w:rPr>
          <w:rFonts w:ascii="Times New Roman" w:hAnsi="Times New Roman" w:cs="Times New Roman"/>
        </w:rPr>
        <w:t xml:space="preserve"> Papp, OAQPS; drafted guidance on PQAO; offered suggestions</w:t>
      </w:r>
      <w:r w:rsidR="009435EC">
        <w:rPr>
          <w:rFonts w:ascii="Times New Roman" w:hAnsi="Times New Roman" w:cs="Times New Roman"/>
        </w:rPr>
        <w:t xml:space="preserve"> on what was necessary; one of those items</w:t>
      </w:r>
      <w:r w:rsidR="001E7AC0">
        <w:rPr>
          <w:rFonts w:ascii="Times New Roman" w:hAnsi="Times New Roman" w:cs="Times New Roman"/>
        </w:rPr>
        <w:t xml:space="preserve"> was a</w:t>
      </w:r>
      <w:r w:rsidR="0042050A">
        <w:rPr>
          <w:rFonts w:ascii="Times New Roman" w:hAnsi="Times New Roman" w:cs="Times New Roman"/>
        </w:rPr>
        <w:t xml:space="preserve"> </w:t>
      </w:r>
      <w:r w:rsidR="00776239">
        <w:rPr>
          <w:rFonts w:ascii="Times New Roman" w:hAnsi="Times New Roman" w:cs="Times New Roman"/>
        </w:rPr>
        <w:t>Quality Management Plan (</w:t>
      </w:r>
      <w:r w:rsidR="00D7231E" w:rsidRPr="007A6A29">
        <w:rPr>
          <w:rFonts w:ascii="Times New Roman" w:hAnsi="Times New Roman" w:cs="Times New Roman"/>
        </w:rPr>
        <w:t>QMP</w:t>
      </w:r>
      <w:r w:rsidR="00776239">
        <w:rPr>
          <w:rFonts w:ascii="Times New Roman" w:hAnsi="Times New Roman" w:cs="Times New Roman"/>
        </w:rPr>
        <w:t>)</w:t>
      </w:r>
      <w:r w:rsidR="00D7231E" w:rsidRPr="007A6A29">
        <w:rPr>
          <w:rFonts w:ascii="Times New Roman" w:hAnsi="Times New Roman" w:cs="Times New Roman"/>
        </w:rPr>
        <w:t xml:space="preserve"> to be </w:t>
      </w:r>
      <w:r w:rsidR="001E7AC0">
        <w:rPr>
          <w:rFonts w:ascii="Times New Roman" w:hAnsi="Times New Roman" w:cs="Times New Roman"/>
        </w:rPr>
        <w:t xml:space="preserve">the </w:t>
      </w:r>
      <w:r w:rsidR="00D7231E" w:rsidRPr="007A6A29">
        <w:rPr>
          <w:rFonts w:ascii="Times New Roman" w:hAnsi="Times New Roman" w:cs="Times New Roman"/>
        </w:rPr>
        <w:t xml:space="preserve">guide for overall </w:t>
      </w:r>
      <w:r w:rsidR="0042050A">
        <w:rPr>
          <w:rFonts w:ascii="Times New Roman" w:hAnsi="Times New Roman" w:cs="Times New Roman"/>
        </w:rPr>
        <w:t xml:space="preserve">consolidated </w:t>
      </w:r>
      <w:r w:rsidR="00853FF4" w:rsidRPr="007A6A29">
        <w:rPr>
          <w:rFonts w:ascii="Times New Roman" w:hAnsi="Times New Roman" w:cs="Times New Roman"/>
        </w:rPr>
        <w:t xml:space="preserve">PQAO; </w:t>
      </w:r>
      <w:r w:rsidR="0042050A">
        <w:rPr>
          <w:rFonts w:ascii="Times New Roman" w:hAnsi="Times New Roman" w:cs="Times New Roman"/>
        </w:rPr>
        <w:t xml:space="preserve">all partners </w:t>
      </w:r>
      <w:r w:rsidR="0036742B">
        <w:rPr>
          <w:rFonts w:ascii="Times New Roman" w:hAnsi="Times New Roman" w:cs="Times New Roman"/>
        </w:rPr>
        <w:t xml:space="preserve">within the organization would have their </w:t>
      </w:r>
      <w:r w:rsidR="00853FF4" w:rsidRPr="007A6A29">
        <w:rPr>
          <w:rFonts w:ascii="Times New Roman" w:hAnsi="Times New Roman" w:cs="Times New Roman"/>
        </w:rPr>
        <w:t xml:space="preserve">own individual QAPPs for </w:t>
      </w:r>
      <w:r w:rsidR="001E7AC0">
        <w:rPr>
          <w:rFonts w:ascii="Times New Roman" w:hAnsi="Times New Roman" w:cs="Times New Roman"/>
        </w:rPr>
        <w:t xml:space="preserve">their </w:t>
      </w:r>
      <w:r w:rsidR="00853FF4" w:rsidRPr="007A6A29">
        <w:rPr>
          <w:rFonts w:ascii="Times New Roman" w:hAnsi="Times New Roman" w:cs="Times New Roman"/>
        </w:rPr>
        <w:t>various projects</w:t>
      </w:r>
      <w:r w:rsidR="0036742B">
        <w:rPr>
          <w:rFonts w:ascii="Times New Roman" w:hAnsi="Times New Roman" w:cs="Times New Roman"/>
        </w:rPr>
        <w:t xml:space="preserve">; the </w:t>
      </w:r>
      <w:r w:rsidR="00776239">
        <w:rPr>
          <w:rFonts w:ascii="Times New Roman" w:hAnsi="Times New Roman" w:cs="Times New Roman"/>
        </w:rPr>
        <w:t>document</w:t>
      </w:r>
      <w:r w:rsidR="003B751B" w:rsidRPr="0036742B">
        <w:rPr>
          <w:rFonts w:ascii="Times New Roman" w:hAnsi="Times New Roman" w:cs="Times New Roman"/>
        </w:rPr>
        <w:t xml:space="preserve"> t</w:t>
      </w:r>
      <w:r w:rsidR="00BB4030">
        <w:rPr>
          <w:rFonts w:ascii="Times New Roman" w:hAnsi="Times New Roman" w:cs="Times New Roman"/>
        </w:rPr>
        <w:t>hat would</w:t>
      </w:r>
      <w:r w:rsidR="003B751B" w:rsidRPr="0036742B">
        <w:rPr>
          <w:rFonts w:ascii="Times New Roman" w:hAnsi="Times New Roman" w:cs="Times New Roman"/>
        </w:rPr>
        <w:t xml:space="preserve"> hold </w:t>
      </w:r>
      <w:r w:rsidR="00656657">
        <w:rPr>
          <w:rFonts w:ascii="Times New Roman" w:hAnsi="Times New Roman" w:cs="Times New Roman"/>
        </w:rPr>
        <w:t xml:space="preserve">the organization together </w:t>
      </w:r>
      <w:r w:rsidR="00B46D5D">
        <w:rPr>
          <w:rFonts w:ascii="Times New Roman" w:hAnsi="Times New Roman" w:cs="Times New Roman"/>
        </w:rPr>
        <w:t xml:space="preserve">is </w:t>
      </w:r>
      <w:r w:rsidR="003B751B" w:rsidRPr="0036742B">
        <w:rPr>
          <w:rFonts w:ascii="Times New Roman" w:hAnsi="Times New Roman" w:cs="Times New Roman"/>
        </w:rPr>
        <w:t>the QMP</w:t>
      </w:r>
      <w:r w:rsidR="00B46D5D">
        <w:rPr>
          <w:rFonts w:ascii="Times New Roman" w:hAnsi="Times New Roman" w:cs="Times New Roman"/>
        </w:rPr>
        <w:t xml:space="preserve">; </w:t>
      </w:r>
      <w:r w:rsidR="00853FF4" w:rsidRPr="00B46D5D">
        <w:rPr>
          <w:rFonts w:ascii="Times New Roman" w:hAnsi="Times New Roman" w:cs="Times New Roman"/>
        </w:rPr>
        <w:t xml:space="preserve">Southern California </w:t>
      </w:r>
      <w:r w:rsidR="00B46D5D">
        <w:rPr>
          <w:rFonts w:ascii="Times New Roman" w:hAnsi="Times New Roman" w:cs="Times New Roman"/>
        </w:rPr>
        <w:t xml:space="preserve">tribes </w:t>
      </w:r>
      <w:r w:rsidR="00853FF4" w:rsidRPr="00B46D5D">
        <w:rPr>
          <w:rFonts w:ascii="Times New Roman" w:hAnsi="Times New Roman" w:cs="Times New Roman"/>
        </w:rPr>
        <w:t xml:space="preserve">began </w:t>
      </w:r>
      <w:r w:rsidR="00B46D5D">
        <w:rPr>
          <w:rFonts w:ascii="Times New Roman" w:hAnsi="Times New Roman" w:cs="Times New Roman"/>
        </w:rPr>
        <w:t xml:space="preserve">that </w:t>
      </w:r>
      <w:r w:rsidR="00853FF4" w:rsidRPr="00B46D5D">
        <w:rPr>
          <w:rFonts w:ascii="Times New Roman" w:hAnsi="Times New Roman" w:cs="Times New Roman"/>
        </w:rPr>
        <w:t>effort</w:t>
      </w:r>
    </w:p>
    <w:p w14:paraId="042A63E9" w14:textId="5E69FDB4" w:rsidR="00853FF4" w:rsidRDefault="00361791" w:rsidP="00500F37">
      <w:pPr>
        <w:pStyle w:val="ListParagraph"/>
        <w:numPr>
          <w:ilvl w:val="0"/>
          <w:numId w:val="96"/>
        </w:numPr>
        <w:spacing w:after="0"/>
        <w:rPr>
          <w:rFonts w:ascii="Times New Roman" w:hAnsi="Times New Roman" w:cs="Times New Roman"/>
        </w:rPr>
      </w:pPr>
      <w:r>
        <w:rPr>
          <w:rFonts w:ascii="Times New Roman" w:hAnsi="Times New Roman" w:cs="Times New Roman"/>
        </w:rPr>
        <w:lastRenderedPageBreak/>
        <w:t>Could the TAMS Center serve as th</w:t>
      </w:r>
      <w:r w:rsidR="003E52E7">
        <w:rPr>
          <w:rFonts w:ascii="Times New Roman" w:hAnsi="Times New Roman" w:cs="Times New Roman"/>
        </w:rPr>
        <w:t xml:space="preserve">at consolidated PQAO and provide some </w:t>
      </w:r>
      <w:r w:rsidR="00521C78">
        <w:rPr>
          <w:rFonts w:ascii="Times New Roman" w:hAnsi="Times New Roman" w:cs="Times New Roman"/>
        </w:rPr>
        <w:t xml:space="preserve">duties and be </w:t>
      </w:r>
      <w:r w:rsidR="00776239">
        <w:rPr>
          <w:rFonts w:ascii="Times New Roman" w:hAnsi="Times New Roman" w:cs="Times New Roman"/>
        </w:rPr>
        <w:t>the organization</w:t>
      </w:r>
      <w:r w:rsidR="00521C78">
        <w:rPr>
          <w:rFonts w:ascii="Times New Roman" w:hAnsi="Times New Roman" w:cs="Times New Roman"/>
        </w:rPr>
        <w:t xml:space="preserve"> to hold the PQAOs together for the tribes</w:t>
      </w:r>
      <w:r w:rsidR="00CC704A">
        <w:rPr>
          <w:rFonts w:ascii="Times New Roman" w:hAnsi="Times New Roman" w:cs="Times New Roman"/>
        </w:rPr>
        <w:t xml:space="preserve">; may be </w:t>
      </w:r>
      <w:r w:rsidR="003D4700">
        <w:rPr>
          <w:rFonts w:ascii="Times New Roman" w:hAnsi="Times New Roman" w:cs="Times New Roman"/>
        </w:rPr>
        <w:t xml:space="preserve">possible </w:t>
      </w:r>
      <w:r w:rsidR="00CC704A">
        <w:rPr>
          <w:rFonts w:ascii="Times New Roman" w:hAnsi="Times New Roman" w:cs="Times New Roman"/>
        </w:rPr>
        <w:t>conflict of interest</w:t>
      </w:r>
      <w:r w:rsidR="003D4700">
        <w:rPr>
          <w:rFonts w:ascii="Times New Roman" w:hAnsi="Times New Roman" w:cs="Times New Roman"/>
        </w:rPr>
        <w:t xml:space="preserve"> </w:t>
      </w:r>
      <w:proofErr w:type="gramStart"/>
      <w:r w:rsidR="003D4700">
        <w:rPr>
          <w:rFonts w:ascii="Times New Roman" w:hAnsi="Times New Roman" w:cs="Times New Roman"/>
        </w:rPr>
        <w:t>for the amount of</w:t>
      </w:r>
      <w:proofErr w:type="gramEnd"/>
      <w:r w:rsidR="003D4700">
        <w:rPr>
          <w:rFonts w:ascii="Times New Roman" w:hAnsi="Times New Roman" w:cs="Times New Roman"/>
        </w:rPr>
        <w:t xml:space="preserve"> support</w:t>
      </w:r>
      <w:r w:rsidR="00343139">
        <w:rPr>
          <w:rFonts w:ascii="Times New Roman" w:hAnsi="Times New Roman" w:cs="Times New Roman"/>
        </w:rPr>
        <w:t xml:space="preserve"> that we provide</w:t>
      </w:r>
    </w:p>
    <w:p w14:paraId="60F94EB7" w14:textId="6CA899BE" w:rsidR="00CC704A" w:rsidRDefault="00CD04CA" w:rsidP="005369F0">
      <w:pPr>
        <w:pStyle w:val="ListParagraph"/>
        <w:numPr>
          <w:ilvl w:val="0"/>
          <w:numId w:val="96"/>
        </w:numPr>
        <w:spacing w:after="0"/>
        <w:rPr>
          <w:rFonts w:ascii="Times New Roman" w:hAnsi="Times New Roman" w:cs="Times New Roman"/>
        </w:rPr>
      </w:pPr>
      <w:r>
        <w:rPr>
          <w:rFonts w:ascii="Times New Roman" w:hAnsi="Times New Roman" w:cs="Times New Roman"/>
        </w:rPr>
        <w:t>Option for tribes to work amongst themselves to develop their own</w:t>
      </w:r>
      <w:r w:rsidR="00776239">
        <w:rPr>
          <w:rFonts w:ascii="Times New Roman" w:hAnsi="Times New Roman" w:cs="Times New Roman"/>
        </w:rPr>
        <w:t xml:space="preserve"> consolidated</w:t>
      </w:r>
      <w:r>
        <w:rPr>
          <w:rFonts w:ascii="Times New Roman" w:hAnsi="Times New Roman" w:cs="Times New Roman"/>
        </w:rPr>
        <w:t xml:space="preserve"> PQAO</w:t>
      </w:r>
    </w:p>
    <w:p w14:paraId="5B40F67A" w14:textId="1D6837E9" w:rsidR="00181B5A" w:rsidRPr="00D51F15" w:rsidRDefault="00181B5A" w:rsidP="00D51F15">
      <w:pPr>
        <w:numPr>
          <w:ilvl w:val="0"/>
          <w:numId w:val="96"/>
        </w:numPr>
        <w:spacing w:after="0"/>
        <w:rPr>
          <w:rFonts w:ascii="Times New Roman" w:hAnsi="Times New Roman" w:cs="Times New Roman"/>
        </w:rPr>
      </w:pPr>
      <w:r w:rsidRPr="004E7E62">
        <w:rPr>
          <w:rFonts w:ascii="Times New Roman" w:hAnsi="Times New Roman" w:cs="Times New Roman"/>
        </w:rPr>
        <w:t>Limited funding; evaluate tribal needs</w:t>
      </w:r>
    </w:p>
    <w:p w14:paraId="69CD0680" w14:textId="3D6582FD" w:rsidR="00E44C45" w:rsidRDefault="00C5073E" w:rsidP="005369F0">
      <w:pPr>
        <w:pStyle w:val="ListParagraph"/>
        <w:numPr>
          <w:ilvl w:val="0"/>
          <w:numId w:val="96"/>
        </w:numPr>
        <w:spacing w:after="0"/>
        <w:rPr>
          <w:rFonts w:ascii="Times New Roman" w:hAnsi="Times New Roman" w:cs="Times New Roman"/>
        </w:rPr>
      </w:pPr>
      <w:r>
        <w:rPr>
          <w:rFonts w:ascii="Times New Roman" w:hAnsi="Times New Roman" w:cs="Times New Roman"/>
        </w:rPr>
        <w:t xml:space="preserve">Southern California tribes to remain their separate PQAOs; still </w:t>
      </w:r>
      <w:proofErr w:type="gramStart"/>
      <w:r>
        <w:rPr>
          <w:rFonts w:ascii="Times New Roman" w:hAnsi="Times New Roman" w:cs="Times New Roman"/>
        </w:rPr>
        <w:t>provide assistance to</w:t>
      </w:r>
      <w:proofErr w:type="gramEnd"/>
      <w:r>
        <w:rPr>
          <w:rFonts w:ascii="Times New Roman" w:hAnsi="Times New Roman" w:cs="Times New Roman"/>
        </w:rPr>
        <w:t xml:space="preserve"> one another</w:t>
      </w:r>
      <w:r w:rsidR="00F0715C">
        <w:rPr>
          <w:rFonts w:ascii="Times New Roman" w:hAnsi="Times New Roman" w:cs="Times New Roman"/>
        </w:rPr>
        <w:t>; not operating under one QMP document</w:t>
      </w:r>
    </w:p>
    <w:p w14:paraId="33DBCDA6" w14:textId="77777777" w:rsidR="00DB5B25" w:rsidRPr="00E44C45" w:rsidRDefault="00DB5B25" w:rsidP="00E44C45">
      <w:pPr>
        <w:spacing w:after="0"/>
        <w:rPr>
          <w:rFonts w:ascii="Times New Roman" w:hAnsi="Times New Roman" w:cs="Times New Roman"/>
        </w:rPr>
      </w:pPr>
    </w:p>
    <w:p w14:paraId="434E2393" w14:textId="59DC8FE3" w:rsidR="00A8432E" w:rsidRPr="0052535F" w:rsidRDefault="007D7BB6" w:rsidP="0052535F">
      <w:pPr>
        <w:pStyle w:val="ListParagraph"/>
        <w:spacing w:after="0"/>
        <w:ind w:left="0"/>
        <w:rPr>
          <w:rFonts w:ascii="Times New Roman" w:hAnsi="Times New Roman" w:cs="Times New Roman"/>
          <w:b/>
          <w:bCs/>
        </w:rPr>
      </w:pPr>
      <w:r w:rsidRPr="00E44C45">
        <w:rPr>
          <w:rFonts w:ascii="Times New Roman" w:hAnsi="Times New Roman" w:cs="Times New Roman"/>
          <w:b/>
          <w:bCs/>
        </w:rPr>
        <w:t>Circuit Rider for Level 3 data review and other tasks requiring QA independence</w:t>
      </w:r>
      <w:r w:rsidR="00E44C45">
        <w:rPr>
          <w:rFonts w:ascii="Times New Roman" w:hAnsi="Times New Roman" w:cs="Times New Roman"/>
          <w:b/>
          <w:bCs/>
        </w:rPr>
        <w:t xml:space="preserve"> –</w:t>
      </w:r>
    </w:p>
    <w:p w14:paraId="3D42A0BA" w14:textId="162609B9" w:rsidR="00F81BC5" w:rsidRDefault="00DD4AB6" w:rsidP="00A8432E">
      <w:pPr>
        <w:numPr>
          <w:ilvl w:val="0"/>
          <w:numId w:val="97"/>
        </w:numPr>
        <w:spacing w:after="0"/>
        <w:rPr>
          <w:rFonts w:ascii="Times New Roman" w:hAnsi="Times New Roman" w:cs="Times New Roman"/>
        </w:rPr>
      </w:pPr>
      <w:bookmarkStart w:id="1" w:name="_Hlk85615173"/>
      <w:r>
        <w:rPr>
          <w:rFonts w:ascii="Times New Roman" w:hAnsi="Times New Roman" w:cs="Times New Roman"/>
        </w:rPr>
        <w:t>Should all be under the same QAPP for consistency</w:t>
      </w:r>
    </w:p>
    <w:p w14:paraId="6C180AFC" w14:textId="776BB9FA" w:rsidR="000C73F0" w:rsidRPr="000C73F0" w:rsidRDefault="000E1179" w:rsidP="000C73F0">
      <w:pPr>
        <w:numPr>
          <w:ilvl w:val="0"/>
          <w:numId w:val="97"/>
        </w:numPr>
        <w:spacing w:after="0"/>
        <w:rPr>
          <w:rFonts w:ascii="Times New Roman" w:hAnsi="Times New Roman" w:cs="Times New Roman"/>
        </w:rPr>
      </w:pPr>
      <w:r>
        <w:rPr>
          <w:rFonts w:ascii="Times New Roman" w:hAnsi="Times New Roman" w:cs="Times New Roman"/>
        </w:rPr>
        <w:t>Lots of deficiencies with contractors</w:t>
      </w:r>
    </w:p>
    <w:p w14:paraId="1EA556DA" w14:textId="4801A955" w:rsidR="00727611" w:rsidRDefault="00727611" w:rsidP="00A8432E">
      <w:pPr>
        <w:numPr>
          <w:ilvl w:val="0"/>
          <w:numId w:val="97"/>
        </w:numPr>
        <w:spacing w:after="0"/>
        <w:rPr>
          <w:rFonts w:ascii="Times New Roman" w:hAnsi="Times New Roman" w:cs="Times New Roman"/>
        </w:rPr>
      </w:pPr>
      <w:r w:rsidRPr="004E7E62">
        <w:rPr>
          <w:rFonts w:ascii="Times New Roman" w:hAnsi="Times New Roman" w:cs="Times New Roman"/>
        </w:rPr>
        <w:t>We want quality data</w:t>
      </w:r>
    </w:p>
    <w:p w14:paraId="5AEE5483" w14:textId="6E7B8EC4" w:rsidR="004E7E62" w:rsidRPr="004E7E62" w:rsidRDefault="004E7E62" w:rsidP="00A8432E">
      <w:pPr>
        <w:numPr>
          <w:ilvl w:val="0"/>
          <w:numId w:val="97"/>
        </w:numPr>
        <w:spacing w:after="0"/>
        <w:rPr>
          <w:rFonts w:ascii="Times New Roman" w:hAnsi="Times New Roman" w:cs="Times New Roman"/>
        </w:rPr>
      </w:pPr>
      <w:r w:rsidRPr="004E7E62">
        <w:rPr>
          <w:rFonts w:ascii="Times New Roman" w:hAnsi="Times New Roman" w:cs="Times New Roman"/>
        </w:rPr>
        <w:t>Can TAMS assist with issues</w:t>
      </w:r>
    </w:p>
    <w:p w14:paraId="042D050D" w14:textId="2A50E114" w:rsidR="004E7E62" w:rsidRPr="004E7E62" w:rsidRDefault="004E7E62" w:rsidP="00A8432E">
      <w:pPr>
        <w:numPr>
          <w:ilvl w:val="0"/>
          <w:numId w:val="97"/>
        </w:numPr>
        <w:spacing w:after="0"/>
        <w:rPr>
          <w:rFonts w:ascii="Times New Roman" w:hAnsi="Times New Roman" w:cs="Times New Roman"/>
        </w:rPr>
      </w:pPr>
      <w:r w:rsidRPr="004E7E62">
        <w:rPr>
          <w:rFonts w:ascii="Times New Roman" w:hAnsi="Times New Roman" w:cs="Times New Roman"/>
        </w:rPr>
        <w:t>Work with tribes</w:t>
      </w:r>
      <w:r w:rsidR="00731DB1">
        <w:rPr>
          <w:rFonts w:ascii="Times New Roman" w:hAnsi="Times New Roman" w:cs="Times New Roman"/>
        </w:rPr>
        <w:t xml:space="preserve"> and get their input</w:t>
      </w:r>
      <w:r w:rsidRPr="004E7E62">
        <w:rPr>
          <w:rFonts w:ascii="Times New Roman" w:hAnsi="Times New Roman" w:cs="Times New Roman"/>
        </w:rPr>
        <w:t xml:space="preserve">; </w:t>
      </w:r>
      <w:proofErr w:type="gramStart"/>
      <w:r w:rsidR="00D51F15">
        <w:rPr>
          <w:rFonts w:ascii="Times New Roman" w:hAnsi="Times New Roman" w:cs="Times New Roman"/>
        </w:rPr>
        <w:t>so</w:t>
      </w:r>
      <w:proofErr w:type="gramEnd"/>
      <w:r w:rsidR="00D51F15">
        <w:rPr>
          <w:rFonts w:ascii="Times New Roman" w:hAnsi="Times New Roman" w:cs="Times New Roman"/>
        </w:rPr>
        <w:t xml:space="preserve"> conflicts don’t exist, can </w:t>
      </w:r>
      <w:r w:rsidRPr="004E7E62">
        <w:rPr>
          <w:rFonts w:ascii="Times New Roman" w:hAnsi="Times New Roman" w:cs="Times New Roman"/>
        </w:rPr>
        <w:t>add to next 5</w:t>
      </w:r>
      <w:r w:rsidR="00347441">
        <w:rPr>
          <w:rFonts w:ascii="Times New Roman" w:hAnsi="Times New Roman" w:cs="Times New Roman"/>
        </w:rPr>
        <w:t>-</w:t>
      </w:r>
      <w:r w:rsidRPr="004E7E62">
        <w:rPr>
          <w:rFonts w:ascii="Times New Roman" w:hAnsi="Times New Roman" w:cs="Times New Roman"/>
        </w:rPr>
        <w:t>y</w:t>
      </w:r>
      <w:r w:rsidR="000A2F06">
        <w:rPr>
          <w:rFonts w:ascii="Times New Roman" w:hAnsi="Times New Roman" w:cs="Times New Roman"/>
        </w:rPr>
        <w:t>ea</w:t>
      </w:r>
      <w:r w:rsidRPr="004E7E62">
        <w:rPr>
          <w:rFonts w:ascii="Times New Roman" w:hAnsi="Times New Roman" w:cs="Times New Roman"/>
        </w:rPr>
        <w:t>r grant</w:t>
      </w:r>
    </w:p>
    <w:p w14:paraId="4E2786EF" w14:textId="7472E4BD" w:rsidR="004E7E62" w:rsidRDefault="0055328D" w:rsidP="00A8432E">
      <w:pPr>
        <w:numPr>
          <w:ilvl w:val="0"/>
          <w:numId w:val="97"/>
        </w:numPr>
        <w:spacing w:after="0"/>
        <w:rPr>
          <w:rFonts w:ascii="Times New Roman" w:hAnsi="Times New Roman" w:cs="Times New Roman"/>
        </w:rPr>
      </w:pPr>
      <w:r>
        <w:rPr>
          <w:rFonts w:ascii="Times New Roman" w:hAnsi="Times New Roman" w:cs="Times New Roman"/>
        </w:rPr>
        <w:t>Pat mentioned the n</w:t>
      </w:r>
      <w:r w:rsidR="00D86E36">
        <w:rPr>
          <w:rFonts w:ascii="Times New Roman" w:hAnsi="Times New Roman" w:cs="Times New Roman"/>
        </w:rPr>
        <w:t>eed to get things in writing either in RFA</w:t>
      </w:r>
      <w:r w:rsidR="0037758B">
        <w:rPr>
          <w:rFonts w:ascii="Times New Roman" w:hAnsi="Times New Roman" w:cs="Times New Roman"/>
        </w:rPr>
        <w:t xml:space="preserve"> or letter for SC </w:t>
      </w:r>
      <w:proofErr w:type="gramStart"/>
      <w:r w:rsidR="0037758B">
        <w:rPr>
          <w:rFonts w:ascii="Times New Roman" w:hAnsi="Times New Roman" w:cs="Times New Roman"/>
        </w:rPr>
        <w:t>members;</w:t>
      </w:r>
      <w:proofErr w:type="gramEnd"/>
      <w:r w:rsidR="0037758B">
        <w:rPr>
          <w:rFonts w:ascii="Times New Roman" w:hAnsi="Times New Roman" w:cs="Times New Roman"/>
        </w:rPr>
        <w:t xml:space="preserve"> once in writing can start moving</w:t>
      </w:r>
      <w:r>
        <w:rPr>
          <w:rFonts w:ascii="Times New Roman" w:hAnsi="Times New Roman" w:cs="Times New Roman"/>
        </w:rPr>
        <w:t xml:space="preserve"> this</w:t>
      </w:r>
      <w:r w:rsidR="0037758B">
        <w:rPr>
          <w:rFonts w:ascii="Times New Roman" w:hAnsi="Times New Roman" w:cs="Times New Roman"/>
        </w:rPr>
        <w:t xml:space="preserve"> forward</w:t>
      </w:r>
    </w:p>
    <w:p w14:paraId="496F23F5" w14:textId="3C2B5609" w:rsidR="004824DF" w:rsidRDefault="000D1675" w:rsidP="004824DF">
      <w:pPr>
        <w:numPr>
          <w:ilvl w:val="0"/>
          <w:numId w:val="97"/>
        </w:numPr>
        <w:spacing w:after="0"/>
        <w:rPr>
          <w:rFonts w:ascii="Times New Roman" w:hAnsi="Times New Roman" w:cs="Times New Roman"/>
        </w:rPr>
      </w:pPr>
      <w:r>
        <w:rPr>
          <w:rFonts w:ascii="Times New Roman" w:hAnsi="Times New Roman" w:cs="Times New Roman"/>
        </w:rPr>
        <w:t>Big commitment on both sides; from tribal side, TAMS</w:t>
      </w:r>
      <w:r w:rsidR="004C41C0">
        <w:rPr>
          <w:rFonts w:ascii="Times New Roman" w:hAnsi="Times New Roman" w:cs="Times New Roman"/>
        </w:rPr>
        <w:t xml:space="preserve"> and EPA side</w:t>
      </w:r>
    </w:p>
    <w:p w14:paraId="55063F81" w14:textId="77777777" w:rsidR="00747550" w:rsidRPr="00FC7153" w:rsidRDefault="00747550" w:rsidP="004824DF">
      <w:pPr>
        <w:numPr>
          <w:ilvl w:val="0"/>
          <w:numId w:val="97"/>
        </w:numPr>
        <w:spacing w:after="0"/>
        <w:rPr>
          <w:rFonts w:ascii="Times New Roman" w:hAnsi="Times New Roman" w:cs="Times New Roman"/>
        </w:rPr>
      </w:pPr>
    </w:p>
    <w:p w14:paraId="29ACDD53" w14:textId="54BBF33C" w:rsidR="009C5D82" w:rsidRPr="004824DF" w:rsidRDefault="004824DF" w:rsidP="004824DF">
      <w:pPr>
        <w:spacing w:after="0"/>
        <w:rPr>
          <w:rFonts w:ascii="Times New Roman" w:hAnsi="Times New Roman" w:cs="Times New Roman"/>
          <w:b/>
          <w:bCs/>
        </w:rPr>
      </w:pPr>
      <w:r w:rsidRPr="004824DF">
        <w:rPr>
          <w:rFonts w:ascii="Times New Roman" w:hAnsi="Times New Roman" w:cs="Times New Roman"/>
          <w:b/>
          <w:bCs/>
        </w:rPr>
        <w:t>Action Item –</w:t>
      </w:r>
    </w:p>
    <w:p w14:paraId="5D848C63" w14:textId="19B7379C" w:rsidR="004824DF" w:rsidRDefault="006849E3" w:rsidP="004824DF">
      <w:pPr>
        <w:pStyle w:val="ListParagraph"/>
        <w:numPr>
          <w:ilvl w:val="0"/>
          <w:numId w:val="98"/>
        </w:numPr>
        <w:spacing w:after="0"/>
        <w:rPr>
          <w:rFonts w:ascii="Times New Roman" w:hAnsi="Times New Roman" w:cs="Times New Roman"/>
        </w:rPr>
      </w:pPr>
      <w:r>
        <w:rPr>
          <w:rFonts w:ascii="Times New Roman" w:hAnsi="Times New Roman" w:cs="Times New Roman"/>
        </w:rPr>
        <w:t xml:space="preserve">Develop subcommittee on </w:t>
      </w:r>
      <w:r w:rsidR="00262921">
        <w:rPr>
          <w:rFonts w:ascii="Times New Roman" w:hAnsi="Times New Roman" w:cs="Times New Roman"/>
        </w:rPr>
        <w:t xml:space="preserve">issue of </w:t>
      </w:r>
      <w:r>
        <w:rPr>
          <w:rFonts w:ascii="Times New Roman" w:hAnsi="Times New Roman" w:cs="Times New Roman"/>
        </w:rPr>
        <w:t>consistency and transparency in the QAPP review process</w:t>
      </w:r>
      <w:r w:rsidR="00B257B9">
        <w:rPr>
          <w:rFonts w:ascii="Times New Roman" w:hAnsi="Times New Roman" w:cs="Times New Roman"/>
        </w:rPr>
        <w:t xml:space="preserve">; </w:t>
      </w:r>
      <w:r w:rsidR="00536A48">
        <w:rPr>
          <w:rFonts w:ascii="Times New Roman" w:hAnsi="Times New Roman" w:cs="Times New Roman"/>
        </w:rPr>
        <w:t>continue</w:t>
      </w:r>
      <w:r w:rsidR="00B257B9">
        <w:rPr>
          <w:rFonts w:ascii="Times New Roman" w:hAnsi="Times New Roman" w:cs="Times New Roman"/>
        </w:rPr>
        <w:t xml:space="preserve"> discussion</w:t>
      </w:r>
    </w:p>
    <w:p w14:paraId="6B7173FB" w14:textId="0BA0FC24" w:rsidR="00670B9D" w:rsidRPr="00670B9D" w:rsidRDefault="00D76C99" w:rsidP="00670B9D">
      <w:pPr>
        <w:pStyle w:val="ListParagraph"/>
        <w:numPr>
          <w:ilvl w:val="0"/>
          <w:numId w:val="98"/>
        </w:numPr>
        <w:spacing w:after="0"/>
        <w:rPr>
          <w:rFonts w:ascii="Times New Roman" w:hAnsi="Times New Roman" w:cs="Times New Roman"/>
        </w:rPr>
      </w:pPr>
      <w:r>
        <w:rPr>
          <w:rFonts w:ascii="Times New Roman" w:hAnsi="Times New Roman" w:cs="Times New Roman"/>
        </w:rPr>
        <w:t>SC members agreed to move forward with drafting letter and work with NTAA</w:t>
      </w:r>
      <w:r w:rsidR="00BF2F82">
        <w:rPr>
          <w:rFonts w:ascii="Times New Roman" w:hAnsi="Times New Roman" w:cs="Times New Roman"/>
        </w:rPr>
        <w:t xml:space="preserve"> for any inputs</w:t>
      </w:r>
    </w:p>
    <w:bookmarkEnd w:id="1"/>
    <w:p w14:paraId="7987F473" w14:textId="77777777" w:rsidR="004E7E62" w:rsidRDefault="004E7E62" w:rsidP="004E7E62">
      <w:pPr>
        <w:spacing w:after="0"/>
        <w:rPr>
          <w:rFonts w:ascii="Times New Roman" w:hAnsi="Times New Roman" w:cs="Times New Roman"/>
        </w:rPr>
      </w:pPr>
    </w:p>
    <w:p w14:paraId="39A1A7F5" w14:textId="636126E3" w:rsidR="004E7E62" w:rsidRPr="004E7E62" w:rsidRDefault="004E7E62" w:rsidP="004E7E62">
      <w:pPr>
        <w:spacing w:after="0"/>
        <w:rPr>
          <w:rFonts w:ascii="Times New Roman" w:hAnsi="Times New Roman" w:cs="Times New Roman"/>
          <w:b/>
        </w:rPr>
      </w:pPr>
      <w:r w:rsidRPr="004E7E62">
        <w:rPr>
          <w:rFonts w:ascii="Times New Roman" w:hAnsi="Times New Roman" w:cs="Times New Roman"/>
          <w:b/>
        </w:rPr>
        <w:t>American Rescue Plan:  How can the TAMS Center help Tribes access the ARP funds? – Pat Childers, EPA OAR</w:t>
      </w:r>
    </w:p>
    <w:p w14:paraId="28F96803" w14:textId="0B96A460" w:rsidR="002242B6" w:rsidRDefault="00885638" w:rsidP="004E7E62">
      <w:pPr>
        <w:numPr>
          <w:ilvl w:val="0"/>
          <w:numId w:val="1"/>
        </w:numPr>
        <w:spacing w:after="0"/>
        <w:rPr>
          <w:rFonts w:ascii="Times New Roman" w:hAnsi="Times New Roman" w:cs="Times New Roman"/>
        </w:rPr>
      </w:pPr>
      <w:r>
        <w:rPr>
          <w:rFonts w:ascii="Times New Roman" w:hAnsi="Times New Roman" w:cs="Times New Roman"/>
        </w:rPr>
        <w:t>Should apply under direct and competitive</w:t>
      </w:r>
      <w:r w:rsidR="005E367B">
        <w:rPr>
          <w:rFonts w:ascii="Times New Roman" w:hAnsi="Times New Roman" w:cs="Times New Roman"/>
        </w:rPr>
        <w:t xml:space="preserve"> </w:t>
      </w:r>
      <w:proofErr w:type="gramStart"/>
      <w:r w:rsidR="005E367B">
        <w:rPr>
          <w:rFonts w:ascii="Times New Roman" w:hAnsi="Times New Roman" w:cs="Times New Roman"/>
        </w:rPr>
        <w:t>funding</w:t>
      </w:r>
      <w:r w:rsidR="00BB2969">
        <w:rPr>
          <w:rFonts w:ascii="Times New Roman" w:hAnsi="Times New Roman" w:cs="Times New Roman"/>
        </w:rPr>
        <w:t>;</w:t>
      </w:r>
      <w:proofErr w:type="gramEnd"/>
      <w:r w:rsidR="00BB2969">
        <w:rPr>
          <w:rFonts w:ascii="Times New Roman" w:hAnsi="Times New Roman" w:cs="Times New Roman"/>
        </w:rPr>
        <w:t xml:space="preserve"> unless there is some limits</w:t>
      </w:r>
      <w:r w:rsidR="00913442">
        <w:rPr>
          <w:rFonts w:ascii="Times New Roman" w:hAnsi="Times New Roman" w:cs="Times New Roman"/>
        </w:rPr>
        <w:t xml:space="preserve"> in that RFA</w:t>
      </w:r>
    </w:p>
    <w:p w14:paraId="27677B29" w14:textId="7B32EB14" w:rsidR="00913442" w:rsidRDefault="00913442" w:rsidP="004E7E62">
      <w:pPr>
        <w:numPr>
          <w:ilvl w:val="0"/>
          <w:numId w:val="1"/>
        </w:numPr>
        <w:spacing w:after="0"/>
        <w:rPr>
          <w:rFonts w:ascii="Times New Roman" w:hAnsi="Times New Roman" w:cs="Times New Roman"/>
        </w:rPr>
      </w:pPr>
      <w:r>
        <w:rPr>
          <w:rFonts w:ascii="Times New Roman" w:hAnsi="Times New Roman" w:cs="Times New Roman"/>
        </w:rPr>
        <w:t xml:space="preserve">Once RFA is out; </w:t>
      </w:r>
      <w:r w:rsidR="005D716A">
        <w:rPr>
          <w:rFonts w:ascii="Times New Roman" w:hAnsi="Times New Roman" w:cs="Times New Roman"/>
        </w:rPr>
        <w:t xml:space="preserve">there </w:t>
      </w:r>
      <w:r>
        <w:rPr>
          <w:rFonts w:ascii="Times New Roman" w:hAnsi="Times New Roman" w:cs="Times New Roman"/>
        </w:rPr>
        <w:t xml:space="preserve">will be </w:t>
      </w:r>
      <w:r w:rsidR="005D716A">
        <w:rPr>
          <w:rFonts w:ascii="Times New Roman" w:hAnsi="Times New Roman" w:cs="Times New Roman"/>
        </w:rPr>
        <w:t xml:space="preserve">a </w:t>
      </w:r>
      <w:r>
        <w:rPr>
          <w:rFonts w:ascii="Times New Roman" w:hAnsi="Times New Roman" w:cs="Times New Roman"/>
        </w:rPr>
        <w:t>presentation</w:t>
      </w:r>
    </w:p>
    <w:p w14:paraId="452B766B" w14:textId="19340283" w:rsidR="00D177D3" w:rsidRPr="008C578F" w:rsidRDefault="004841BD" w:rsidP="00D177D3">
      <w:pPr>
        <w:numPr>
          <w:ilvl w:val="0"/>
          <w:numId w:val="1"/>
        </w:numPr>
        <w:spacing w:after="0"/>
        <w:rPr>
          <w:rFonts w:ascii="Times New Roman" w:hAnsi="Times New Roman" w:cs="Times New Roman"/>
        </w:rPr>
      </w:pPr>
      <w:r>
        <w:rPr>
          <w:rFonts w:ascii="Times New Roman" w:hAnsi="Times New Roman" w:cs="Times New Roman"/>
        </w:rPr>
        <w:t>Couple areas of funding</w:t>
      </w:r>
      <w:r w:rsidR="009F6485">
        <w:rPr>
          <w:rFonts w:ascii="Times New Roman" w:hAnsi="Times New Roman" w:cs="Times New Roman"/>
        </w:rPr>
        <w:t>; one is the enhanced regional capacity for short term community monitoring needs</w:t>
      </w:r>
      <w:r w:rsidR="001E52B9">
        <w:rPr>
          <w:rFonts w:ascii="Times New Roman" w:hAnsi="Times New Roman" w:cs="Times New Roman"/>
        </w:rPr>
        <w:t xml:space="preserve">; </w:t>
      </w:r>
      <w:r w:rsidR="00AB546F">
        <w:rPr>
          <w:rFonts w:ascii="Times New Roman" w:hAnsi="Times New Roman" w:cs="Times New Roman"/>
        </w:rPr>
        <w:t>sort of a loaner program; $5 million for mobile monitoring labs and or air sensor loan programs</w:t>
      </w:r>
      <w:r w:rsidR="00CB76DC">
        <w:rPr>
          <w:rFonts w:ascii="Times New Roman" w:hAnsi="Times New Roman" w:cs="Times New Roman"/>
        </w:rPr>
        <w:t xml:space="preserve"> within the 10 regions; </w:t>
      </w:r>
      <w:r w:rsidR="00F837BF">
        <w:rPr>
          <w:rFonts w:ascii="Times New Roman" w:hAnsi="Times New Roman" w:cs="Times New Roman"/>
        </w:rPr>
        <w:t xml:space="preserve">based on letter, </w:t>
      </w:r>
      <w:r w:rsidR="00CB76DC">
        <w:rPr>
          <w:rFonts w:ascii="Times New Roman" w:hAnsi="Times New Roman" w:cs="Times New Roman"/>
        </w:rPr>
        <w:t>TAMS is now being considered for some of the $5 million</w:t>
      </w:r>
    </w:p>
    <w:p w14:paraId="670BBCA9" w14:textId="7C8F854A" w:rsidR="004E7E62" w:rsidRPr="004E7E62" w:rsidRDefault="004E7E62" w:rsidP="004E7E62">
      <w:pPr>
        <w:numPr>
          <w:ilvl w:val="0"/>
          <w:numId w:val="1"/>
        </w:numPr>
        <w:spacing w:after="0"/>
        <w:rPr>
          <w:rFonts w:ascii="Times New Roman" w:hAnsi="Times New Roman" w:cs="Times New Roman"/>
        </w:rPr>
      </w:pPr>
      <w:r w:rsidRPr="004E7E62">
        <w:rPr>
          <w:rFonts w:ascii="Times New Roman" w:hAnsi="Times New Roman" w:cs="Times New Roman"/>
        </w:rPr>
        <w:t>Funds out there; 50m for monitoring</w:t>
      </w:r>
    </w:p>
    <w:p w14:paraId="48518B71" w14:textId="0E4868B4" w:rsidR="004E7E62" w:rsidRPr="004E7E62" w:rsidRDefault="004E7E62" w:rsidP="004E7E62">
      <w:pPr>
        <w:numPr>
          <w:ilvl w:val="0"/>
          <w:numId w:val="1"/>
        </w:numPr>
        <w:spacing w:after="0"/>
        <w:rPr>
          <w:rFonts w:ascii="Times New Roman" w:hAnsi="Times New Roman" w:cs="Times New Roman"/>
        </w:rPr>
      </w:pPr>
      <w:r w:rsidRPr="004E7E62">
        <w:rPr>
          <w:rFonts w:ascii="Times New Roman" w:hAnsi="Times New Roman" w:cs="Times New Roman"/>
        </w:rPr>
        <w:t>Co</w:t>
      </w:r>
      <w:r w:rsidR="004138E7">
        <w:rPr>
          <w:rFonts w:ascii="Times New Roman" w:hAnsi="Times New Roman" w:cs="Times New Roman"/>
        </w:rPr>
        <w:t>-</w:t>
      </w:r>
      <w:r w:rsidRPr="004E7E62">
        <w:rPr>
          <w:rFonts w:ascii="Times New Roman" w:hAnsi="Times New Roman" w:cs="Times New Roman"/>
        </w:rPr>
        <w:t>signing l</w:t>
      </w:r>
      <w:r w:rsidR="004138E7">
        <w:rPr>
          <w:rFonts w:ascii="Times New Roman" w:hAnsi="Times New Roman" w:cs="Times New Roman"/>
        </w:rPr>
        <w:t>e</w:t>
      </w:r>
      <w:r w:rsidRPr="004E7E62">
        <w:rPr>
          <w:rFonts w:ascii="Times New Roman" w:hAnsi="Times New Roman" w:cs="Times New Roman"/>
        </w:rPr>
        <w:t>t</w:t>
      </w:r>
      <w:r w:rsidR="004138E7">
        <w:rPr>
          <w:rFonts w:ascii="Times New Roman" w:hAnsi="Times New Roman" w:cs="Times New Roman"/>
        </w:rPr>
        <w:t>te</w:t>
      </w:r>
      <w:r w:rsidRPr="004E7E62">
        <w:rPr>
          <w:rFonts w:ascii="Times New Roman" w:hAnsi="Times New Roman" w:cs="Times New Roman"/>
        </w:rPr>
        <w:t>r with NTAA; request for TAMS funds is now being considered</w:t>
      </w:r>
    </w:p>
    <w:p w14:paraId="7B5F450A" w14:textId="77777777" w:rsidR="004E7E62" w:rsidRPr="004E7E62" w:rsidRDefault="004E7E62" w:rsidP="004E7E62">
      <w:pPr>
        <w:numPr>
          <w:ilvl w:val="0"/>
          <w:numId w:val="1"/>
        </w:numPr>
        <w:spacing w:after="0"/>
        <w:rPr>
          <w:rFonts w:ascii="Times New Roman" w:hAnsi="Times New Roman" w:cs="Times New Roman"/>
        </w:rPr>
      </w:pPr>
      <w:r w:rsidRPr="004E7E62">
        <w:rPr>
          <w:rFonts w:ascii="Times New Roman" w:hAnsi="Times New Roman" w:cs="Times New Roman"/>
        </w:rPr>
        <w:t>Direct awards: 22.5m go to direct awards specific air monitoring</w:t>
      </w:r>
    </w:p>
    <w:p w14:paraId="10E88C6B" w14:textId="77777777" w:rsidR="004E7E62" w:rsidRPr="004E7E62" w:rsidRDefault="004E7E62" w:rsidP="004E7E62">
      <w:pPr>
        <w:numPr>
          <w:ilvl w:val="0"/>
          <w:numId w:val="1"/>
        </w:numPr>
        <w:spacing w:after="0"/>
        <w:rPr>
          <w:rFonts w:ascii="Times New Roman" w:hAnsi="Times New Roman" w:cs="Times New Roman"/>
        </w:rPr>
      </w:pPr>
      <w:r w:rsidRPr="004E7E62">
        <w:rPr>
          <w:rFonts w:ascii="Times New Roman" w:hAnsi="Times New Roman" w:cs="Times New Roman"/>
        </w:rPr>
        <w:t>For continuous monitoring for ambient air; mostly regulatory; sensors being considered</w:t>
      </w:r>
    </w:p>
    <w:p w14:paraId="445F9B0B" w14:textId="77777777" w:rsidR="004E7E62" w:rsidRPr="004E7E62" w:rsidRDefault="004E7E62" w:rsidP="004E7E62">
      <w:pPr>
        <w:numPr>
          <w:ilvl w:val="0"/>
          <w:numId w:val="1"/>
        </w:numPr>
        <w:spacing w:after="0"/>
        <w:rPr>
          <w:rFonts w:ascii="Times New Roman" w:hAnsi="Times New Roman" w:cs="Times New Roman"/>
        </w:rPr>
      </w:pPr>
      <w:r w:rsidRPr="004E7E62">
        <w:rPr>
          <w:rFonts w:ascii="Times New Roman" w:hAnsi="Times New Roman" w:cs="Times New Roman"/>
        </w:rPr>
        <w:t xml:space="preserve">Spreadsheet of list of tribal needs and desires for monitoring equipment; </w:t>
      </w:r>
      <w:proofErr w:type="gramStart"/>
      <w:r w:rsidRPr="004E7E62">
        <w:rPr>
          <w:rFonts w:ascii="Times New Roman" w:hAnsi="Times New Roman" w:cs="Times New Roman"/>
        </w:rPr>
        <w:t>marry with</w:t>
      </w:r>
      <w:proofErr w:type="gramEnd"/>
      <w:r w:rsidRPr="004E7E62">
        <w:rPr>
          <w:rFonts w:ascii="Times New Roman" w:hAnsi="Times New Roman" w:cs="Times New Roman"/>
        </w:rPr>
        <w:t xml:space="preserve"> existing document </w:t>
      </w:r>
    </w:p>
    <w:p w14:paraId="22CBDB5A" w14:textId="77777777" w:rsidR="004E7E62" w:rsidRPr="004E7E62" w:rsidRDefault="004E7E62" w:rsidP="004E7E62">
      <w:pPr>
        <w:numPr>
          <w:ilvl w:val="0"/>
          <w:numId w:val="1"/>
        </w:numPr>
        <w:spacing w:after="0"/>
        <w:rPr>
          <w:rFonts w:ascii="Times New Roman" w:hAnsi="Times New Roman" w:cs="Times New Roman"/>
        </w:rPr>
      </w:pPr>
      <w:r w:rsidRPr="004E7E62">
        <w:rPr>
          <w:rFonts w:ascii="Times New Roman" w:hAnsi="Times New Roman" w:cs="Times New Roman"/>
        </w:rPr>
        <w:t>Encourage tribes to apply for direct and competitive funding; will be overlap</w:t>
      </w:r>
    </w:p>
    <w:p w14:paraId="01AAC3D2" w14:textId="77777777" w:rsidR="004E7E62" w:rsidRPr="004E7E62" w:rsidRDefault="004E7E62" w:rsidP="004E7E62">
      <w:pPr>
        <w:numPr>
          <w:ilvl w:val="0"/>
          <w:numId w:val="1"/>
        </w:numPr>
        <w:spacing w:after="0"/>
        <w:rPr>
          <w:rFonts w:ascii="Times New Roman" w:hAnsi="Times New Roman" w:cs="Times New Roman"/>
        </w:rPr>
      </w:pPr>
      <w:r w:rsidRPr="004E7E62">
        <w:rPr>
          <w:rFonts w:ascii="Times New Roman" w:hAnsi="Times New Roman" w:cs="Times New Roman"/>
        </w:rPr>
        <w:t>Will be a tribal set aside for competitive grants</w:t>
      </w:r>
    </w:p>
    <w:p w14:paraId="0A1D6B1F" w14:textId="7B72B706" w:rsidR="00BA41D5" w:rsidRPr="009F2CEC" w:rsidRDefault="004E7E62" w:rsidP="00BA41D5">
      <w:pPr>
        <w:numPr>
          <w:ilvl w:val="0"/>
          <w:numId w:val="1"/>
        </w:numPr>
        <w:spacing w:after="0"/>
        <w:rPr>
          <w:rFonts w:ascii="Times New Roman" w:hAnsi="Times New Roman" w:cs="Times New Roman"/>
        </w:rPr>
      </w:pPr>
      <w:r w:rsidRPr="004E7E62">
        <w:rPr>
          <w:rFonts w:ascii="Times New Roman" w:hAnsi="Times New Roman" w:cs="Times New Roman"/>
        </w:rPr>
        <w:t>Figure out dollar value for request to direct funding</w:t>
      </w:r>
    </w:p>
    <w:p w14:paraId="319CDB09" w14:textId="77777777" w:rsidR="004E7E62" w:rsidRPr="004E7E62" w:rsidRDefault="004E7E62" w:rsidP="004E7E62">
      <w:pPr>
        <w:numPr>
          <w:ilvl w:val="0"/>
          <w:numId w:val="1"/>
        </w:numPr>
        <w:spacing w:after="0"/>
        <w:rPr>
          <w:rFonts w:ascii="Times New Roman" w:hAnsi="Times New Roman" w:cs="Times New Roman"/>
        </w:rPr>
      </w:pPr>
      <w:r w:rsidRPr="004E7E62">
        <w:rPr>
          <w:rFonts w:ascii="Times New Roman" w:hAnsi="Times New Roman" w:cs="Times New Roman"/>
        </w:rPr>
        <w:t>How can the TAMS Center keep the regional equipment inventory accurate and updated?</w:t>
      </w:r>
    </w:p>
    <w:p w14:paraId="698BB6CB" w14:textId="77777777" w:rsidR="004E7E62" w:rsidRPr="004E7E62" w:rsidRDefault="004E7E62" w:rsidP="004E7E62">
      <w:pPr>
        <w:numPr>
          <w:ilvl w:val="0"/>
          <w:numId w:val="1"/>
        </w:numPr>
        <w:spacing w:after="0"/>
        <w:rPr>
          <w:rFonts w:ascii="Times New Roman" w:hAnsi="Times New Roman" w:cs="Times New Roman"/>
        </w:rPr>
      </w:pPr>
      <w:bookmarkStart w:id="2" w:name="_Hlk85620783"/>
      <w:r w:rsidRPr="004E7E62">
        <w:rPr>
          <w:rFonts w:ascii="Times New Roman" w:hAnsi="Times New Roman" w:cs="Times New Roman"/>
        </w:rPr>
        <w:t>Hayden already started equipment list</w:t>
      </w:r>
    </w:p>
    <w:p w14:paraId="2FF07160" w14:textId="77777777" w:rsidR="004E7E62" w:rsidRPr="004E7E62" w:rsidRDefault="004E7E62" w:rsidP="004E7E62">
      <w:pPr>
        <w:numPr>
          <w:ilvl w:val="0"/>
          <w:numId w:val="1"/>
        </w:numPr>
        <w:spacing w:after="0"/>
        <w:rPr>
          <w:rFonts w:ascii="Times New Roman" w:hAnsi="Times New Roman" w:cs="Times New Roman"/>
        </w:rPr>
      </w:pPr>
      <w:r w:rsidRPr="004E7E62">
        <w:rPr>
          <w:rFonts w:ascii="Times New Roman" w:hAnsi="Times New Roman" w:cs="Times New Roman"/>
        </w:rPr>
        <w:t>Revisit list and keep accurate of 88 tribes monitoring; how many are monitoring, etc.</w:t>
      </w:r>
    </w:p>
    <w:p w14:paraId="363A2B5E" w14:textId="73311251" w:rsidR="004E7E62" w:rsidRPr="004E7E62" w:rsidRDefault="004E7E62" w:rsidP="004E7E62">
      <w:pPr>
        <w:numPr>
          <w:ilvl w:val="0"/>
          <w:numId w:val="1"/>
        </w:numPr>
        <w:spacing w:after="0"/>
        <w:rPr>
          <w:rFonts w:ascii="Times New Roman" w:hAnsi="Times New Roman" w:cs="Times New Roman"/>
        </w:rPr>
      </w:pPr>
      <w:r w:rsidRPr="004E7E62">
        <w:rPr>
          <w:rFonts w:ascii="Times New Roman" w:hAnsi="Times New Roman" w:cs="Times New Roman"/>
        </w:rPr>
        <w:t>Good opp</w:t>
      </w:r>
      <w:r w:rsidR="00D962F6">
        <w:rPr>
          <w:rFonts w:ascii="Times New Roman" w:hAnsi="Times New Roman" w:cs="Times New Roman"/>
        </w:rPr>
        <w:t>ortunity</w:t>
      </w:r>
      <w:r w:rsidRPr="004E7E62">
        <w:rPr>
          <w:rFonts w:ascii="Times New Roman" w:hAnsi="Times New Roman" w:cs="Times New Roman"/>
        </w:rPr>
        <w:t xml:space="preserve"> for tribes to get older monitors and use as tribes get upgraded equipment</w:t>
      </w:r>
    </w:p>
    <w:p w14:paraId="709E9787" w14:textId="1DD77FCF" w:rsidR="004E7E62" w:rsidRPr="004E7E62" w:rsidRDefault="004E7E62" w:rsidP="004E7E62">
      <w:pPr>
        <w:numPr>
          <w:ilvl w:val="0"/>
          <w:numId w:val="1"/>
        </w:numPr>
        <w:spacing w:after="0"/>
        <w:rPr>
          <w:rFonts w:ascii="Times New Roman" w:hAnsi="Times New Roman" w:cs="Times New Roman"/>
        </w:rPr>
      </w:pPr>
      <w:r w:rsidRPr="004E7E62">
        <w:rPr>
          <w:rFonts w:ascii="Times New Roman" w:hAnsi="Times New Roman" w:cs="Times New Roman"/>
        </w:rPr>
        <w:t xml:space="preserve">Communicate with </w:t>
      </w:r>
      <w:proofErr w:type="gramStart"/>
      <w:r w:rsidRPr="004E7E62">
        <w:rPr>
          <w:rFonts w:ascii="Times New Roman" w:hAnsi="Times New Roman" w:cs="Times New Roman"/>
        </w:rPr>
        <w:t>tribes</w:t>
      </w:r>
      <w:proofErr w:type="gramEnd"/>
      <w:r w:rsidRPr="004E7E62">
        <w:rPr>
          <w:rFonts w:ascii="Times New Roman" w:hAnsi="Times New Roman" w:cs="Times New Roman"/>
        </w:rPr>
        <w:t xml:space="preserve"> available equipment tribes are getting rid of or what to do with old equipment</w:t>
      </w:r>
      <w:r w:rsidR="003E4F45">
        <w:rPr>
          <w:rFonts w:ascii="Times New Roman" w:hAnsi="Times New Roman" w:cs="Times New Roman"/>
        </w:rPr>
        <w:t>; utilize listserv</w:t>
      </w:r>
    </w:p>
    <w:p w14:paraId="0F2802D8" w14:textId="6E2F8BA4" w:rsidR="004E7E62" w:rsidRPr="004E7E62" w:rsidRDefault="004E7E62" w:rsidP="004E7E62">
      <w:pPr>
        <w:numPr>
          <w:ilvl w:val="0"/>
          <w:numId w:val="1"/>
        </w:numPr>
        <w:spacing w:after="0"/>
        <w:rPr>
          <w:rFonts w:ascii="Times New Roman" w:hAnsi="Times New Roman" w:cs="Times New Roman"/>
        </w:rPr>
      </w:pPr>
      <w:r w:rsidRPr="004E7E62">
        <w:rPr>
          <w:rFonts w:ascii="Times New Roman" w:hAnsi="Times New Roman" w:cs="Times New Roman"/>
        </w:rPr>
        <w:t xml:space="preserve">Carma </w:t>
      </w:r>
      <w:r w:rsidR="00C05A07">
        <w:rPr>
          <w:rFonts w:ascii="Times New Roman" w:hAnsi="Times New Roman" w:cs="Times New Roman"/>
        </w:rPr>
        <w:t>reported some</w:t>
      </w:r>
      <w:r w:rsidRPr="004E7E62">
        <w:rPr>
          <w:rFonts w:ascii="Times New Roman" w:hAnsi="Times New Roman" w:cs="Times New Roman"/>
        </w:rPr>
        <w:t xml:space="preserve"> tribes </w:t>
      </w:r>
      <w:r w:rsidR="00C05A07">
        <w:rPr>
          <w:rFonts w:ascii="Times New Roman" w:hAnsi="Times New Roman" w:cs="Times New Roman"/>
        </w:rPr>
        <w:t xml:space="preserve">are </w:t>
      </w:r>
      <w:r w:rsidR="003B0BF4">
        <w:rPr>
          <w:rFonts w:ascii="Times New Roman" w:hAnsi="Times New Roman" w:cs="Times New Roman"/>
        </w:rPr>
        <w:t>upgrading</w:t>
      </w:r>
      <w:r w:rsidRPr="004E7E62">
        <w:rPr>
          <w:rFonts w:ascii="Times New Roman" w:hAnsi="Times New Roman" w:cs="Times New Roman"/>
        </w:rPr>
        <w:t xml:space="preserve"> all BAMS to Teledyne</w:t>
      </w:r>
      <w:r w:rsidR="002E5221">
        <w:rPr>
          <w:rFonts w:ascii="Times New Roman" w:hAnsi="Times New Roman" w:cs="Times New Roman"/>
        </w:rPr>
        <w:t xml:space="preserve"> PM monitors</w:t>
      </w:r>
      <w:r w:rsidRPr="004E7E62">
        <w:rPr>
          <w:rFonts w:ascii="Times New Roman" w:hAnsi="Times New Roman" w:cs="Times New Roman"/>
        </w:rPr>
        <w:t>; referred TAMS to receive older BAM equip</w:t>
      </w:r>
      <w:r w:rsidR="00B21A3C">
        <w:rPr>
          <w:rFonts w:ascii="Times New Roman" w:hAnsi="Times New Roman" w:cs="Times New Roman"/>
        </w:rPr>
        <w:t>ment</w:t>
      </w:r>
      <w:r w:rsidRPr="004E7E62">
        <w:rPr>
          <w:rFonts w:ascii="Times New Roman" w:hAnsi="Times New Roman" w:cs="Times New Roman"/>
        </w:rPr>
        <w:t>;</w:t>
      </w:r>
      <w:r w:rsidR="00B21A3C">
        <w:rPr>
          <w:rFonts w:ascii="Times New Roman" w:hAnsi="Times New Roman" w:cs="Times New Roman"/>
        </w:rPr>
        <w:t xml:space="preserve"> will send contact information; </w:t>
      </w:r>
      <w:r w:rsidRPr="004E7E62">
        <w:rPr>
          <w:rFonts w:ascii="Times New Roman" w:hAnsi="Times New Roman" w:cs="Times New Roman"/>
        </w:rPr>
        <w:t>equip</w:t>
      </w:r>
      <w:r w:rsidR="002D045B">
        <w:rPr>
          <w:rFonts w:ascii="Times New Roman" w:hAnsi="Times New Roman" w:cs="Times New Roman"/>
        </w:rPr>
        <w:t xml:space="preserve">ment </w:t>
      </w:r>
      <w:proofErr w:type="gramStart"/>
      <w:r w:rsidR="002D045B">
        <w:rPr>
          <w:rFonts w:ascii="Times New Roman" w:hAnsi="Times New Roman" w:cs="Times New Roman"/>
        </w:rPr>
        <w:t>are</w:t>
      </w:r>
      <w:proofErr w:type="gramEnd"/>
      <w:r w:rsidR="002D045B">
        <w:rPr>
          <w:rFonts w:ascii="Times New Roman" w:hAnsi="Times New Roman" w:cs="Times New Roman"/>
        </w:rPr>
        <w:t xml:space="preserve"> </w:t>
      </w:r>
      <w:r w:rsidR="002208C3">
        <w:rPr>
          <w:rFonts w:ascii="Times New Roman" w:hAnsi="Times New Roman" w:cs="Times New Roman"/>
        </w:rPr>
        <w:t xml:space="preserve">still fairly </w:t>
      </w:r>
      <w:r w:rsidR="002D045B">
        <w:rPr>
          <w:rFonts w:ascii="Times New Roman" w:hAnsi="Times New Roman" w:cs="Times New Roman"/>
        </w:rPr>
        <w:t xml:space="preserve">new within </w:t>
      </w:r>
      <w:r w:rsidRPr="004E7E62">
        <w:rPr>
          <w:rFonts w:ascii="Times New Roman" w:hAnsi="Times New Roman" w:cs="Times New Roman"/>
        </w:rPr>
        <w:t>5 y</w:t>
      </w:r>
      <w:r w:rsidR="002D045B">
        <w:rPr>
          <w:rFonts w:ascii="Times New Roman" w:hAnsi="Times New Roman" w:cs="Times New Roman"/>
        </w:rPr>
        <w:t>ea</w:t>
      </w:r>
      <w:r w:rsidRPr="004E7E62">
        <w:rPr>
          <w:rFonts w:ascii="Times New Roman" w:hAnsi="Times New Roman" w:cs="Times New Roman"/>
        </w:rPr>
        <w:t>rs old</w:t>
      </w:r>
    </w:p>
    <w:p w14:paraId="0D01C20F" w14:textId="3BD8305C" w:rsidR="004E7E62" w:rsidRPr="004E7E62" w:rsidRDefault="004E7E62" w:rsidP="004E7E62">
      <w:pPr>
        <w:numPr>
          <w:ilvl w:val="0"/>
          <w:numId w:val="1"/>
        </w:numPr>
        <w:spacing w:after="0"/>
        <w:rPr>
          <w:rFonts w:ascii="Times New Roman" w:hAnsi="Times New Roman" w:cs="Times New Roman"/>
        </w:rPr>
      </w:pPr>
      <w:r w:rsidRPr="004E7E62">
        <w:rPr>
          <w:rFonts w:ascii="Times New Roman" w:hAnsi="Times New Roman" w:cs="Times New Roman"/>
        </w:rPr>
        <w:t xml:space="preserve">If </w:t>
      </w:r>
      <w:r w:rsidR="006B1761">
        <w:rPr>
          <w:rFonts w:ascii="Times New Roman" w:hAnsi="Times New Roman" w:cs="Times New Roman"/>
        </w:rPr>
        <w:t xml:space="preserve">equipment was </w:t>
      </w:r>
      <w:r w:rsidRPr="004E7E62">
        <w:rPr>
          <w:rFonts w:ascii="Times New Roman" w:hAnsi="Times New Roman" w:cs="Times New Roman"/>
        </w:rPr>
        <w:t xml:space="preserve">acquired through federal funding; may have to go thru </w:t>
      </w:r>
      <w:r w:rsidR="00AA62C2">
        <w:rPr>
          <w:rFonts w:ascii="Times New Roman" w:hAnsi="Times New Roman" w:cs="Times New Roman"/>
        </w:rPr>
        <w:t>EPA</w:t>
      </w:r>
      <w:r w:rsidRPr="004E7E62">
        <w:rPr>
          <w:rFonts w:ascii="Times New Roman" w:hAnsi="Times New Roman" w:cs="Times New Roman"/>
        </w:rPr>
        <w:t xml:space="preserve"> excess surplus</w:t>
      </w:r>
    </w:p>
    <w:p w14:paraId="177E65A9" w14:textId="4813FA06" w:rsidR="004E7E62" w:rsidRDefault="004E7E62" w:rsidP="004E7E62">
      <w:pPr>
        <w:numPr>
          <w:ilvl w:val="0"/>
          <w:numId w:val="1"/>
        </w:numPr>
        <w:spacing w:after="0"/>
        <w:rPr>
          <w:rFonts w:ascii="Times New Roman" w:hAnsi="Times New Roman" w:cs="Times New Roman"/>
        </w:rPr>
      </w:pPr>
      <w:r w:rsidRPr="004E7E62">
        <w:rPr>
          <w:rFonts w:ascii="Times New Roman" w:hAnsi="Times New Roman" w:cs="Times New Roman"/>
        </w:rPr>
        <w:t>If equip</w:t>
      </w:r>
      <w:r w:rsidR="000E45D0">
        <w:rPr>
          <w:rFonts w:ascii="Times New Roman" w:hAnsi="Times New Roman" w:cs="Times New Roman"/>
        </w:rPr>
        <w:t>ment</w:t>
      </w:r>
      <w:r w:rsidRPr="004E7E62">
        <w:rPr>
          <w:rFonts w:ascii="Times New Roman" w:hAnsi="Times New Roman" w:cs="Times New Roman"/>
        </w:rPr>
        <w:t xml:space="preserve"> is over 10yrs old; parts may no longer be available</w:t>
      </w:r>
    </w:p>
    <w:p w14:paraId="1DC064ED" w14:textId="77777777" w:rsidR="00747550" w:rsidRPr="004E7E62" w:rsidRDefault="00747550" w:rsidP="00747550">
      <w:pPr>
        <w:spacing w:after="0"/>
        <w:ind w:left="720"/>
        <w:rPr>
          <w:rFonts w:ascii="Times New Roman" w:hAnsi="Times New Roman" w:cs="Times New Roman"/>
        </w:rPr>
      </w:pPr>
    </w:p>
    <w:p w14:paraId="5C18C11A" w14:textId="77777777" w:rsidR="00340570" w:rsidRDefault="004E7E62" w:rsidP="00340570">
      <w:pPr>
        <w:spacing w:after="0"/>
        <w:rPr>
          <w:rFonts w:ascii="Times New Roman" w:hAnsi="Times New Roman" w:cs="Times New Roman"/>
        </w:rPr>
      </w:pPr>
      <w:bookmarkStart w:id="3" w:name="_Hlk85622857"/>
      <w:r w:rsidRPr="00340570">
        <w:rPr>
          <w:rFonts w:ascii="Times New Roman" w:hAnsi="Times New Roman" w:cs="Times New Roman"/>
          <w:b/>
          <w:bCs/>
        </w:rPr>
        <w:t>ACTION</w:t>
      </w:r>
      <w:r w:rsidR="006B1761" w:rsidRPr="00340570">
        <w:rPr>
          <w:rFonts w:ascii="Times New Roman" w:hAnsi="Times New Roman" w:cs="Times New Roman"/>
          <w:b/>
          <w:bCs/>
        </w:rPr>
        <w:t xml:space="preserve"> ITEM</w:t>
      </w:r>
      <w:r w:rsidRPr="00340570">
        <w:rPr>
          <w:rFonts w:ascii="Times New Roman" w:hAnsi="Times New Roman" w:cs="Times New Roman"/>
          <w:b/>
          <w:bCs/>
        </w:rPr>
        <w:t>:</w:t>
      </w:r>
      <w:r w:rsidRPr="004E7E62">
        <w:rPr>
          <w:rFonts w:ascii="Times New Roman" w:hAnsi="Times New Roman" w:cs="Times New Roman"/>
        </w:rPr>
        <w:t xml:space="preserve"> </w:t>
      </w:r>
      <w:r w:rsidR="006B1761">
        <w:rPr>
          <w:rFonts w:ascii="Times New Roman" w:hAnsi="Times New Roman" w:cs="Times New Roman"/>
        </w:rPr>
        <w:t xml:space="preserve"> </w:t>
      </w:r>
    </w:p>
    <w:p w14:paraId="670EBE50" w14:textId="4FDDF2CF" w:rsidR="004E7E62" w:rsidRPr="00340570" w:rsidRDefault="004E7E62" w:rsidP="00340570">
      <w:pPr>
        <w:pStyle w:val="ListParagraph"/>
        <w:numPr>
          <w:ilvl w:val="0"/>
          <w:numId w:val="99"/>
        </w:numPr>
        <w:spacing w:after="0"/>
        <w:rPr>
          <w:rFonts w:ascii="Times New Roman" w:hAnsi="Times New Roman" w:cs="Times New Roman"/>
        </w:rPr>
      </w:pPr>
      <w:r w:rsidRPr="00340570">
        <w:rPr>
          <w:rFonts w:ascii="Times New Roman" w:hAnsi="Times New Roman" w:cs="Times New Roman"/>
        </w:rPr>
        <w:t>S</w:t>
      </w:r>
      <w:r w:rsidR="006B1761" w:rsidRPr="00340570">
        <w:rPr>
          <w:rFonts w:ascii="Times New Roman" w:hAnsi="Times New Roman" w:cs="Times New Roman"/>
        </w:rPr>
        <w:t>C</w:t>
      </w:r>
      <w:r w:rsidRPr="00340570">
        <w:rPr>
          <w:rFonts w:ascii="Times New Roman" w:hAnsi="Times New Roman" w:cs="Times New Roman"/>
        </w:rPr>
        <w:t xml:space="preserve"> members to send email notice to tribes re</w:t>
      </w:r>
      <w:r w:rsidR="00340570">
        <w:rPr>
          <w:rFonts w:ascii="Times New Roman" w:hAnsi="Times New Roman" w:cs="Times New Roman"/>
        </w:rPr>
        <w:t>garding</w:t>
      </w:r>
      <w:r w:rsidRPr="00340570">
        <w:rPr>
          <w:rFonts w:ascii="Times New Roman" w:hAnsi="Times New Roman" w:cs="Times New Roman"/>
        </w:rPr>
        <w:t xml:space="preserve"> older equipment, etc.; communicate with tribes</w:t>
      </w:r>
    </w:p>
    <w:p w14:paraId="3BA7EC90" w14:textId="2DA442DF" w:rsidR="004E7E62" w:rsidRPr="004E7E62" w:rsidRDefault="004E7E62" w:rsidP="004E7E62">
      <w:pPr>
        <w:numPr>
          <w:ilvl w:val="0"/>
          <w:numId w:val="1"/>
        </w:numPr>
        <w:spacing w:after="0"/>
        <w:rPr>
          <w:rFonts w:ascii="Times New Roman" w:hAnsi="Times New Roman" w:cs="Times New Roman"/>
        </w:rPr>
      </w:pPr>
      <w:r w:rsidRPr="004E7E62">
        <w:rPr>
          <w:rFonts w:ascii="Times New Roman" w:hAnsi="Times New Roman" w:cs="Times New Roman"/>
        </w:rPr>
        <w:lastRenderedPageBreak/>
        <w:t>Pat to do presentation on RFA; put together what to do with old equipment; make sure EPA does not want back; use listserv; make available to other tribes; find if TAMS needs or dispose properly</w:t>
      </w:r>
    </w:p>
    <w:bookmarkEnd w:id="3"/>
    <w:p w14:paraId="342B2090" w14:textId="2B984D95" w:rsidR="004E7E62" w:rsidRPr="004E7E62" w:rsidRDefault="004E7E62" w:rsidP="004E7E62">
      <w:pPr>
        <w:numPr>
          <w:ilvl w:val="0"/>
          <w:numId w:val="1"/>
        </w:numPr>
        <w:spacing w:after="0"/>
        <w:rPr>
          <w:rFonts w:ascii="Times New Roman" w:hAnsi="Times New Roman" w:cs="Times New Roman"/>
        </w:rPr>
      </w:pPr>
      <w:r w:rsidRPr="004E7E62">
        <w:rPr>
          <w:rFonts w:ascii="Times New Roman" w:hAnsi="Times New Roman" w:cs="Times New Roman"/>
        </w:rPr>
        <w:t xml:space="preserve">Tim </w:t>
      </w:r>
      <w:r w:rsidR="00B56C8F">
        <w:rPr>
          <w:rFonts w:ascii="Times New Roman" w:hAnsi="Times New Roman" w:cs="Times New Roman"/>
        </w:rPr>
        <w:t>H</w:t>
      </w:r>
      <w:r w:rsidRPr="004E7E62">
        <w:rPr>
          <w:rFonts w:ascii="Times New Roman" w:hAnsi="Times New Roman" w:cs="Times New Roman"/>
        </w:rPr>
        <w:t xml:space="preserve">anley and </w:t>
      </w:r>
      <w:r w:rsidR="00E727CA">
        <w:rPr>
          <w:rFonts w:ascii="Times New Roman" w:hAnsi="Times New Roman" w:cs="Times New Roman"/>
        </w:rPr>
        <w:t>M</w:t>
      </w:r>
      <w:r w:rsidRPr="004E7E62">
        <w:rPr>
          <w:rFonts w:ascii="Times New Roman" w:hAnsi="Times New Roman" w:cs="Times New Roman"/>
        </w:rPr>
        <w:t xml:space="preserve">ike </w:t>
      </w:r>
      <w:r w:rsidR="00E727CA">
        <w:rPr>
          <w:rFonts w:ascii="Times New Roman" w:hAnsi="Times New Roman" w:cs="Times New Roman"/>
        </w:rPr>
        <w:t>K</w:t>
      </w:r>
      <w:r w:rsidRPr="004E7E62">
        <w:rPr>
          <w:rFonts w:ascii="Times New Roman" w:hAnsi="Times New Roman" w:cs="Times New Roman"/>
        </w:rPr>
        <w:t>ing can help with equipment decisions</w:t>
      </w:r>
    </w:p>
    <w:p w14:paraId="758CFC64" w14:textId="77777777" w:rsidR="004E7E62" w:rsidRPr="004E7E62" w:rsidRDefault="004E7E62" w:rsidP="004E7E62">
      <w:pPr>
        <w:spacing w:after="0"/>
        <w:rPr>
          <w:rFonts w:ascii="Times New Roman" w:hAnsi="Times New Roman" w:cs="Times New Roman"/>
        </w:rPr>
      </w:pPr>
    </w:p>
    <w:bookmarkEnd w:id="2"/>
    <w:p w14:paraId="3CBB7E7E" w14:textId="38DF58ED" w:rsidR="004E7E62" w:rsidRPr="004E7E62" w:rsidRDefault="004E7E62" w:rsidP="004E7E62">
      <w:pPr>
        <w:spacing w:after="0"/>
        <w:rPr>
          <w:rFonts w:ascii="Times New Roman" w:hAnsi="Times New Roman" w:cs="Times New Roman"/>
          <w:b/>
          <w:bCs/>
        </w:rPr>
      </w:pPr>
      <w:r w:rsidRPr="004E7E62">
        <w:rPr>
          <w:rFonts w:ascii="Times New Roman" w:hAnsi="Times New Roman" w:cs="Times New Roman"/>
          <w:b/>
          <w:bCs/>
        </w:rPr>
        <w:t>TAMS Workgroups/Subcommittees: What workgroups need to be developed, who will participate, and how they will operate? – Mehrdad Khatibi, ITEP Assistant Director</w:t>
      </w:r>
    </w:p>
    <w:p w14:paraId="7FF06C7B" w14:textId="77777777" w:rsidR="004E7E62" w:rsidRPr="004E7E62" w:rsidRDefault="004E7E62" w:rsidP="00511D02">
      <w:pPr>
        <w:numPr>
          <w:ilvl w:val="0"/>
          <w:numId w:val="9"/>
        </w:numPr>
        <w:spacing w:after="0"/>
        <w:rPr>
          <w:rFonts w:ascii="Times New Roman" w:hAnsi="Times New Roman" w:cs="Times New Roman"/>
        </w:rPr>
      </w:pPr>
      <w:r w:rsidRPr="004E7E62">
        <w:rPr>
          <w:rFonts w:ascii="Times New Roman" w:hAnsi="Times New Roman" w:cs="Times New Roman"/>
        </w:rPr>
        <w:t>Which workgroups can we prioritize?  What’s critical for SC to focus on and discuss; define objectives</w:t>
      </w:r>
    </w:p>
    <w:p w14:paraId="457E9A2D" w14:textId="77777777" w:rsidR="004E7E62" w:rsidRPr="004E7E62" w:rsidRDefault="004E7E62" w:rsidP="00511D02">
      <w:pPr>
        <w:numPr>
          <w:ilvl w:val="0"/>
          <w:numId w:val="9"/>
        </w:numPr>
        <w:spacing w:after="0"/>
        <w:rPr>
          <w:rFonts w:ascii="Times New Roman" w:hAnsi="Times New Roman" w:cs="Times New Roman"/>
        </w:rPr>
      </w:pPr>
      <w:proofErr w:type="spellStart"/>
      <w:r w:rsidRPr="004E7E62">
        <w:rPr>
          <w:rFonts w:ascii="Times New Roman" w:hAnsi="Times New Roman" w:cs="Times New Roman"/>
        </w:rPr>
        <w:t>Vallen</w:t>
      </w:r>
      <w:proofErr w:type="spellEnd"/>
      <w:r w:rsidRPr="004E7E62">
        <w:rPr>
          <w:rFonts w:ascii="Times New Roman" w:hAnsi="Times New Roman" w:cs="Times New Roman"/>
        </w:rPr>
        <w:t xml:space="preserve"> to help assist and start up</w:t>
      </w:r>
    </w:p>
    <w:p w14:paraId="24ED94FA" w14:textId="77777777" w:rsidR="004E7E62" w:rsidRPr="004E7E62" w:rsidRDefault="004E7E62" w:rsidP="00511D02">
      <w:pPr>
        <w:numPr>
          <w:ilvl w:val="0"/>
          <w:numId w:val="9"/>
        </w:numPr>
        <w:spacing w:after="0"/>
        <w:rPr>
          <w:rFonts w:ascii="Times New Roman" w:hAnsi="Times New Roman" w:cs="Times New Roman"/>
        </w:rPr>
      </w:pPr>
      <w:r w:rsidRPr="004E7E62">
        <w:rPr>
          <w:rFonts w:ascii="Times New Roman" w:hAnsi="Times New Roman" w:cs="Times New Roman"/>
        </w:rPr>
        <w:t xml:space="preserve">Workgroups:  </w:t>
      </w:r>
    </w:p>
    <w:p w14:paraId="4979127C" w14:textId="77777777" w:rsidR="004E7E62" w:rsidRPr="004E7E62" w:rsidRDefault="004E7E62" w:rsidP="00511D02">
      <w:pPr>
        <w:numPr>
          <w:ilvl w:val="0"/>
          <w:numId w:val="10"/>
        </w:numPr>
        <w:spacing w:after="0"/>
        <w:rPr>
          <w:rFonts w:ascii="Times New Roman" w:hAnsi="Times New Roman" w:cs="Times New Roman"/>
        </w:rPr>
      </w:pPr>
      <w:r w:rsidRPr="004E7E62">
        <w:rPr>
          <w:rFonts w:ascii="Times New Roman" w:hAnsi="Times New Roman" w:cs="Times New Roman"/>
        </w:rPr>
        <w:t>Monitoring: QAPP/Regulatory monitoring/Equipment/Loaner program – Mike N, James, Carma, Mike K, Chris, Hayden, Melinda, Josie</w:t>
      </w:r>
    </w:p>
    <w:p w14:paraId="44C70CD1" w14:textId="77777777" w:rsidR="004E7E62" w:rsidRPr="004E7E62" w:rsidRDefault="004E7E62" w:rsidP="00511D02">
      <w:pPr>
        <w:numPr>
          <w:ilvl w:val="0"/>
          <w:numId w:val="10"/>
        </w:numPr>
        <w:spacing w:after="0"/>
        <w:rPr>
          <w:rFonts w:ascii="Times New Roman" w:hAnsi="Times New Roman" w:cs="Times New Roman"/>
        </w:rPr>
      </w:pPr>
      <w:r w:rsidRPr="004E7E62">
        <w:rPr>
          <w:rFonts w:ascii="Times New Roman" w:hAnsi="Times New Roman" w:cs="Times New Roman"/>
        </w:rPr>
        <w:t xml:space="preserve">Supporting Tribal Air Programs: AIAQTP courses with collaboration component for newbies and seasoned staff/grants in general and work plan development (strengthen)/TAS/Staff Turnovers – Pat, </w:t>
      </w:r>
      <w:proofErr w:type="spellStart"/>
      <w:r w:rsidRPr="004E7E62">
        <w:rPr>
          <w:rFonts w:ascii="Times New Roman" w:hAnsi="Times New Roman" w:cs="Times New Roman"/>
        </w:rPr>
        <w:t>Vallen</w:t>
      </w:r>
      <w:proofErr w:type="spellEnd"/>
      <w:r w:rsidRPr="004E7E62">
        <w:rPr>
          <w:rFonts w:ascii="Times New Roman" w:hAnsi="Times New Roman" w:cs="Times New Roman"/>
        </w:rPr>
        <w:t>, James, Christal, Mike N</w:t>
      </w:r>
    </w:p>
    <w:p w14:paraId="23438BBD" w14:textId="77777777" w:rsidR="004E7E62" w:rsidRPr="004E7E62" w:rsidRDefault="004E7E62" w:rsidP="00511D02">
      <w:pPr>
        <w:numPr>
          <w:ilvl w:val="0"/>
          <w:numId w:val="10"/>
        </w:numPr>
        <w:spacing w:after="0"/>
        <w:rPr>
          <w:rFonts w:ascii="Times New Roman" w:hAnsi="Times New Roman" w:cs="Times New Roman"/>
        </w:rPr>
      </w:pPr>
      <w:r w:rsidRPr="004E7E62">
        <w:rPr>
          <w:rFonts w:ascii="Times New Roman" w:hAnsi="Times New Roman" w:cs="Times New Roman"/>
        </w:rPr>
        <w:t>IAQ technologies (balance w/NTAA) – Christal or Mansel; Camille; Secody to report out</w:t>
      </w:r>
    </w:p>
    <w:p w14:paraId="71549505" w14:textId="77777777" w:rsidR="004E7E62" w:rsidRDefault="004E7E62" w:rsidP="00511D02">
      <w:pPr>
        <w:numPr>
          <w:ilvl w:val="0"/>
          <w:numId w:val="10"/>
        </w:numPr>
        <w:spacing w:after="0"/>
        <w:rPr>
          <w:rFonts w:ascii="Times New Roman" w:hAnsi="Times New Roman" w:cs="Times New Roman"/>
        </w:rPr>
      </w:pPr>
      <w:r w:rsidRPr="004E7E62">
        <w:rPr>
          <w:rFonts w:ascii="Times New Roman" w:hAnsi="Times New Roman" w:cs="Times New Roman"/>
        </w:rPr>
        <w:t xml:space="preserve">Agenda planning – Chris, Pat, </w:t>
      </w:r>
      <w:proofErr w:type="spellStart"/>
      <w:r w:rsidRPr="004E7E62">
        <w:rPr>
          <w:rFonts w:ascii="Times New Roman" w:hAnsi="Times New Roman" w:cs="Times New Roman"/>
        </w:rPr>
        <w:t>Vallen</w:t>
      </w:r>
      <w:proofErr w:type="spellEnd"/>
      <w:r w:rsidRPr="004E7E62">
        <w:rPr>
          <w:rFonts w:ascii="Times New Roman" w:hAnsi="Times New Roman" w:cs="Times New Roman"/>
        </w:rPr>
        <w:t>, Hayden</w:t>
      </w:r>
    </w:p>
    <w:p w14:paraId="263D51DE" w14:textId="77777777" w:rsidR="00747550" w:rsidRPr="004E7E62" w:rsidRDefault="00747550" w:rsidP="00747550">
      <w:pPr>
        <w:spacing w:after="0"/>
        <w:ind w:left="1440"/>
        <w:rPr>
          <w:rFonts w:ascii="Times New Roman" w:hAnsi="Times New Roman" w:cs="Times New Roman"/>
        </w:rPr>
      </w:pPr>
    </w:p>
    <w:p w14:paraId="618BA100" w14:textId="77777777" w:rsidR="00A40B89" w:rsidRDefault="00A40B89" w:rsidP="004E7E62">
      <w:pPr>
        <w:spacing w:after="0"/>
        <w:rPr>
          <w:rFonts w:ascii="Times New Roman" w:hAnsi="Times New Roman" w:cs="Times New Roman"/>
        </w:rPr>
      </w:pPr>
      <w:r w:rsidRPr="00A40B89">
        <w:rPr>
          <w:rFonts w:ascii="Times New Roman" w:hAnsi="Times New Roman" w:cs="Times New Roman"/>
          <w:b/>
          <w:bCs/>
        </w:rPr>
        <w:t>Action Item/Next Step</w:t>
      </w:r>
      <w:r w:rsidR="004E7E62" w:rsidRPr="004E7E62">
        <w:rPr>
          <w:rFonts w:ascii="Times New Roman" w:hAnsi="Times New Roman" w:cs="Times New Roman"/>
        </w:rPr>
        <w:t xml:space="preserve">:  </w:t>
      </w:r>
    </w:p>
    <w:p w14:paraId="54E5C5F8" w14:textId="50FA1685" w:rsidR="004E7E62" w:rsidRPr="00C271B9" w:rsidRDefault="004E7E62" w:rsidP="00C271B9">
      <w:pPr>
        <w:pStyle w:val="ListParagraph"/>
        <w:numPr>
          <w:ilvl w:val="0"/>
          <w:numId w:val="100"/>
        </w:numPr>
        <w:spacing w:after="0"/>
        <w:rPr>
          <w:rFonts w:ascii="Times New Roman" w:hAnsi="Times New Roman" w:cs="Times New Roman"/>
        </w:rPr>
      </w:pPr>
      <w:r w:rsidRPr="00A40B89">
        <w:rPr>
          <w:rFonts w:ascii="Times New Roman" w:hAnsi="Times New Roman" w:cs="Times New Roman"/>
        </w:rPr>
        <w:t>Darlene</w:t>
      </w:r>
      <w:r w:rsidR="00A40B89">
        <w:rPr>
          <w:rFonts w:ascii="Times New Roman" w:hAnsi="Times New Roman" w:cs="Times New Roman"/>
        </w:rPr>
        <w:t xml:space="preserve"> to</w:t>
      </w:r>
      <w:r w:rsidRPr="00A40B89">
        <w:rPr>
          <w:rFonts w:ascii="Times New Roman" w:hAnsi="Times New Roman" w:cs="Times New Roman"/>
        </w:rPr>
        <w:t xml:space="preserve"> organize first meeting of workgroups</w:t>
      </w:r>
      <w:r w:rsidR="00C271B9">
        <w:rPr>
          <w:rFonts w:ascii="Times New Roman" w:hAnsi="Times New Roman" w:cs="Times New Roman"/>
        </w:rPr>
        <w:t xml:space="preserve">; </w:t>
      </w:r>
      <w:r w:rsidR="00506E02">
        <w:rPr>
          <w:rFonts w:ascii="Times New Roman" w:hAnsi="Times New Roman" w:cs="Times New Roman"/>
        </w:rPr>
        <w:t>discuss purpose</w:t>
      </w:r>
      <w:r w:rsidR="00C51A1A">
        <w:rPr>
          <w:rFonts w:ascii="Times New Roman" w:hAnsi="Times New Roman" w:cs="Times New Roman"/>
        </w:rPr>
        <w:t xml:space="preserve">, </w:t>
      </w:r>
      <w:r w:rsidRPr="00C271B9">
        <w:rPr>
          <w:rFonts w:ascii="Times New Roman" w:hAnsi="Times New Roman" w:cs="Times New Roman"/>
        </w:rPr>
        <w:t xml:space="preserve">define </w:t>
      </w:r>
      <w:proofErr w:type="gramStart"/>
      <w:r w:rsidRPr="00C271B9">
        <w:rPr>
          <w:rFonts w:ascii="Times New Roman" w:hAnsi="Times New Roman" w:cs="Times New Roman"/>
        </w:rPr>
        <w:t>objectives</w:t>
      </w:r>
      <w:proofErr w:type="gramEnd"/>
      <w:r w:rsidRPr="00C271B9">
        <w:rPr>
          <w:rFonts w:ascii="Times New Roman" w:hAnsi="Times New Roman" w:cs="Times New Roman"/>
        </w:rPr>
        <w:t xml:space="preserve"> and prioritize; report out at November call</w:t>
      </w:r>
    </w:p>
    <w:p w14:paraId="5E09DCAB" w14:textId="77777777" w:rsidR="004E7E62" w:rsidRDefault="004E7E62" w:rsidP="004E7E62">
      <w:pPr>
        <w:spacing w:after="0"/>
        <w:rPr>
          <w:rFonts w:ascii="Times New Roman" w:hAnsi="Times New Roman" w:cs="Times New Roman"/>
        </w:rPr>
      </w:pPr>
    </w:p>
    <w:p w14:paraId="0DE89D54" w14:textId="541E891F" w:rsidR="004E7E62" w:rsidRPr="004E7E62" w:rsidRDefault="004E7E62" w:rsidP="004E7E62">
      <w:pPr>
        <w:spacing w:after="0"/>
        <w:rPr>
          <w:rFonts w:ascii="Times New Roman" w:hAnsi="Times New Roman" w:cs="Times New Roman"/>
          <w:b/>
        </w:rPr>
      </w:pPr>
      <w:r w:rsidRPr="004E7E62">
        <w:rPr>
          <w:rFonts w:ascii="Times New Roman" w:hAnsi="Times New Roman" w:cs="Times New Roman"/>
          <w:b/>
        </w:rPr>
        <w:t xml:space="preserve">Meeting Closeout: Action Items and determine 2022 Meeting date – </w:t>
      </w:r>
      <w:proofErr w:type="spellStart"/>
      <w:r w:rsidRPr="004E7E62">
        <w:rPr>
          <w:rFonts w:ascii="Times New Roman" w:hAnsi="Times New Roman" w:cs="Times New Roman"/>
          <w:b/>
        </w:rPr>
        <w:t>Vallen</w:t>
      </w:r>
      <w:proofErr w:type="spellEnd"/>
      <w:r w:rsidRPr="004E7E62">
        <w:rPr>
          <w:rFonts w:ascii="Times New Roman" w:hAnsi="Times New Roman" w:cs="Times New Roman"/>
          <w:b/>
        </w:rPr>
        <w:t xml:space="preserve"> Cook, Grand Portage/TAMS SC Chair</w:t>
      </w:r>
    </w:p>
    <w:p w14:paraId="2FE85803" w14:textId="0ECBE50E" w:rsidR="004E7E62" w:rsidRPr="004E7E62" w:rsidRDefault="00FB58E2" w:rsidP="00511D02">
      <w:pPr>
        <w:numPr>
          <w:ilvl w:val="0"/>
          <w:numId w:val="8"/>
        </w:numPr>
        <w:spacing w:after="0"/>
        <w:rPr>
          <w:rFonts w:ascii="Times New Roman" w:hAnsi="Times New Roman" w:cs="Times New Roman"/>
          <w:bCs/>
        </w:rPr>
      </w:pPr>
      <w:r>
        <w:rPr>
          <w:rFonts w:ascii="Times New Roman" w:hAnsi="Times New Roman" w:cs="Times New Roman"/>
          <w:bCs/>
        </w:rPr>
        <w:t xml:space="preserve">Plan </w:t>
      </w:r>
      <w:r w:rsidR="00CC11EB">
        <w:rPr>
          <w:rFonts w:ascii="Times New Roman" w:hAnsi="Times New Roman" w:cs="Times New Roman"/>
          <w:bCs/>
        </w:rPr>
        <w:t xml:space="preserve">Spring meeting </w:t>
      </w:r>
      <w:r w:rsidR="004E7E62" w:rsidRPr="004E7E62">
        <w:rPr>
          <w:rFonts w:ascii="Times New Roman" w:hAnsi="Times New Roman" w:cs="Times New Roman"/>
          <w:bCs/>
        </w:rPr>
        <w:t>2</w:t>
      </w:r>
      <w:r w:rsidR="004E7E62" w:rsidRPr="004E7E62">
        <w:rPr>
          <w:rFonts w:ascii="Times New Roman" w:hAnsi="Times New Roman" w:cs="Times New Roman"/>
          <w:bCs/>
          <w:vertAlign w:val="superscript"/>
        </w:rPr>
        <w:t>nd</w:t>
      </w:r>
      <w:r w:rsidR="004E7E62" w:rsidRPr="004E7E62">
        <w:rPr>
          <w:rFonts w:ascii="Times New Roman" w:hAnsi="Times New Roman" w:cs="Times New Roman"/>
          <w:bCs/>
        </w:rPr>
        <w:t xml:space="preserve"> week of March; discuss </w:t>
      </w:r>
      <w:r w:rsidR="000047CE">
        <w:rPr>
          <w:rFonts w:ascii="Times New Roman" w:hAnsi="Times New Roman" w:cs="Times New Roman"/>
          <w:bCs/>
        </w:rPr>
        <w:t xml:space="preserve">logistics </w:t>
      </w:r>
      <w:r w:rsidR="004E7E62" w:rsidRPr="004E7E62">
        <w:rPr>
          <w:rFonts w:ascii="Times New Roman" w:hAnsi="Times New Roman" w:cs="Times New Roman"/>
          <w:bCs/>
        </w:rPr>
        <w:t>and decide on next call November</w:t>
      </w:r>
    </w:p>
    <w:p w14:paraId="7F854347" w14:textId="6B2BF88C" w:rsidR="004E7E62" w:rsidRPr="004E7E62" w:rsidRDefault="004E7E62" w:rsidP="00511D02">
      <w:pPr>
        <w:numPr>
          <w:ilvl w:val="0"/>
          <w:numId w:val="8"/>
        </w:numPr>
        <w:spacing w:after="0"/>
        <w:rPr>
          <w:rFonts w:ascii="Times New Roman" w:hAnsi="Times New Roman" w:cs="Times New Roman"/>
          <w:bCs/>
        </w:rPr>
      </w:pPr>
      <w:r w:rsidRPr="004E7E62">
        <w:rPr>
          <w:rFonts w:ascii="Times New Roman" w:hAnsi="Times New Roman" w:cs="Times New Roman"/>
          <w:bCs/>
        </w:rPr>
        <w:t xml:space="preserve">Check hotel meeting rooms; work </w:t>
      </w:r>
      <w:r w:rsidR="008A4661">
        <w:rPr>
          <w:rFonts w:ascii="Times New Roman" w:hAnsi="Times New Roman" w:cs="Times New Roman"/>
          <w:bCs/>
        </w:rPr>
        <w:t>t</w:t>
      </w:r>
      <w:r w:rsidRPr="004E7E62">
        <w:rPr>
          <w:rFonts w:ascii="Times New Roman" w:hAnsi="Times New Roman" w:cs="Times New Roman"/>
          <w:bCs/>
        </w:rPr>
        <w:t xml:space="preserve">o </w:t>
      </w:r>
      <w:r w:rsidR="008A4661">
        <w:rPr>
          <w:rFonts w:ascii="Times New Roman" w:hAnsi="Times New Roman" w:cs="Times New Roman"/>
          <w:bCs/>
        </w:rPr>
        <w:t xml:space="preserve">secure </w:t>
      </w:r>
      <w:r w:rsidRPr="004E7E62">
        <w:rPr>
          <w:rFonts w:ascii="Times New Roman" w:hAnsi="Times New Roman" w:cs="Times New Roman"/>
          <w:bCs/>
        </w:rPr>
        <w:t>contract</w:t>
      </w:r>
    </w:p>
    <w:p w14:paraId="3672F2FB" w14:textId="3761010A" w:rsidR="004E7E62" w:rsidRPr="004E7E62" w:rsidRDefault="00FB1246" w:rsidP="00511D02">
      <w:pPr>
        <w:numPr>
          <w:ilvl w:val="0"/>
          <w:numId w:val="8"/>
        </w:numPr>
        <w:spacing w:after="0"/>
        <w:rPr>
          <w:rFonts w:ascii="Times New Roman" w:hAnsi="Times New Roman" w:cs="Times New Roman"/>
          <w:bCs/>
        </w:rPr>
      </w:pPr>
      <w:r>
        <w:rPr>
          <w:rFonts w:ascii="Times New Roman" w:hAnsi="Times New Roman" w:cs="Times New Roman"/>
          <w:bCs/>
        </w:rPr>
        <w:t xml:space="preserve">EPA still on critical travel; </w:t>
      </w:r>
      <w:r w:rsidR="00B75D66">
        <w:rPr>
          <w:rFonts w:ascii="Times New Roman" w:hAnsi="Times New Roman" w:cs="Times New Roman"/>
          <w:bCs/>
        </w:rPr>
        <w:t xml:space="preserve">all federal staff </w:t>
      </w:r>
      <w:r w:rsidR="002C2A09">
        <w:rPr>
          <w:rFonts w:ascii="Times New Roman" w:hAnsi="Times New Roman" w:cs="Times New Roman"/>
          <w:bCs/>
        </w:rPr>
        <w:t xml:space="preserve">to </w:t>
      </w:r>
      <w:r>
        <w:rPr>
          <w:rFonts w:ascii="Times New Roman" w:hAnsi="Times New Roman" w:cs="Times New Roman"/>
          <w:bCs/>
        </w:rPr>
        <w:t>v</w:t>
      </w:r>
      <w:r w:rsidR="004E7E62" w:rsidRPr="004E7E62">
        <w:rPr>
          <w:rFonts w:ascii="Times New Roman" w:hAnsi="Times New Roman" w:cs="Times New Roman"/>
          <w:bCs/>
        </w:rPr>
        <w:t xml:space="preserve">erify vaccination with </w:t>
      </w:r>
      <w:r w:rsidR="008F1213">
        <w:rPr>
          <w:rFonts w:ascii="Times New Roman" w:hAnsi="Times New Roman" w:cs="Times New Roman"/>
          <w:bCs/>
        </w:rPr>
        <w:t>EPA</w:t>
      </w:r>
      <w:r w:rsidR="004E7E62" w:rsidRPr="004E7E62">
        <w:rPr>
          <w:rFonts w:ascii="Times New Roman" w:hAnsi="Times New Roman" w:cs="Times New Roman"/>
          <w:bCs/>
        </w:rPr>
        <w:t xml:space="preserve">; moving date to </w:t>
      </w:r>
      <w:r w:rsidR="004067CF">
        <w:rPr>
          <w:rFonts w:ascii="Times New Roman" w:hAnsi="Times New Roman" w:cs="Times New Roman"/>
          <w:bCs/>
        </w:rPr>
        <w:t>N</w:t>
      </w:r>
      <w:r w:rsidR="004E7E62" w:rsidRPr="004E7E62">
        <w:rPr>
          <w:rFonts w:ascii="Times New Roman" w:hAnsi="Times New Roman" w:cs="Times New Roman"/>
          <w:bCs/>
        </w:rPr>
        <w:t>ov</w:t>
      </w:r>
      <w:r w:rsidR="004067CF">
        <w:rPr>
          <w:rFonts w:ascii="Times New Roman" w:hAnsi="Times New Roman" w:cs="Times New Roman"/>
          <w:bCs/>
        </w:rPr>
        <w:t>ember</w:t>
      </w:r>
      <w:r w:rsidR="004E7E62" w:rsidRPr="004E7E62">
        <w:rPr>
          <w:rFonts w:ascii="Times New Roman" w:hAnsi="Times New Roman" w:cs="Times New Roman"/>
          <w:bCs/>
        </w:rPr>
        <w:t xml:space="preserve"> 3</w:t>
      </w:r>
    </w:p>
    <w:p w14:paraId="72E04825" w14:textId="77777777" w:rsidR="004E7E62" w:rsidRPr="004E7E62" w:rsidRDefault="004E7E62" w:rsidP="00511D02">
      <w:pPr>
        <w:numPr>
          <w:ilvl w:val="0"/>
          <w:numId w:val="8"/>
        </w:numPr>
        <w:spacing w:after="0"/>
        <w:rPr>
          <w:rFonts w:ascii="Times New Roman" w:hAnsi="Times New Roman" w:cs="Times New Roman"/>
          <w:bCs/>
        </w:rPr>
      </w:pPr>
      <w:r w:rsidRPr="004E7E62">
        <w:rPr>
          <w:rFonts w:ascii="Times New Roman" w:hAnsi="Times New Roman" w:cs="Times New Roman"/>
          <w:bCs/>
        </w:rPr>
        <w:t>Uncertain until after January; travel restrictions and vaccine update</w:t>
      </w:r>
    </w:p>
    <w:p w14:paraId="2DCAD509" w14:textId="07D6C2E6" w:rsidR="004E7E62" w:rsidRPr="00C271B9" w:rsidRDefault="007F3D8A" w:rsidP="00C271B9">
      <w:pPr>
        <w:numPr>
          <w:ilvl w:val="0"/>
          <w:numId w:val="8"/>
        </w:numPr>
        <w:spacing w:after="0"/>
        <w:rPr>
          <w:rFonts w:ascii="Times New Roman" w:hAnsi="Times New Roman" w:cs="Times New Roman"/>
          <w:bCs/>
        </w:rPr>
      </w:pPr>
      <w:r>
        <w:rPr>
          <w:rFonts w:ascii="Times New Roman" w:hAnsi="Times New Roman" w:cs="Times New Roman"/>
          <w:bCs/>
        </w:rPr>
        <w:t>Pat r</w:t>
      </w:r>
      <w:r w:rsidR="004E7E62" w:rsidRPr="004E7E62">
        <w:rPr>
          <w:rFonts w:ascii="Times New Roman" w:hAnsi="Times New Roman" w:cs="Times New Roman"/>
          <w:bCs/>
        </w:rPr>
        <w:t>equest</w:t>
      </w:r>
      <w:r>
        <w:rPr>
          <w:rFonts w:ascii="Times New Roman" w:hAnsi="Times New Roman" w:cs="Times New Roman"/>
          <w:bCs/>
        </w:rPr>
        <w:t>ed</w:t>
      </w:r>
      <w:r w:rsidR="004E7E62" w:rsidRPr="004E7E62">
        <w:rPr>
          <w:rFonts w:ascii="Times New Roman" w:hAnsi="Times New Roman" w:cs="Times New Roman"/>
          <w:bCs/>
        </w:rPr>
        <w:t xml:space="preserve"> to m</w:t>
      </w:r>
      <w:r w:rsidR="004067CF">
        <w:rPr>
          <w:rFonts w:ascii="Times New Roman" w:hAnsi="Times New Roman" w:cs="Times New Roman"/>
          <w:bCs/>
        </w:rPr>
        <w:t>ee</w:t>
      </w:r>
      <w:r w:rsidR="004E7E62" w:rsidRPr="004E7E62">
        <w:rPr>
          <w:rFonts w:ascii="Times New Roman" w:hAnsi="Times New Roman" w:cs="Times New Roman"/>
          <w:bCs/>
        </w:rPr>
        <w:t xml:space="preserve">t at </w:t>
      </w:r>
      <w:r w:rsidR="004067CF">
        <w:rPr>
          <w:rFonts w:ascii="Times New Roman" w:hAnsi="Times New Roman" w:cs="Times New Roman"/>
          <w:bCs/>
        </w:rPr>
        <w:t>RTP</w:t>
      </w:r>
      <w:r w:rsidR="004E7E62" w:rsidRPr="004E7E62">
        <w:rPr>
          <w:rFonts w:ascii="Times New Roman" w:hAnsi="Times New Roman" w:cs="Times New Roman"/>
          <w:bCs/>
        </w:rPr>
        <w:t xml:space="preserve"> or </w:t>
      </w:r>
      <w:r w:rsidR="004067CF">
        <w:rPr>
          <w:rFonts w:ascii="Times New Roman" w:hAnsi="Times New Roman" w:cs="Times New Roman"/>
          <w:bCs/>
        </w:rPr>
        <w:t>DC</w:t>
      </w:r>
      <w:r>
        <w:rPr>
          <w:rFonts w:ascii="Times New Roman" w:hAnsi="Times New Roman" w:cs="Times New Roman"/>
          <w:bCs/>
        </w:rPr>
        <w:t xml:space="preserve"> </w:t>
      </w:r>
      <w:r w:rsidR="000A44C1">
        <w:rPr>
          <w:rFonts w:ascii="Times New Roman" w:hAnsi="Times New Roman" w:cs="Times New Roman"/>
          <w:bCs/>
        </w:rPr>
        <w:t>for future meetings</w:t>
      </w:r>
    </w:p>
    <w:p w14:paraId="595B8D24" w14:textId="77777777" w:rsidR="004E7E62" w:rsidRPr="004E7E62" w:rsidRDefault="004E7E62" w:rsidP="004E7E62">
      <w:pPr>
        <w:spacing w:after="0"/>
        <w:rPr>
          <w:rFonts w:ascii="Times New Roman" w:hAnsi="Times New Roman" w:cs="Times New Roman"/>
        </w:rPr>
      </w:pPr>
    </w:p>
    <w:p w14:paraId="18640B07" w14:textId="77777777" w:rsidR="004E7E62" w:rsidRPr="00750875" w:rsidRDefault="004E7E62" w:rsidP="004E7E62">
      <w:pPr>
        <w:spacing w:after="0"/>
        <w:rPr>
          <w:rFonts w:ascii="Times New Roman" w:hAnsi="Times New Roman" w:cs="Times New Roman"/>
          <w:b/>
          <w:bCs/>
        </w:rPr>
      </w:pPr>
      <w:r w:rsidRPr="00750875">
        <w:rPr>
          <w:rFonts w:ascii="Times New Roman" w:hAnsi="Times New Roman" w:cs="Times New Roman"/>
          <w:b/>
          <w:bCs/>
        </w:rPr>
        <w:t>ACTION ITEM:</w:t>
      </w:r>
    </w:p>
    <w:p w14:paraId="6CD22A55" w14:textId="4494645C" w:rsidR="005B0C68" w:rsidRDefault="004845A2" w:rsidP="00511D02">
      <w:pPr>
        <w:numPr>
          <w:ilvl w:val="0"/>
          <w:numId w:val="7"/>
        </w:numPr>
        <w:spacing w:after="0"/>
        <w:rPr>
          <w:rFonts w:ascii="Times New Roman" w:hAnsi="Times New Roman" w:cs="Times New Roman"/>
        </w:rPr>
      </w:pPr>
      <w:r>
        <w:rPr>
          <w:rFonts w:ascii="Times New Roman" w:hAnsi="Times New Roman" w:cs="Times New Roman"/>
        </w:rPr>
        <w:t>Provide general information to new</w:t>
      </w:r>
      <w:r w:rsidR="003A5EAA">
        <w:rPr>
          <w:rFonts w:ascii="Times New Roman" w:hAnsi="Times New Roman" w:cs="Times New Roman"/>
        </w:rPr>
        <w:t xml:space="preserve"> incoming</w:t>
      </w:r>
      <w:r>
        <w:rPr>
          <w:rFonts w:ascii="Times New Roman" w:hAnsi="Times New Roman" w:cs="Times New Roman"/>
        </w:rPr>
        <w:t xml:space="preserve"> SC </w:t>
      </w:r>
      <w:proofErr w:type="gramStart"/>
      <w:r>
        <w:rPr>
          <w:rFonts w:ascii="Times New Roman" w:hAnsi="Times New Roman" w:cs="Times New Roman"/>
        </w:rPr>
        <w:t>member</w:t>
      </w:r>
      <w:r w:rsidR="00505AA1">
        <w:rPr>
          <w:rFonts w:ascii="Times New Roman" w:hAnsi="Times New Roman" w:cs="Times New Roman"/>
        </w:rPr>
        <w:t>;</w:t>
      </w:r>
      <w:proofErr w:type="gramEnd"/>
      <w:r w:rsidR="00505AA1">
        <w:rPr>
          <w:rFonts w:ascii="Times New Roman" w:hAnsi="Times New Roman" w:cs="Times New Roman"/>
        </w:rPr>
        <w:t xml:space="preserve"> role of TAMS SC</w:t>
      </w:r>
      <w:r w:rsidR="005F54B1">
        <w:rPr>
          <w:rFonts w:ascii="Times New Roman" w:hAnsi="Times New Roman" w:cs="Times New Roman"/>
        </w:rPr>
        <w:t xml:space="preserve"> member</w:t>
      </w:r>
    </w:p>
    <w:p w14:paraId="56CE3E7F" w14:textId="4A8C917A" w:rsidR="00120193" w:rsidRDefault="00120193" w:rsidP="00511D02">
      <w:pPr>
        <w:numPr>
          <w:ilvl w:val="0"/>
          <w:numId w:val="7"/>
        </w:numPr>
        <w:spacing w:after="0"/>
        <w:rPr>
          <w:rFonts w:ascii="Times New Roman" w:hAnsi="Times New Roman" w:cs="Times New Roman"/>
        </w:rPr>
      </w:pPr>
      <w:r>
        <w:rPr>
          <w:rFonts w:ascii="Times New Roman" w:hAnsi="Times New Roman" w:cs="Times New Roman"/>
        </w:rPr>
        <w:t>Pat to reach out to east</w:t>
      </w:r>
      <w:r w:rsidR="00032F4D">
        <w:rPr>
          <w:rFonts w:ascii="Times New Roman" w:hAnsi="Times New Roman" w:cs="Times New Roman"/>
        </w:rPr>
        <w:t>ern region tribes</w:t>
      </w:r>
      <w:r>
        <w:rPr>
          <w:rFonts w:ascii="Times New Roman" w:hAnsi="Times New Roman" w:cs="Times New Roman"/>
        </w:rPr>
        <w:t xml:space="preserve"> </w:t>
      </w:r>
      <w:r w:rsidR="00032F4D">
        <w:rPr>
          <w:rFonts w:ascii="Times New Roman" w:hAnsi="Times New Roman" w:cs="Times New Roman"/>
        </w:rPr>
        <w:t xml:space="preserve">for east </w:t>
      </w:r>
      <w:r>
        <w:rPr>
          <w:rFonts w:ascii="Times New Roman" w:hAnsi="Times New Roman" w:cs="Times New Roman"/>
        </w:rPr>
        <w:t>coast representation</w:t>
      </w:r>
      <w:r w:rsidR="00FE41B1">
        <w:rPr>
          <w:rFonts w:ascii="Times New Roman" w:hAnsi="Times New Roman" w:cs="Times New Roman"/>
        </w:rPr>
        <w:t>; SC members to reach out</w:t>
      </w:r>
      <w:r w:rsidR="00930F6B">
        <w:rPr>
          <w:rFonts w:ascii="Times New Roman" w:hAnsi="Times New Roman" w:cs="Times New Roman"/>
        </w:rPr>
        <w:t xml:space="preserve"> to </w:t>
      </w:r>
      <w:r w:rsidR="00802A54">
        <w:rPr>
          <w:rFonts w:ascii="Times New Roman" w:hAnsi="Times New Roman" w:cs="Times New Roman"/>
        </w:rPr>
        <w:t>contacts</w:t>
      </w:r>
    </w:p>
    <w:p w14:paraId="640F4779" w14:textId="695A111D" w:rsidR="00CA59DE" w:rsidRDefault="00CA59DE" w:rsidP="00511D02">
      <w:pPr>
        <w:numPr>
          <w:ilvl w:val="0"/>
          <w:numId w:val="7"/>
        </w:numPr>
        <w:spacing w:after="0"/>
        <w:rPr>
          <w:rFonts w:ascii="Times New Roman" w:hAnsi="Times New Roman" w:cs="Times New Roman"/>
        </w:rPr>
      </w:pPr>
      <w:r>
        <w:rPr>
          <w:rFonts w:ascii="Times New Roman" w:hAnsi="Times New Roman" w:cs="Times New Roman"/>
        </w:rPr>
        <w:t>Understan</w:t>
      </w:r>
      <w:r w:rsidR="006822BE">
        <w:rPr>
          <w:rFonts w:ascii="Times New Roman" w:hAnsi="Times New Roman" w:cs="Times New Roman"/>
        </w:rPr>
        <w:t xml:space="preserve">ding how the </w:t>
      </w:r>
      <w:r w:rsidR="00445AF7">
        <w:rPr>
          <w:rFonts w:ascii="Times New Roman" w:hAnsi="Times New Roman" w:cs="Times New Roman"/>
        </w:rPr>
        <w:t xml:space="preserve">new </w:t>
      </w:r>
      <w:r w:rsidR="006822BE">
        <w:rPr>
          <w:rFonts w:ascii="Times New Roman" w:hAnsi="Times New Roman" w:cs="Times New Roman"/>
        </w:rPr>
        <w:t>PPG match requirements helps tribes that have TAS issues still go to 105; will address in new workgroup</w:t>
      </w:r>
    </w:p>
    <w:p w14:paraId="4C994773" w14:textId="3F94D92F" w:rsidR="001D7213" w:rsidRDefault="00733827" w:rsidP="00511D02">
      <w:pPr>
        <w:numPr>
          <w:ilvl w:val="0"/>
          <w:numId w:val="7"/>
        </w:numPr>
        <w:spacing w:after="0"/>
        <w:rPr>
          <w:rFonts w:ascii="Times New Roman" w:hAnsi="Times New Roman" w:cs="Times New Roman"/>
        </w:rPr>
      </w:pPr>
      <w:r>
        <w:rPr>
          <w:rFonts w:ascii="Times New Roman" w:hAnsi="Times New Roman" w:cs="Times New Roman"/>
        </w:rPr>
        <w:t xml:space="preserve">AIAQTP </w:t>
      </w:r>
      <w:r w:rsidR="00F10D47">
        <w:rPr>
          <w:rFonts w:ascii="Times New Roman" w:hAnsi="Times New Roman" w:cs="Times New Roman"/>
        </w:rPr>
        <w:t xml:space="preserve">training courses; what classes are needed early in the process; </w:t>
      </w:r>
      <w:r w:rsidR="001D7213">
        <w:rPr>
          <w:rFonts w:ascii="Times New Roman" w:hAnsi="Times New Roman" w:cs="Times New Roman"/>
        </w:rPr>
        <w:t>SOPs for developing new courses</w:t>
      </w:r>
    </w:p>
    <w:p w14:paraId="74CFA4DB" w14:textId="0A84DE3A" w:rsidR="00080F2A" w:rsidRDefault="00080F2A" w:rsidP="00511D02">
      <w:pPr>
        <w:numPr>
          <w:ilvl w:val="0"/>
          <w:numId w:val="7"/>
        </w:numPr>
        <w:spacing w:after="0"/>
        <w:rPr>
          <w:rFonts w:ascii="Times New Roman" w:hAnsi="Times New Roman" w:cs="Times New Roman"/>
        </w:rPr>
      </w:pPr>
      <w:r>
        <w:rPr>
          <w:rFonts w:ascii="Times New Roman" w:hAnsi="Times New Roman" w:cs="Times New Roman"/>
        </w:rPr>
        <w:t>Create accessible video library</w:t>
      </w:r>
      <w:r w:rsidR="00F229DD">
        <w:rPr>
          <w:rFonts w:ascii="Times New Roman" w:hAnsi="Times New Roman" w:cs="Times New Roman"/>
        </w:rPr>
        <w:t xml:space="preserve"> for all ITEP training courses</w:t>
      </w:r>
    </w:p>
    <w:p w14:paraId="200C79D5" w14:textId="77777777" w:rsidR="00251530" w:rsidRDefault="003571A9" w:rsidP="00511D02">
      <w:pPr>
        <w:numPr>
          <w:ilvl w:val="0"/>
          <w:numId w:val="7"/>
        </w:numPr>
        <w:spacing w:after="0"/>
        <w:rPr>
          <w:rFonts w:ascii="Times New Roman" w:hAnsi="Times New Roman" w:cs="Times New Roman"/>
        </w:rPr>
      </w:pPr>
      <w:r>
        <w:rPr>
          <w:rFonts w:ascii="Times New Roman" w:hAnsi="Times New Roman" w:cs="Times New Roman"/>
        </w:rPr>
        <w:t xml:space="preserve">Chris will update </w:t>
      </w:r>
      <w:r w:rsidR="001936F0">
        <w:rPr>
          <w:rFonts w:ascii="Times New Roman" w:hAnsi="Times New Roman" w:cs="Times New Roman"/>
        </w:rPr>
        <w:t xml:space="preserve">past report </w:t>
      </w:r>
      <w:r>
        <w:rPr>
          <w:rFonts w:ascii="Times New Roman" w:hAnsi="Times New Roman" w:cs="Times New Roman"/>
        </w:rPr>
        <w:t>format of needs assessment</w:t>
      </w:r>
      <w:r w:rsidR="00C36245">
        <w:rPr>
          <w:rFonts w:ascii="Times New Roman" w:hAnsi="Times New Roman" w:cs="Times New Roman"/>
        </w:rPr>
        <w:t xml:space="preserve"> with new data; discuss</w:t>
      </w:r>
      <w:r w:rsidR="00AE01F7">
        <w:rPr>
          <w:rFonts w:ascii="Times New Roman" w:hAnsi="Times New Roman" w:cs="Times New Roman"/>
        </w:rPr>
        <w:t xml:space="preserve"> information and </w:t>
      </w:r>
      <w:r w:rsidR="00AE311B">
        <w:rPr>
          <w:rFonts w:ascii="Times New Roman" w:hAnsi="Times New Roman" w:cs="Times New Roman"/>
        </w:rPr>
        <w:t>define</w:t>
      </w:r>
      <w:r w:rsidR="00C36245">
        <w:rPr>
          <w:rFonts w:ascii="Times New Roman" w:hAnsi="Times New Roman" w:cs="Times New Roman"/>
        </w:rPr>
        <w:t xml:space="preserve"> action items</w:t>
      </w:r>
      <w:r w:rsidR="009669DF">
        <w:rPr>
          <w:rFonts w:ascii="Times New Roman" w:hAnsi="Times New Roman" w:cs="Times New Roman"/>
        </w:rPr>
        <w:t xml:space="preserve"> </w:t>
      </w:r>
      <w:r w:rsidR="006F2B77">
        <w:rPr>
          <w:rFonts w:ascii="Times New Roman" w:hAnsi="Times New Roman" w:cs="Times New Roman"/>
        </w:rPr>
        <w:t xml:space="preserve">on November call; also </w:t>
      </w:r>
      <w:r w:rsidR="00AE311B">
        <w:rPr>
          <w:rFonts w:ascii="Times New Roman" w:hAnsi="Times New Roman" w:cs="Times New Roman"/>
        </w:rPr>
        <w:t>discuss further</w:t>
      </w:r>
      <w:r w:rsidR="00FE6A12">
        <w:rPr>
          <w:rFonts w:ascii="Times New Roman" w:hAnsi="Times New Roman" w:cs="Times New Roman"/>
        </w:rPr>
        <w:t xml:space="preserve"> </w:t>
      </w:r>
      <w:r w:rsidR="00570F85">
        <w:rPr>
          <w:rFonts w:ascii="Times New Roman" w:hAnsi="Times New Roman" w:cs="Times New Roman"/>
        </w:rPr>
        <w:t xml:space="preserve">if </w:t>
      </w:r>
      <w:r w:rsidR="00784AB9">
        <w:rPr>
          <w:rFonts w:ascii="Times New Roman" w:hAnsi="Times New Roman" w:cs="Times New Roman"/>
        </w:rPr>
        <w:t xml:space="preserve">needs assessment </w:t>
      </w:r>
      <w:r w:rsidR="00BC546E">
        <w:rPr>
          <w:rFonts w:ascii="Times New Roman" w:hAnsi="Times New Roman" w:cs="Times New Roman"/>
        </w:rPr>
        <w:t xml:space="preserve">should be </w:t>
      </w:r>
      <w:r w:rsidR="0018327D">
        <w:rPr>
          <w:rFonts w:ascii="Times New Roman" w:hAnsi="Times New Roman" w:cs="Times New Roman"/>
        </w:rPr>
        <w:t xml:space="preserve">every </w:t>
      </w:r>
      <w:r w:rsidR="00FE6A12">
        <w:rPr>
          <w:rFonts w:ascii="Times New Roman" w:hAnsi="Times New Roman" w:cs="Times New Roman"/>
        </w:rPr>
        <w:t>2</w:t>
      </w:r>
      <w:r w:rsidR="0018327D">
        <w:rPr>
          <w:rFonts w:ascii="Times New Roman" w:hAnsi="Times New Roman" w:cs="Times New Roman"/>
        </w:rPr>
        <w:t xml:space="preserve"> </w:t>
      </w:r>
      <w:r w:rsidR="00FE6A12">
        <w:rPr>
          <w:rFonts w:ascii="Times New Roman" w:hAnsi="Times New Roman" w:cs="Times New Roman"/>
        </w:rPr>
        <w:t>y</w:t>
      </w:r>
      <w:r w:rsidR="0018327D">
        <w:rPr>
          <w:rFonts w:ascii="Times New Roman" w:hAnsi="Times New Roman" w:cs="Times New Roman"/>
        </w:rPr>
        <w:t>ea</w:t>
      </w:r>
      <w:r w:rsidR="00FE6A12">
        <w:rPr>
          <w:rFonts w:ascii="Times New Roman" w:hAnsi="Times New Roman" w:cs="Times New Roman"/>
        </w:rPr>
        <w:t>r</w:t>
      </w:r>
      <w:r w:rsidR="0018327D">
        <w:rPr>
          <w:rFonts w:ascii="Times New Roman" w:hAnsi="Times New Roman" w:cs="Times New Roman"/>
        </w:rPr>
        <w:t>s</w:t>
      </w:r>
      <w:r w:rsidR="00570F85">
        <w:rPr>
          <w:rFonts w:ascii="Times New Roman" w:hAnsi="Times New Roman" w:cs="Times New Roman"/>
        </w:rPr>
        <w:t xml:space="preserve"> </w:t>
      </w:r>
      <w:r w:rsidR="00BC546E">
        <w:rPr>
          <w:rFonts w:ascii="Times New Roman" w:hAnsi="Times New Roman" w:cs="Times New Roman"/>
        </w:rPr>
        <w:t>rather than 3-</w:t>
      </w:r>
      <w:r w:rsidR="00570F85">
        <w:rPr>
          <w:rFonts w:ascii="Times New Roman" w:hAnsi="Times New Roman" w:cs="Times New Roman"/>
        </w:rPr>
        <w:t>5</w:t>
      </w:r>
      <w:r w:rsidR="0018327D">
        <w:rPr>
          <w:rFonts w:ascii="Times New Roman" w:hAnsi="Times New Roman" w:cs="Times New Roman"/>
        </w:rPr>
        <w:t xml:space="preserve"> </w:t>
      </w:r>
      <w:r w:rsidR="00570F85">
        <w:rPr>
          <w:rFonts w:ascii="Times New Roman" w:hAnsi="Times New Roman" w:cs="Times New Roman"/>
        </w:rPr>
        <w:t>y</w:t>
      </w:r>
      <w:r w:rsidR="0018327D">
        <w:rPr>
          <w:rFonts w:ascii="Times New Roman" w:hAnsi="Times New Roman" w:cs="Times New Roman"/>
        </w:rPr>
        <w:t>ea</w:t>
      </w:r>
      <w:r w:rsidR="00570F85">
        <w:rPr>
          <w:rFonts w:ascii="Times New Roman" w:hAnsi="Times New Roman" w:cs="Times New Roman"/>
        </w:rPr>
        <w:t>r</w:t>
      </w:r>
      <w:r w:rsidR="0018327D">
        <w:rPr>
          <w:rFonts w:ascii="Times New Roman" w:hAnsi="Times New Roman" w:cs="Times New Roman"/>
        </w:rPr>
        <w:t>s</w:t>
      </w:r>
      <w:r w:rsidR="00774D7E">
        <w:rPr>
          <w:rFonts w:ascii="Times New Roman" w:hAnsi="Times New Roman" w:cs="Times New Roman"/>
        </w:rPr>
        <w:t xml:space="preserve">; get </w:t>
      </w:r>
      <w:r w:rsidR="00251530">
        <w:rPr>
          <w:rFonts w:ascii="Times New Roman" w:hAnsi="Times New Roman" w:cs="Times New Roman"/>
        </w:rPr>
        <w:t>more east coast involved</w:t>
      </w:r>
    </w:p>
    <w:p w14:paraId="6883FC7A" w14:textId="6A2ADAA3" w:rsidR="003571A9" w:rsidRDefault="00251530" w:rsidP="00511D02">
      <w:pPr>
        <w:numPr>
          <w:ilvl w:val="0"/>
          <w:numId w:val="7"/>
        </w:numPr>
        <w:spacing w:after="0"/>
        <w:rPr>
          <w:rFonts w:ascii="Times New Roman" w:hAnsi="Times New Roman" w:cs="Times New Roman"/>
        </w:rPr>
      </w:pPr>
      <w:r>
        <w:rPr>
          <w:rFonts w:ascii="Times New Roman" w:hAnsi="Times New Roman" w:cs="Times New Roman"/>
        </w:rPr>
        <w:t>Check-in with NTAA and their needs assessment</w:t>
      </w:r>
      <w:r w:rsidR="003E7C3A">
        <w:rPr>
          <w:rFonts w:ascii="Times New Roman" w:hAnsi="Times New Roman" w:cs="Times New Roman"/>
        </w:rPr>
        <w:t>; how are they getting more results; up to 100 results received</w:t>
      </w:r>
      <w:r w:rsidR="00BC546E">
        <w:rPr>
          <w:rFonts w:ascii="Times New Roman" w:hAnsi="Times New Roman" w:cs="Times New Roman"/>
        </w:rPr>
        <w:t xml:space="preserve"> </w:t>
      </w:r>
    </w:p>
    <w:p w14:paraId="5107DD4A" w14:textId="1608DB4F" w:rsidR="004E7E62" w:rsidRPr="004E7E62" w:rsidRDefault="004E7E62" w:rsidP="00511D02">
      <w:pPr>
        <w:numPr>
          <w:ilvl w:val="0"/>
          <w:numId w:val="7"/>
        </w:numPr>
        <w:spacing w:after="0"/>
        <w:rPr>
          <w:rFonts w:ascii="Times New Roman" w:hAnsi="Times New Roman" w:cs="Times New Roman"/>
        </w:rPr>
      </w:pPr>
      <w:r w:rsidRPr="004E7E62">
        <w:rPr>
          <w:rFonts w:ascii="Times New Roman" w:hAnsi="Times New Roman" w:cs="Times New Roman"/>
        </w:rPr>
        <w:t>SC members to address QAPP issues figure out plan and next step; draft l</w:t>
      </w:r>
      <w:r w:rsidR="00321DE4">
        <w:rPr>
          <w:rFonts w:ascii="Times New Roman" w:hAnsi="Times New Roman" w:cs="Times New Roman"/>
        </w:rPr>
        <w:t>et</w:t>
      </w:r>
      <w:r w:rsidRPr="004E7E62">
        <w:rPr>
          <w:rFonts w:ascii="Times New Roman" w:hAnsi="Times New Roman" w:cs="Times New Roman"/>
        </w:rPr>
        <w:t>t</w:t>
      </w:r>
      <w:r w:rsidR="00321DE4">
        <w:rPr>
          <w:rFonts w:ascii="Times New Roman" w:hAnsi="Times New Roman" w:cs="Times New Roman"/>
        </w:rPr>
        <w:t>e</w:t>
      </w:r>
      <w:r w:rsidRPr="004E7E62">
        <w:rPr>
          <w:rFonts w:ascii="Times New Roman" w:hAnsi="Times New Roman" w:cs="Times New Roman"/>
        </w:rPr>
        <w:t>r to EPA, etc.; form workgroup to continue discussion on Consistency and Transparency in the QAPP review process</w:t>
      </w:r>
    </w:p>
    <w:p w14:paraId="35C1403E" w14:textId="77777777" w:rsidR="004E7E62" w:rsidRPr="004E7E62" w:rsidRDefault="004E7E62" w:rsidP="00511D02">
      <w:pPr>
        <w:numPr>
          <w:ilvl w:val="0"/>
          <w:numId w:val="7"/>
        </w:numPr>
        <w:spacing w:after="0"/>
        <w:rPr>
          <w:rFonts w:ascii="Times New Roman" w:hAnsi="Times New Roman" w:cs="Times New Roman"/>
        </w:rPr>
      </w:pPr>
      <w:r w:rsidRPr="004E7E62">
        <w:rPr>
          <w:rFonts w:ascii="Times New Roman" w:hAnsi="Times New Roman" w:cs="Times New Roman"/>
        </w:rPr>
        <w:t>Contact EPA have workshop or discussion on Consolidated Primary QA Organization (PQAO); perhaps Pat can give guidance per Leroy</w:t>
      </w:r>
    </w:p>
    <w:p w14:paraId="51CA54A0" w14:textId="6E5F68C4" w:rsidR="004E7E62" w:rsidRPr="004E7E62" w:rsidRDefault="004E7E62" w:rsidP="00511D02">
      <w:pPr>
        <w:numPr>
          <w:ilvl w:val="0"/>
          <w:numId w:val="7"/>
        </w:numPr>
        <w:spacing w:after="0"/>
        <w:rPr>
          <w:rFonts w:ascii="Times New Roman" w:hAnsi="Times New Roman" w:cs="Times New Roman"/>
        </w:rPr>
      </w:pPr>
      <w:r w:rsidRPr="004E7E62">
        <w:rPr>
          <w:rFonts w:ascii="Times New Roman" w:hAnsi="Times New Roman" w:cs="Times New Roman"/>
        </w:rPr>
        <w:t>SC members agreed to move f</w:t>
      </w:r>
      <w:r w:rsidR="00321DE4">
        <w:rPr>
          <w:rFonts w:ascii="Times New Roman" w:hAnsi="Times New Roman" w:cs="Times New Roman"/>
        </w:rPr>
        <w:t>or</w:t>
      </w:r>
      <w:r w:rsidRPr="004E7E62">
        <w:rPr>
          <w:rFonts w:ascii="Times New Roman" w:hAnsi="Times New Roman" w:cs="Times New Roman"/>
        </w:rPr>
        <w:t>w</w:t>
      </w:r>
      <w:r w:rsidR="00321DE4">
        <w:rPr>
          <w:rFonts w:ascii="Times New Roman" w:hAnsi="Times New Roman" w:cs="Times New Roman"/>
        </w:rPr>
        <w:t>ar</w:t>
      </w:r>
      <w:r w:rsidRPr="004E7E62">
        <w:rPr>
          <w:rFonts w:ascii="Times New Roman" w:hAnsi="Times New Roman" w:cs="Times New Roman"/>
        </w:rPr>
        <w:t xml:space="preserve">d with drafting letter; discuss with NTAA for comments; urgent matter; </w:t>
      </w:r>
      <w:r w:rsidR="00312ABE" w:rsidRPr="004E7E62">
        <w:rPr>
          <w:rFonts w:ascii="Times New Roman" w:hAnsi="Times New Roman" w:cs="Times New Roman"/>
        </w:rPr>
        <w:t>Chris</w:t>
      </w:r>
      <w:r w:rsidRPr="004E7E62">
        <w:rPr>
          <w:rFonts w:ascii="Times New Roman" w:hAnsi="Times New Roman" w:cs="Times New Roman"/>
        </w:rPr>
        <w:t xml:space="preserve"> and Melinda</w:t>
      </w:r>
      <w:r w:rsidR="00A007A9">
        <w:rPr>
          <w:rFonts w:ascii="Times New Roman" w:hAnsi="Times New Roman" w:cs="Times New Roman"/>
        </w:rPr>
        <w:t xml:space="preserve"> to assist</w:t>
      </w:r>
      <w:r w:rsidRPr="004E7E62">
        <w:rPr>
          <w:rFonts w:ascii="Times New Roman" w:hAnsi="Times New Roman" w:cs="Times New Roman"/>
        </w:rPr>
        <w:t xml:space="preserve">; </w:t>
      </w:r>
      <w:r w:rsidR="00312ABE">
        <w:rPr>
          <w:rFonts w:ascii="Times New Roman" w:hAnsi="Times New Roman" w:cs="Times New Roman"/>
        </w:rPr>
        <w:t>M</w:t>
      </w:r>
      <w:r w:rsidRPr="004E7E62">
        <w:rPr>
          <w:rFonts w:ascii="Times New Roman" w:hAnsi="Times New Roman" w:cs="Times New Roman"/>
        </w:rPr>
        <w:t xml:space="preserve">ike </w:t>
      </w:r>
      <w:proofErr w:type="spellStart"/>
      <w:r w:rsidR="00312ABE">
        <w:rPr>
          <w:rFonts w:ascii="Times New Roman" w:hAnsi="Times New Roman" w:cs="Times New Roman"/>
        </w:rPr>
        <w:t>N</w:t>
      </w:r>
      <w:r w:rsidRPr="004E7E62">
        <w:rPr>
          <w:rFonts w:ascii="Times New Roman" w:hAnsi="Times New Roman" w:cs="Times New Roman"/>
        </w:rPr>
        <w:t>atchees</w:t>
      </w:r>
      <w:proofErr w:type="spellEnd"/>
      <w:r w:rsidRPr="004E7E62">
        <w:rPr>
          <w:rFonts w:ascii="Times New Roman" w:hAnsi="Times New Roman" w:cs="Times New Roman"/>
        </w:rPr>
        <w:t xml:space="preserve">, </w:t>
      </w:r>
      <w:r w:rsidR="00312ABE">
        <w:rPr>
          <w:rFonts w:ascii="Times New Roman" w:hAnsi="Times New Roman" w:cs="Times New Roman"/>
        </w:rPr>
        <w:t>M</w:t>
      </w:r>
      <w:r w:rsidRPr="004E7E62">
        <w:rPr>
          <w:rFonts w:ascii="Times New Roman" w:hAnsi="Times New Roman" w:cs="Times New Roman"/>
        </w:rPr>
        <w:t xml:space="preserve">ike </w:t>
      </w:r>
      <w:r w:rsidR="00312ABE">
        <w:rPr>
          <w:rFonts w:ascii="Times New Roman" w:hAnsi="Times New Roman" w:cs="Times New Roman"/>
        </w:rPr>
        <w:t>K</w:t>
      </w:r>
      <w:r w:rsidR="004006F4">
        <w:rPr>
          <w:rFonts w:ascii="Times New Roman" w:hAnsi="Times New Roman" w:cs="Times New Roman"/>
        </w:rPr>
        <w:t>ing and</w:t>
      </w:r>
      <w:r w:rsidRPr="004E7E62">
        <w:rPr>
          <w:rFonts w:ascii="Times New Roman" w:hAnsi="Times New Roman" w:cs="Times New Roman"/>
        </w:rPr>
        <w:t xml:space="preserve"> </w:t>
      </w:r>
      <w:r w:rsidR="00312ABE">
        <w:rPr>
          <w:rFonts w:ascii="Times New Roman" w:hAnsi="Times New Roman" w:cs="Times New Roman"/>
        </w:rPr>
        <w:t>J</w:t>
      </w:r>
      <w:r w:rsidRPr="004E7E62">
        <w:rPr>
          <w:rFonts w:ascii="Times New Roman" w:hAnsi="Times New Roman" w:cs="Times New Roman"/>
        </w:rPr>
        <w:t xml:space="preserve">osie; expect update before </w:t>
      </w:r>
      <w:r w:rsidR="00312ABE">
        <w:rPr>
          <w:rFonts w:ascii="Times New Roman" w:hAnsi="Times New Roman" w:cs="Times New Roman"/>
        </w:rPr>
        <w:t>N</w:t>
      </w:r>
      <w:r w:rsidRPr="004E7E62">
        <w:rPr>
          <w:rFonts w:ascii="Times New Roman" w:hAnsi="Times New Roman" w:cs="Times New Roman"/>
        </w:rPr>
        <w:t>ov</w:t>
      </w:r>
      <w:r w:rsidR="00312ABE">
        <w:rPr>
          <w:rFonts w:ascii="Times New Roman" w:hAnsi="Times New Roman" w:cs="Times New Roman"/>
        </w:rPr>
        <w:t>ember</w:t>
      </w:r>
      <w:r w:rsidRPr="004E7E62">
        <w:rPr>
          <w:rFonts w:ascii="Times New Roman" w:hAnsi="Times New Roman" w:cs="Times New Roman"/>
        </w:rPr>
        <w:t xml:space="preserve"> meeting</w:t>
      </w:r>
    </w:p>
    <w:p w14:paraId="5A1D709D" w14:textId="7EDC4B30" w:rsidR="004E7E62" w:rsidRPr="004E7E62" w:rsidRDefault="004E7E62" w:rsidP="00511D02">
      <w:pPr>
        <w:numPr>
          <w:ilvl w:val="0"/>
          <w:numId w:val="7"/>
        </w:numPr>
        <w:spacing w:after="0"/>
        <w:rPr>
          <w:rFonts w:ascii="Times New Roman" w:hAnsi="Times New Roman" w:cs="Times New Roman"/>
        </w:rPr>
      </w:pPr>
      <w:r w:rsidRPr="004E7E62">
        <w:rPr>
          <w:rFonts w:ascii="Times New Roman" w:hAnsi="Times New Roman" w:cs="Times New Roman"/>
        </w:rPr>
        <w:t xml:space="preserve">American Rescue Plan (ARP): </w:t>
      </w:r>
      <w:r w:rsidR="006D4165">
        <w:rPr>
          <w:rFonts w:ascii="Times New Roman" w:hAnsi="Times New Roman" w:cs="Times New Roman"/>
        </w:rPr>
        <w:t>$50 million for monitoring</w:t>
      </w:r>
      <w:r w:rsidR="00461BAB">
        <w:rPr>
          <w:rFonts w:ascii="Times New Roman" w:hAnsi="Times New Roman" w:cs="Times New Roman"/>
        </w:rPr>
        <w:t xml:space="preserve">; </w:t>
      </w:r>
      <w:r w:rsidRPr="004E7E62">
        <w:rPr>
          <w:rFonts w:ascii="Times New Roman" w:hAnsi="Times New Roman" w:cs="Times New Roman"/>
        </w:rPr>
        <w:t xml:space="preserve">Spreadsheet of list of tribal needs and desires for monitoring equipment; </w:t>
      </w:r>
      <w:proofErr w:type="gramStart"/>
      <w:r w:rsidRPr="004E7E62">
        <w:rPr>
          <w:rFonts w:ascii="Times New Roman" w:hAnsi="Times New Roman" w:cs="Times New Roman"/>
        </w:rPr>
        <w:t>marry with</w:t>
      </w:r>
      <w:proofErr w:type="gramEnd"/>
      <w:r w:rsidRPr="004E7E62">
        <w:rPr>
          <w:rFonts w:ascii="Times New Roman" w:hAnsi="Times New Roman" w:cs="Times New Roman"/>
        </w:rPr>
        <w:t xml:space="preserve"> existing document </w:t>
      </w:r>
    </w:p>
    <w:p w14:paraId="367625DB" w14:textId="35A3DB4F" w:rsidR="004E7E62" w:rsidRPr="004E7E62" w:rsidRDefault="004E7E62" w:rsidP="004E7E62">
      <w:pPr>
        <w:numPr>
          <w:ilvl w:val="0"/>
          <w:numId w:val="1"/>
        </w:numPr>
        <w:spacing w:after="0"/>
        <w:rPr>
          <w:rFonts w:ascii="Times New Roman" w:hAnsi="Times New Roman" w:cs="Times New Roman"/>
        </w:rPr>
      </w:pPr>
      <w:r w:rsidRPr="004E7E62">
        <w:rPr>
          <w:rFonts w:ascii="Times New Roman" w:hAnsi="Times New Roman" w:cs="Times New Roman"/>
        </w:rPr>
        <w:t>Equipment: S</w:t>
      </w:r>
      <w:r w:rsidR="003813BB">
        <w:rPr>
          <w:rFonts w:ascii="Times New Roman" w:hAnsi="Times New Roman" w:cs="Times New Roman"/>
        </w:rPr>
        <w:t>C</w:t>
      </w:r>
      <w:r w:rsidRPr="004E7E62">
        <w:rPr>
          <w:rFonts w:ascii="Times New Roman" w:hAnsi="Times New Roman" w:cs="Times New Roman"/>
        </w:rPr>
        <w:t xml:space="preserve"> members to create </w:t>
      </w:r>
      <w:r w:rsidR="00461BAB">
        <w:rPr>
          <w:rFonts w:ascii="Times New Roman" w:hAnsi="Times New Roman" w:cs="Times New Roman"/>
        </w:rPr>
        <w:t xml:space="preserve">information </w:t>
      </w:r>
      <w:r w:rsidRPr="004E7E62">
        <w:rPr>
          <w:rFonts w:ascii="Times New Roman" w:hAnsi="Times New Roman" w:cs="Times New Roman"/>
        </w:rPr>
        <w:t>document for tribes re</w:t>
      </w:r>
      <w:r w:rsidR="003813BB">
        <w:rPr>
          <w:rFonts w:ascii="Times New Roman" w:hAnsi="Times New Roman" w:cs="Times New Roman"/>
        </w:rPr>
        <w:t>garding</w:t>
      </w:r>
      <w:r w:rsidRPr="004E7E62">
        <w:rPr>
          <w:rFonts w:ascii="Times New Roman" w:hAnsi="Times New Roman" w:cs="Times New Roman"/>
        </w:rPr>
        <w:t xml:space="preserve"> older equipment, etc.; communicate with tribes</w:t>
      </w:r>
      <w:r w:rsidR="00461BAB">
        <w:rPr>
          <w:rFonts w:ascii="Times New Roman" w:hAnsi="Times New Roman" w:cs="Times New Roman"/>
        </w:rPr>
        <w:t xml:space="preserve"> using listserv</w:t>
      </w:r>
    </w:p>
    <w:p w14:paraId="6D970ED5" w14:textId="77777777" w:rsidR="004E7E62" w:rsidRDefault="004E7E62" w:rsidP="004E7E62">
      <w:pPr>
        <w:numPr>
          <w:ilvl w:val="0"/>
          <w:numId w:val="1"/>
        </w:numPr>
        <w:spacing w:after="0"/>
        <w:rPr>
          <w:rFonts w:ascii="Times New Roman" w:hAnsi="Times New Roman" w:cs="Times New Roman"/>
        </w:rPr>
      </w:pPr>
      <w:r w:rsidRPr="004E7E62">
        <w:rPr>
          <w:rFonts w:ascii="Times New Roman" w:hAnsi="Times New Roman" w:cs="Times New Roman"/>
        </w:rPr>
        <w:lastRenderedPageBreak/>
        <w:t>Pat to do presentation on RFA; put together what to do with old equipment; make sure EPA does not want back; use list serv; make available to other tribes; find if TAMS needs or dispose properly</w:t>
      </w:r>
    </w:p>
    <w:p w14:paraId="7CA1700C" w14:textId="5CC5C68A" w:rsidR="00690848" w:rsidRDefault="0026401C" w:rsidP="005B2F69">
      <w:pPr>
        <w:pStyle w:val="ListParagraph"/>
        <w:numPr>
          <w:ilvl w:val="0"/>
          <w:numId w:val="1"/>
        </w:numPr>
        <w:spacing w:after="0"/>
        <w:rPr>
          <w:rFonts w:ascii="Times New Roman" w:hAnsi="Times New Roman" w:cs="Times New Roman"/>
        </w:rPr>
      </w:pPr>
      <w:r w:rsidRPr="00A40B89">
        <w:rPr>
          <w:rFonts w:ascii="Times New Roman" w:hAnsi="Times New Roman" w:cs="Times New Roman"/>
        </w:rPr>
        <w:t>Darlene</w:t>
      </w:r>
      <w:r>
        <w:rPr>
          <w:rFonts w:ascii="Times New Roman" w:hAnsi="Times New Roman" w:cs="Times New Roman"/>
        </w:rPr>
        <w:t xml:space="preserve"> to</w:t>
      </w:r>
      <w:r w:rsidRPr="00A40B89">
        <w:rPr>
          <w:rFonts w:ascii="Times New Roman" w:hAnsi="Times New Roman" w:cs="Times New Roman"/>
        </w:rPr>
        <w:t xml:space="preserve"> organize first meeting of workgroups</w:t>
      </w:r>
      <w:r>
        <w:rPr>
          <w:rFonts w:ascii="Times New Roman" w:hAnsi="Times New Roman" w:cs="Times New Roman"/>
        </w:rPr>
        <w:t xml:space="preserve">; discuss purpose, </w:t>
      </w:r>
      <w:r w:rsidRPr="00C271B9">
        <w:rPr>
          <w:rFonts w:ascii="Times New Roman" w:hAnsi="Times New Roman" w:cs="Times New Roman"/>
        </w:rPr>
        <w:t xml:space="preserve">define </w:t>
      </w:r>
      <w:proofErr w:type="gramStart"/>
      <w:r w:rsidRPr="00C271B9">
        <w:rPr>
          <w:rFonts w:ascii="Times New Roman" w:hAnsi="Times New Roman" w:cs="Times New Roman"/>
        </w:rPr>
        <w:t>objectives</w:t>
      </w:r>
      <w:proofErr w:type="gramEnd"/>
      <w:r w:rsidRPr="00C271B9">
        <w:rPr>
          <w:rFonts w:ascii="Times New Roman" w:hAnsi="Times New Roman" w:cs="Times New Roman"/>
        </w:rPr>
        <w:t xml:space="preserve"> and prioritize; report out at November call</w:t>
      </w:r>
    </w:p>
    <w:p w14:paraId="090DF306" w14:textId="211B9125" w:rsidR="005B2F69" w:rsidRDefault="00445FF6" w:rsidP="005B2F69">
      <w:pPr>
        <w:pStyle w:val="ListParagraph"/>
        <w:numPr>
          <w:ilvl w:val="0"/>
          <w:numId w:val="1"/>
        </w:numPr>
        <w:spacing w:after="0"/>
        <w:rPr>
          <w:rFonts w:ascii="Times New Roman" w:hAnsi="Times New Roman" w:cs="Times New Roman"/>
        </w:rPr>
      </w:pPr>
      <w:proofErr w:type="spellStart"/>
      <w:r>
        <w:rPr>
          <w:rFonts w:ascii="Times New Roman" w:hAnsi="Times New Roman" w:cs="Times New Roman"/>
        </w:rPr>
        <w:t>Vallen</w:t>
      </w:r>
      <w:proofErr w:type="spellEnd"/>
      <w:r>
        <w:rPr>
          <w:rFonts w:ascii="Times New Roman" w:hAnsi="Times New Roman" w:cs="Times New Roman"/>
        </w:rPr>
        <w:t xml:space="preserve"> will send email to Tanda and provide workgroup information</w:t>
      </w:r>
    </w:p>
    <w:p w14:paraId="51884C02" w14:textId="77777777" w:rsidR="00747550" w:rsidRDefault="00747550" w:rsidP="00747550">
      <w:pPr>
        <w:pStyle w:val="ListParagraph"/>
        <w:spacing w:after="0"/>
        <w:rPr>
          <w:rFonts w:ascii="Times New Roman" w:hAnsi="Times New Roman" w:cs="Times New Roman"/>
        </w:rPr>
      </w:pPr>
    </w:p>
    <w:p w14:paraId="3CA6EF96" w14:textId="77777777" w:rsidR="00747550" w:rsidRPr="005B2F69" w:rsidRDefault="00747550" w:rsidP="00747550">
      <w:pPr>
        <w:pStyle w:val="ListParagraph"/>
        <w:spacing w:after="0"/>
        <w:rPr>
          <w:rFonts w:ascii="Times New Roman" w:hAnsi="Times New Roman" w:cs="Times New Roman"/>
        </w:rPr>
      </w:pPr>
    </w:p>
    <w:p w14:paraId="6956A5E4" w14:textId="77777777" w:rsidR="003B29A0" w:rsidRDefault="003B29A0" w:rsidP="003B29A0">
      <w:pPr>
        <w:tabs>
          <w:tab w:val="left" w:pos="2280"/>
        </w:tabs>
        <w:spacing w:after="0"/>
        <w:rPr>
          <w:rFonts w:ascii="Times New Roman" w:hAnsi="Times New Roman" w:cs="Times New Roman"/>
        </w:rPr>
      </w:pPr>
      <w:r>
        <w:rPr>
          <w:rFonts w:ascii="Times New Roman" w:hAnsi="Times New Roman" w:cs="Times New Roman"/>
        </w:rPr>
        <w:t>Submitted by:</w:t>
      </w:r>
    </w:p>
    <w:p w14:paraId="5C377867" w14:textId="68C3F898" w:rsidR="002F5AF2" w:rsidRPr="002F5AF2" w:rsidRDefault="003B29A0" w:rsidP="00765973">
      <w:pPr>
        <w:tabs>
          <w:tab w:val="left" w:pos="2280"/>
        </w:tabs>
        <w:spacing w:after="0"/>
        <w:rPr>
          <w:rFonts w:ascii="Times New Roman" w:hAnsi="Times New Roman" w:cs="Times New Roman"/>
        </w:rPr>
      </w:pPr>
      <w:r>
        <w:rPr>
          <w:rFonts w:ascii="Times New Roman" w:hAnsi="Times New Roman" w:cs="Times New Roman"/>
        </w:rPr>
        <w:t>Darlene Santos</w:t>
      </w:r>
    </w:p>
    <w:sectPr w:rsidR="002F5AF2" w:rsidRPr="002F5AF2" w:rsidSect="000164E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95CB" w14:textId="77777777" w:rsidR="00BC557D" w:rsidRDefault="00BC557D" w:rsidP="002F5AF2">
      <w:pPr>
        <w:spacing w:after="0" w:line="240" w:lineRule="auto"/>
      </w:pPr>
      <w:r>
        <w:separator/>
      </w:r>
    </w:p>
  </w:endnote>
  <w:endnote w:type="continuationSeparator" w:id="0">
    <w:p w14:paraId="1428AB09" w14:textId="77777777" w:rsidR="00BC557D" w:rsidRDefault="00BC557D" w:rsidP="002F5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CF0A" w14:textId="77777777" w:rsidR="00BC557D" w:rsidRDefault="00BC5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2ACA" w14:textId="77777777" w:rsidR="00BC557D" w:rsidRDefault="00BC55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FAAB" w14:textId="77777777" w:rsidR="00BC557D" w:rsidRDefault="00BC5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6469D" w14:textId="77777777" w:rsidR="00BC557D" w:rsidRDefault="00BC557D" w:rsidP="002F5AF2">
      <w:pPr>
        <w:spacing w:after="0" w:line="240" w:lineRule="auto"/>
      </w:pPr>
      <w:r>
        <w:separator/>
      </w:r>
    </w:p>
  </w:footnote>
  <w:footnote w:type="continuationSeparator" w:id="0">
    <w:p w14:paraId="4FA628B3" w14:textId="77777777" w:rsidR="00BC557D" w:rsidRDefault="00BC557D" w:rsidP="002F5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6E30" w14:textId="77777777" w:rsidR="00BC557D" w:rsidRDefault="00BC5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9972" w14:textId="610DFFE8" w:rsidR="00BC557D" w:rsidRDefault="00BC55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B762" w14:textId="77777777" w:rsidR="00BC557D" w:rsidRDefault="00BC5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3EF"/>
    <w:multiLevelType w:val="hybridMultilevel"/>
    <w:tmpl w:val="049891E2"/>
    <w:lvl w:ilvl="0" w:tplc="04090003">
      <w:start w:val="1"/>
      <w:numFmt w:val="bullet"/>
      <w:lvlText w:val="o"/>
      <w:lvlJc w:val="left"/>
      <w:pPr>
        <w:ind w:left="2304" w:hanging="360"/>
      </w:pPr>
      <w:rPr>
        <w:rFonts w:ascii="Courier New" w:hAnsi="Courier New" w:cs="Courier New"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 w15:restartNumberingAfterBreak="0">
    <w:nsid w:val="03755AE4"/>
    <w:multiLevelType w:val="hybridMultilevel"/>
    <w:tmpl w:val="5D2E4C4E"/>
    <w:lvl w:ilvl="0" w:tplc="091E35B8">
      <w:start w:val="10"/>
      <w:numFmt w:val="bullet"/>
      <w:lvlText w:val="-"/>
      <w:lvlJc w:val="left"/>
      <w:pPr>
        <w:ind w:left="1512" w:hanging="360"/>
      </w:pPr>
      <w:rPr>
        <w:rFonts w:ascii="Calibri" w:eastAsiaTheme="minorHAnsi" w:hAnsi="Calibri" w:cs="Calibr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15:restartNumberingAfterBreak="0">
    <w:nsid w:val="03F03486"/>
    <w:multiLevelType w:val="hybridMultilevel"/>
    <w:tmpl w:val="2FF419FA"/>
    <w:lvl w:ilvl="0" w:tplc="FFFFFFFF">
      <w:start w:val="10"/>
      <w:numFmt w:val="bullet"/>
      <w:lvlText w:val="-"/>
      <w:lvlJc w:val="left"/>
      <w:pPr>
        <w:ind w:left="1728" w:hanging="360"/>
      </w:pPr>
      <w:rPr>
        <w:rFonts w:ascii="Calibri" w:eastAsiaTheme="minorHAnsi" w:hAnsi="Calibri" w:cs="Calibri" w:hint="default"/>
      </w:rPr>
    </w:lvl>
    <w:lvl w:ilvl="1" w:tplc="0409000B">
      <w:start w:val="1"/>
      <w:numFmt w:val="bullet"/>
      <w:lvlText w:val=""/>
      <w:lvlJc w:val="left"/>
      <w:pPr>
        <w:ind w:left="2448" w:hanging="360"/>
      </w:pPr>
      <w:rPr>
        <w:rFonts w:ascii="Wingdings" w:hAnsi="Wingdings"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3" w15:restartNumberingAfterBreak="0">
    <w:nsid w:val="065E0140"/>
    <w:multiLevelType w:val="hybridMultilevel"/>
    <w:tmpl w:val="67F81054"/>
    <w:lvl w:ilvl="0" w:tplc="04090003">
      <w:start w:val="1"/>
      <w:numFmt w:val="bullet"/>
      <w:lvlText w:val="o"/>
      <w:lvlJc w:val="left"/>
      <w:pPr>
        <w:ind w:left="2159" w:hanging="360"/>
      </w:pPr>
      <w:rPr>
        <w:rFonts w:ascii="Courier New" w:hAnsi="Courier New" w:cs="Courier New" w:hint="default"/>
      </w:rPr>
    </w:lvl>
    <w:lvl w:ilvl="1" w:tplc="04090003" w:tentative="1">
      <w:start w:val="1"/>
      <w:numFmt w:val="bullet"/>
      <w:lvlText w:val="o"/>
      <w:lvlJc w:val="left"/>
      <w:pPr>
        <w:ind w:left="2879" w:hanging="360"/>
      </w:pPr>
      <w:rPr>
        <w:rFonts w:ascii="Courier New" w:hAnsi="Courier New" w:cs="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cs="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cs="Courier New" w:hint="default"/>
      </w:rPr>
    </w:lvl>
    <w:lvl w:ilvl="8" w:tplc="04090005" w:tentative="1">
      <w:start w:val="1"/>
      <w:numFmt w:val="bullet"/>
      <w:lvlText w:val=""/>
      <w:lvlJc w:val="left"/>
      <w:pPr>
        <w:ind w:left="7919" w:hanging="360"/>
      </w:pPr>
      <w:rPr>
        <w:rFonts w:ascii="Wingdings" w:hAnsi="Wingdings" w:hint="default"/>
      </w:rPr>
    </w:lvl>
  </w:abstractNum>
  <w:abstractNum w:abstractNumId="4" w15:restartNumberingAfterBreak="0">
    <w:nsid w:val="07434F6F"/>
    <w:multiLevelType w:val="hybridMultilevel"/>
    <w:tmpl w:val="53008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476A97"/>
    <w:multiLevelType w:val="hybridMultilevel"/>
    <w:tmpl w:val="E466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A3423"/>
    <w:multiLevelType w:val="hybridMultilevel"/>
    <w:tmpl w:val="DC08CC28"/>
    <w:lvl w:ilvl="0" w:tplc="091E35B8">
      <w:start w:val="1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612798"/>
    <w:multiLevelType w:val="hybridMultilevel"/>
    <w:tmpl w:val="5A82C9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A0760"/>
    <w:multiLevelType w:val="hybridMultilevel"/>
    <w:tmpl w:val="4F5E4A2C"/>
    <w:lvl w:ilvl="0" w:tplc="091E35B8">
      <w:start w:val="10"/>
      <w:numFmt w:val="bullet"/>
      <w:lvlText w:val="-"/>
      <w:lvlJc w:val="left"/>
      <w:pPr>
        <w:ind w:left="1512" w:hanging="360"/>
      </w:pPr>
      <w:rPr>
        <w:rFonts w:ascii="Calibri" w:eastAsiaTheme="minorHAnsi" w:hAnsi="Calibri" w:cs="Calibr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15:restartNumberingAfterBreak="0">
    <w:nsid w:val="13A44131"/>
    <w:multiLevelType w:val="hybridMultilevel"/>
    <w:tmpl w:val="877054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F95924"/>
    <w:multiLevelType w:val="hybridMultilevel"/>
    <w:tmpl w:val="22A0DA02"/>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46F24FE"/>
    <w:multiLevelType w:val="hybridMultilevel"/>
    <w:tmpl w:val="E15AFA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A7113C"/>
    <w:multiLevelType w:val="hybridMultilevel"/>
    <w:tmpl w:val="BB2E5336"/>
    <w:lvl w:ilvl="0" w:tplc="091E35B8">
      <w:start w:val="1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BB5AA9"/>
    <w:multiLevelType w:val="hybridMultilevel"/>
    <w:tmpl w:val="B28A0696"/>
    <w:lvl w:ilvl="0" w:tplc="091E35B8">
      <w:start w:val="1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76647F0"/>
    <w:multiLevelType w:val="hybridMultilevel"/>
    <w:tmpl w:val="3192F4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A5A2E6A"/>
    <w:multiLevelType w:val="hybridMultilevel"/>
    <w:tmpl w:val="9D9E36D2"/>
    <w:lvl w:ilvl="0" w:tplc="091E35B8">
      <w:start w:val="1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B3D3116"/>
    <w:multiLevelType w:val="hybridMultilevel"/>
    <w:tmpl w:val="C0D8AF16"/>
    <w:lvl w:ilvl="0" w:tplc="091E35B8">
      <w:start w:val="10"/>
      <w:numFmt w:val="bullet"/>
      <w:lvlText w:val="-"/>
      <w:lvlJc w:val="left"/>
      <w:pPr>
        <w:ind w:left="1728" w:hanging="360"/>
      </w:pPr>
      <w:rPr>
        <w:rFonts w:ascii="Calibri" w:eastAsiaTheme="minorHAnsi" w:hAnsi="Calibri" w:cs="Calibri"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7" w15:restartNumberingAfterBreak="0">
    <w:nsid w:val="1C477D6E"/>
    <w:multiLevelType w:val="hybridMultilevel"/>
    <w:tmpl w:val="952E865C"/>
    <w:lvl w:ilvl="0" w:tplc="091E35B8">
      <w:start w:val="1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FD31DAA"/>
    <w:multiLevelType w:val="hybridMultilevel"/>
    <w:tmpl w:val="6CC42286"/>
    <w:lvl w:ilvl="0" w:tplc="04090005">
      <w:start w:val="1"/>
      <w:numFmt w:val="bullet"/>
      <w:lvlText w:val=""/>
      <w:lvlJc w:val="left"/>
      <w:pPr>
        <w:ind w:left="3024" w:hanging="360"/>
      </w:pPr>
      <w:rPr>
        <w:rFonts w:ascii="Wingdings" w:hAnsi="Wingdings"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9" w15:restartNumberingAfterBreak="0">
    <w:nsid w:val="213D5966"/>
    <w:multiLevelType w:val="hybridMultilevel"/>
    <w:tmpl w:val="E11A5B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217826A5"/>
    <w:multiLevelType w:val="hybridMultilevel"/>
    <w:tmpl w:val="9E547318"/>
    <w:lvl w:ilvl="0" w:tplc="091E35B8">
      <w:start w:val="1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1EE4D6A"/>
    <w:multiLevelType w:val="hybridMultilevel"/>
    <w:tmpl w:val="8B721C8C"/>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2" w15:restartNumberingAfterBreak="0">
    <w:nsid w:val="253F0822"/>
    <w:multiLevelType w:val="hybridMultilevel"/>
    <w:tmpl w:val="65C80E0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273D159C"/>
    <w:multiLevelType w:val="hybridMultilevel"/>
    <w:tmpl w:val="2BFE1200"/>
    <w:lvl w:ilvl="0" w:tplc="091E35B8">
      <w:start w:val="1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A942EA5"/>
    <w:multiLevelType w:val="hybridMultilevel"/>
    <w:tmpl w:val="43D81218"/>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2AA83A81"/>
    <w:multiLevelType w:val="hybridMultilevel"/>
    <w:tmpl w:val="FFBC5A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2B2D1DBA"/>
    <w:multiLevelType w:val="hybridMultilevel"/>
    <w:tmpl w:val="42F879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2B2E3BE7"/>
    <w:multiLevelType w:val="hybridMultilevel"/>
    <w:tmpl w:val="9CB67B82"/>
    <w:lvl w:ilvl="0" w:tplc="04090003">
      <w:start w:val="1"/>
      <w:numFmt w:val="bullet"/>
      <w:lvlText w:val="o"/>
      <w:lvlJc w:val="left"/>
      <w:pPr>
        <w:ind w:left="2304" w:hanging="360"/>
      </w:pPr>
      <w:rPr>
        <w:rFonts w:ascii="Courier New" w:hAnsi="Courier New" w:cs="Courier New"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8" w15:restartNumberingAfterBreak="0">
    <w:nsid w:val="2B673852"/>
    <w:multiLevelType w:val="hybridMultilevel"/>
    <w:tmpl w:val="C4EE6D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BA22544"/>
    <w:multiLevelType w:val="hybridMultilevel"/>
    <w:tmpl w:val="C498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1E6EA5"/>
    <w:multiLevelType w:val="hybridMultilevel"/>
    <w:tmpl w:val="12EEBB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1670496"/>
    <w:multiLevelType w:val="hybridMultilevel"/>
    <w:tmpl w:val="1C6A809A"/>
    <w:lvl w:ilvl="0" w:tplc="091E35B8">
      <w:start w:val="10"/>
      <w:numFmt w:val="bullet"/>
      <w:lvlText w:val="-"/>
      <w:lvlJc w:val="left"/>
      <w:pPr>
        <w:ind w:left="1512" w:hanging="360"/>
      </w:pPr>
      <w:rPr>
        <w:rFonts w:ascii="Calibri" w:eastAsiaTheme="minorHAnsi" w:hAnsi="Calibri" w:cs="Calibr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2" w15:restartNumberingAfterBreak="0">
    <w:nsid w:val="32BD3B42"/>
    <w:multiLevelType w:val="hybridMultilevel"/>
    <w:tmpl w:val="44F4D676"/>
    <w:lvl w:ilvl="0" w:tplc="091E35B8">
      <w:start w:val="1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4097E78"/>
    <w:multiLevelType w:val="hybridMultilevel"/>
    <w:tmpl w:val="3F808C86"/>
    <w:lvl w:ilvl="0" w:tplc="091E35B8">
      <w:start w:val="10"/>
      <w:numFmt w:val="bullet"/>
      <w:lvlText w:val="-"/>
      <w:lvlJc w:val="left"/>
      <w:pPr>
        <w:ind w:left="1512" w:hanging="360"/>
      </w:pPr>
      <w:rPr>
        <w:rFonts w:ascii="Calibri" w:eastAsiaTheme="minorHAnsi" w:hAnsi="Calibri" w:cs="Calibri"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34" w15:restartNumberingAfterBreak="0">
    <w:nsid w:val="34C23CC9"/>
    <w:multiLevelType w:val="hybridMultilevel"/>
    <w:tmpl w:val="5706F22A"/>
    <w:lvl w:ilvl="0" w:tplc="091E35B8">
      <w:start w:val="1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5182863"/>
    <w:multiLevelType w:val="hybridMultilevel"/>
    <w:tmpl w:val="2146CF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369C46CF"/>
    <w:multiLevelType w:val="hybridMultilevel"/>
    <w:tmpl w:val="6252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A1098A"/>
    <w:multiLevelType w:val="hybridMultilevel"/>
    <w:tmpl w:val="39389BDA"/>
    <w:lvl w:ilvl="0" w:tplc="091E35B8">
      <w:start w:val="1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73F2626"/>
    <w:multiLevelType w:val="hybridMultilevel"/>
    <w:tmpl w:val="5D90D796"/>
    <w:lvl w:ilvl="0" w:tplc="091E35B8">
      <w:start w:val="1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37AC7B98"/>
    <w:multiLevelType w:val="hybridMultilevel"/>
    <w:tmpl w:val="A284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961F62"/>
    <w:multiLevelType w:val="hybridMultilevel"/>
    <w:tmpl w:val="3A02D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A83B38"/>
    <w:multiLevelType w:val="hybridMultilevel"/>
    <w:tmpl w:val="93FEF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C94861"/>
    <w:multiLevelType w:val="hybridMultilevel"/>
    <w:tmpl w:val="091CBC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3B03120D"/>
    <w:multiLevelType w:val="hybridMultilevel"/>
    <w:tmpl w:val="403482FA"/>
    <w:lvl w:ilvl="0" w:tplc="091E35B8">
      <w:start w:val="1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3C5A012D"/>
    <w:multiLevelType w:val="hybridMultilevel"/>
    <w:tmpl w:val="9B8E42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B40293"/>
    <w:multiLevelType w:val="hybridMultilevel"/>
    <w:tmpl w:val="C2DE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F1A7E95"/>
    <w:multiLevelType w:val="hybridMultilevel"/>
    <w:tmpl w:val="E482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1D0587"/>
    <w:multiLevelType w:val="hybridMultilevel"/>
    <w:tmpl w:val="46A829D6"/>
    <w:lvl w:ilvl="0" w:tplc="091E35B8">
      <w:start w:val="10"/>
      <w:numFmt w:val="bullet"/>
      <w:lvlText w:val="-"/>
      <w:lvlJc w:val="left"/>
      <w:pPr>
        <w:ind w:left="1584" w:hanging="360"/>
      </w:pPr>
      <w:rPr>
        <w:rFonts w:ascii="Calibri" w:eastAsiaTheme="minorHAnsi" w:hAnsi="Calibri" w:cs="Calibri"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8" w15:restartNumberingAfterBreak="0">
    <w:nsid w:val="3F4E60C9"/>
    <w:multiLevelType w:val="hybridMultilevel"/>
    <w:tmpl w:val="73CE0D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1226672"/>
    <w:multiLevelType w:val="hybridMultilevel"/>
    <w:tmpl w:val="E0CEE7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44A000B4"/>
    <w:multiLevelType w:val="hybridMultilevel"/>
    <w:tmpl w:val="A25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4AB263A"/>
    <w:multiLevelType w:val="hybridMultilevel"/>
    <w:tmpl w:val="89C26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CB657F"/>
    <w:multiLevelType w:val="hybridMultilevel"/>
    <w:tmpl w:val="027A4A28"/>
    <w:lvl w:ilvl="0" w:tplc="091E35B8">
      <w:start w:val="1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45396A9C"/>
    <w:multiLevelType w:val="hybridMultilevel"/>
    <w:tmpl w:val="5E2293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98D7045"/>
    <w:multiLevelType w:val="hybridMultilevel"/>
    <w:tmpl w:val="A7D41812"/>
    <w:lvl w:ilvl="0" w:tplc="0409000B">
      <w:start w:val="1"/>
      <w:numFmt w:val="bullet"/>
      <w:lvlText w:val=""/>
      <w:lvlJc w:val="left"/>
      <w:pPr>
        <w:ind w:left="1872" w:hanging="360"/>
      </w:pPr>
      <w:rPr>
        <w:rFonts w:ascii="Wingdings" w:hAnsi="Wingdings" w:hint="default"/>
      </w:rPr>
    </w:lvl>
    <w:lvl w:ilvl="1" w:tplc="FFFFFFFF" w:tentative="1">
      <w:start w:val="1"/>
      <w:numFmt w:val="bullet"/>
      <w:lvlText w:val="o"/>
      <w:lvlJc w:val="left"/>
      <w:pPr>
        <w:ind w:left="2592" w:hanging="360"/>
      </w:pPr>
      <w:rPr>
        <w:rFonts w:ascii="Courier New" w:hAnsi="Courier New" w:cs="Courier New" w:hint="default"/>
      </w:rPr>
    </w:lvl>
    <w:lvl w:ilvl="2" w:tplc="FFFFFFFF" w:tentative="1">
      <w:start w:val="1"/>
      <w:numFmt w:val="bullet"/>
      <w:lvlText w:val=""/>
      <w:lvlJc w:val="left"/>
      <w:pPr>
        <w:ind w:left="3312" w:hanging="360"/>
      </w:pPr>
      <w:rPr>
        <w:rFonts w:ascii="Wingdings" w:hAnsi="Wingdings" w:hint="default"/>
      </w:rPr>
    </w:lvl>
    <w:lvl w:ilvl="3" w:tplc="FFFFFFFF" w:tentative="1">
      <w:start w:val="1"/>
      <w:numFmt w:val="bullet"/>
      <w:lvlText w:val=""/>
      <w:lvlJc w:val="left"/>
      <w:pPr>
        <w:ind w:left="4032" w:hanging="360"/>
      </w:pPr>
      <w:rPr>
        <w:rFonts w:ascii="Symbol" w:hAnsi="Symbol" w:hint="default"/>
      </w:rPr>
    </w:lvl>
    <w:lvl w:ilvl="4" w:tplc="FFFFFFFF" w:tentative="1">
      <w:start w:val="1"/>
      <w:numFmt w:val="bullet"/>
      <w:lvlText w:val="o"/>
      <w:lvlJc w:val="left"/>
      <w:pPr>
        <w:ind w:left="4752" w:hanging="360"/>
      </w:pPr>
      <w:rPr>
        <w:rFonts w:ascii="Courier New" w:hAnsi="Courier New" w:cs="Courier New" w:hint="default"/>
      </w:rPr>
    </w:lvl>
    <w:lvl w:ilvl="5" w:tplc="FFFFFFFF" w:tentative="1">
      <w:start w:val="1"/>
      <w:numFmt w:val="bullet"/>
      <w:lvlText w:val=""/>
      <w:lvlJc w:val="left"/>
      <w:pPr>
        <w:ind w:left="5472" w:hanging="360"/>
      </w:pPr>
      <w:rPr>
        <w:rFonts w:ascii="Wingdings" w:hAnsi="Wingdings" w:hint="default"/>
      </w:rPr>
    </w:lvl>
    <w:lvl w:ilvl="6" w:tplc="FFFFFFFF" w:tentative="1">
      <w:start w:val="1"/>
      <w:numFmt w:val="bullet"/>
      <w:lvlText w:val=""/>
      <w:lvlJc w:val="left"/>
      <w:pPr>
        <w:ind w:left="6192" w:hanging="360"/>
      </w:pPr>
      <w:rPr>
        <w:rFonts w:ascii="Symbol" w:hAnsi="Symbol" w:hint="default"/>
      </w:rPr>
    </w:lvl>
    <w:lvl w:ilvl="7" w:tplc="FFFFFFFF" w:tentative="1">
      <w:start w:val="1"/>
      <w:numFmt w:val="bullet"/>
      <w:lvlText w:val="o"/>
      <w:lvlJc w:val="left"/>
      <w:pPr>
        <w:ind w:left="6912" w:hanging="360"/>
      </w:pPr>
      <w:rPr>
        <w:rFonts w:ascii="Courier New" w:hAnsi="Courier New" w:cs="Courier New" w:hint="default"/>
      </w:rPr>
    </w:lvl>
    <w:lvl w:ilvl="8" w:tplc="FFFFFFFF" w:tentative="1">
      <w:start w:val="1"/>
      <w:numFmt w:val="bullet"/>
      <w:lvlText w:val=""/>
      <w:lvlJc w:val="left"/>
      <w:pPr>
        <w:ind w:left="7632" w:hanging="360"/>
      </w:pPr>
      <w:rPr>
        <w:rFonts w:ascii="Wingdings" w:hAnsi="Wingdings" w:hint="default"/>
      </w:rPr>
    </w:lvl>
  </w:abstractNum>
  <w:abstractNum w:abstractNumId="55" w15:restartNumberingAfterBreak="0">
    <w:nsid w:val="4A7077BE"/>
    <w:multiLevelType w:val="hybridMultilevel"/>
    <w:tmpl w:val="F58229B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4AD91A27"/>
    <w:multiLevelType w:val="hybridMultilevel"/>
    <w:tmpl w:val="DFD463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00235FE"/>
    <w:multiLevelType w:val="hybridMultilevel"/>
    <w:tmpl w:val="01161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0B3197C"/>
    <w:multiLevelType w:val="hybridMultilevel"/>
    <w:tmpl w:val="D8D2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6A55D0"/>
    <w:multiLevelType w:val="hybridMultilevel"/>
    <w:tmpl w:val="9B801906"/>
    <w:lvl w:ilvl="0" w:tplc="091E35B8">
      <w:start w:val="10"/>
      <w:numFmt w:val="bullet"/>
      <w:lvlText w:val="-"/>
      <w:lvlJc w:val="left"/>
      <w:pPr>
        <w:ind w:left="2159" w:hanging="360"/>
      </w:pPr>
      <w:rPr>
        <w:rFonts w:ascii="Calibri" w:eastAsiaTheme="minorHAnsi" w:hAnsi="Calibri" w:cs="Calibri" w:hint="default"/>
      </w:rPr>
    </w:lvl>
    <w:lvl w:ilvl="1" w:tplc="FFFFFFFF" w:tentative="1">
      <w:start w:val="1"/>
      <w:numFmt w:val="bullet"/>
      <w:lvlText w:val="o"/>
      <w:lvlJc w:val="left"/>
      <w:pPr>
        <w:ind w:left="2879" w:hanging="360"/>
      </w:pPr>
      <w:rPr>
        <w:rFonts w:ascii="Courier New" w:hAnsi="Courier New" w:cs="Courier New" w:hint="default"/>
      </w:rPr>
    </w:lvl>
    <w:lvl w:ilvl="2" w:tplc="FFFFFFFF" w:tentative="1">
      <w:start w:val="1"/>
      <w:numFmt w:val="bullet"/>
      <w:lvlText w:val=""/>
      <w:lvlJc w:val="left"/>
      <w:pPr>
        <w:ind w:left="3599" w:hanging="360"/>
      </w:pPr>
      <w:rPr>
        <w:rFonts w:ascii="Wingdings" w:hAnsi="Wingdings" w:hint="default"/>
      </w:rPr>
    </w:lvl>
    <w:lvl w:ilvl="3" w:tplc="FFFFFFFF" w:tentative="1">
      <w:start w:val="1"/>
      <w:numFmt w:val="bullet"/>
      <w:lvlText w:val=""/>
      <w:lvlJc w:val="left"/>
      <w:pPr>
        <w:ind w:left="4319" w:hanging="360"/>
      </w:pPr>
      <w:rPr>
        <w:rFonts w:ascii="Symbol" w:hAnsi="Symbol" w:hint="default"/>
      </w:rPr>
    </w:lvl>
    <w:lvl w:ilvl="4" w:tplc="FFFFFFFF" w:tentative="1">
      <w:start w:val="1"/>
      <w:numFmt w:val="bullet"/>
      <w:lvlText w:val="o"/>
      <w:lvlJc w:val="left"/>
      <w:pPr>
        <w:ind w:left="5039" w:hanging="360"/>
      </w:pPr>
      <w:rPr>
        <w:rFonts w:ascii="Courier New" w:hAnsi="Courier New" w:cs="Courier New" w:hint="default"/>
      </w:rPr>
    </w:lvl>
    <w:lvl w:ilvl="5" w:tplc="FFFFFFFF" w:tentative="1">
      <w:start w:val="1"/>
      <w:numFmt w:val="bullet"/>
      <w:lvlText w:val=""/>
      <w:lvlJc w:val="left"/>
      <w:pPr>
        <w:ind w:left="5759" w:hanging="360"/>
      </w:pPr>
      <w:rPr>
        <w:rFonts w:ascii="Wingdings" w:hAnsi="Wingdings" w:hint="default"/>
      </w:rPr>
    </w:lvl>
    <w:lvl w:ilvl="6" w:tplc="FFFFFFFF" w:tentative="1">
      <w:start w:val="1"/>
      <w:numFmt w:val="bullet"/>
      <w:lvlText w:val=""/>
      <w:lvlJc w:val="left"/>
      <w:pPr>
        <w:ind w:left="6479" w:hanging="360"/>
      </w:pPr>
      <w:rPr>
        <w:rFonts w:ascii="Symbol" w:hAnsi="Symbol" w:hint="default"/>
      </w:rPr>
    </w:lvl>
    <w:lvl w:ilvl="7" w:tplc="FFFFFFFF" w:tentative="1">
      <w:start w:val="1"/>
      <w:numFmt w:val="bullet"/>
      <w:lvlText w:val="o"/>
      <w:lvlJc w:val="left"/>
      <w:pPr>
        <w:ind w:left="7199" w:hanging="360"/>
      </w:pPr>
      <w:rPr>
        <w:rFonts w:ascii="Courier New" w:hAnsi="Courier New" w:cs="Courier New" w:hint="default"/>
      </w:rPr>
    </w:lvl>
    <w:lvl w:ilvl="8" w:tplc="FFFFFFFF" w:tentative="1">
      <w:start w:val="1"/>
      <w:numFmt w:val="bullet"/>
      <w:lvlText w:val=""/>
      <w:lvlJc w:val="left"/>
      <w:pPr>
        <w:ind w:left="7919" w:hanging="360"/>
      </w:pPr>
      <w:rPr>
        <w:rFonts w:ascii="Wingdings" w:hAnsi="Wingdings" w:hint="default"/>
      </w:rPr>
    </w:lvl>
  </w:abstractNum>
  <w:abstractNum w:abstractNumId="60" w15:restartNumberingAfterBreak="0">
    <w:nsid w:val="53F822B1"/>
    <w:multiLevelType w:val="hybridMultilevel"/>
    <w:tmpl w:val="42C2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976AB7"/>
    <w:multiLevelType w:val="hybridMultilevel"/>
    <w:tmpl w:val="91BEC22E"/>
    <w:lvl w:ilvl="0" w:tplc="091E35B8">
      <w:start w:val="1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52E17E7"/>
    <w:multiLevelType w:val="hybridMultilevel"/>
    <w:tmpl w:val="6DAA83E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56135ECD"/>
    <w:multiLevelType w:val="hybridMultilevel"/>
    <w:tmpl w:val="75A6F90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15:restartNumberingAfterBreak="0">
    <w:nsid w:val="579F3D1C"/>
    <w:multiLevelType w:val="hybridMultilevel"/>
    <w:tmpl w:val="2E142DCA"/>
    <w:lvl w:ilvl="0" w:tplc="091E35B8">
      <w:start w:val="1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888155A"/>
    <w:multiLevelType w:val="hybridMultilevel"/>
    <w:tmpl w:val="AE52205C"/>
    <w:lvl w:ilvl="0" w:tplc="091E35B8">
      <w:start w:val="1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90C5BA6"/>
    <w:multiLevelType w:val="hybridMultilevel"/>
    <w:tmpl w:val="8E0495B8"/>
    <w:lvl w:ilvl="0" w:tplc="04090003">
      <w:start w:val="1"/>
      <w:numFmt w:val="bullet"/>
      <w:lvlText w:val="o"/>
      <w:lvlJc w:val="left"/>
      <w:pPr>
        <w:ind w:left="2304" w:hanging="360"/>
      </w:pPr>
      <w:rPr>
        <w:rFonts w:ascii="Courier New" w:hAnsi="Courier New" w:cs="Courier New"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67" w15:restartNumberingAfterBreak="0">
    <w:nsid w:val="59C23BC5"/>
    <w:multiLevelType w:val="hybridMultilevel"/>
    <w:tmpl w:val="52FA90E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9FF58A2"/>
    <w:multiLevelType w:val="hybridMultilevel"/>
    <w:tmpl w:val="318C510C"/>
    <w:lvl w:ilvl="0" w:tplc="04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9" w15:restartNumberingAfterBreak="0">
    <w:nsid w:val="5B063FE8"/>
    <w:multiLevelType w:val="hybridMultilevel"/>
    <w:tmpl w:val="E2FC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B62D8B"/>
    <w:multiLevelType w:val="hybridMultilevel"/>
    <w:tmpl w:val="2926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BD416C2"/>
    <w:multiLevelType w:val="hybridMultilevel"/>
    <w:tmpl w:val="830E33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61931857"/>
    <w:multiLevelType w:val="hybridMultilevel"/>
    <w:tmpl w:val="11320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235512B"/>
    <w:multiLevelType w:val="hybridMultilevel"/>
    <w:tmpl w:val="CA386348"/>
    <w:lvl w:ilvl="0" w:tplc="091E35B8">
      <w:start w:val="1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27862FD"/>
    <w:multiLevelType w:val="hybridMultilevel"/>
    <w:tmpl w:val="9120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B036F2"/>
    <w:multiLevelType w:val="hybridMultilevel"/>
    <w:tmpl w:val="31028358"/>
    <w:lvl w:ilvl="0" w:tplc="091E35B8">
      <w:start w:val="1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15:restartNumberingAfterBreak="0">
    <w:nsid w:val="64485C9E"/>
    <w:multiLevelType w:val="hybridMultilevel"/>
    <w:tmpl w:val="4CA001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5C62826"/>
    <w:multiLevelType w:val="hybridMultilevel"/>
    <w:tmpl w:val="D47407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6688435D"/>
    <w:multiLevelType w:val="hybridMultilevel"/>
    <w:tmpl w:val="63CC28DE"/>
    <w:lvl w:ilvl="0" w:tplc="091E35B8">
      <w:start w:val="1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6AD5579"/>
    <w:multiLevelType w:val="hybridMultilevel"/>
    <w:tmpl w:val="9644156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0" w15:restartNumberingAfterBreak="0">
    <w:nsid w:val="66F80332"/>
    <w:multiLevelType w:val="hybridMultilevel"/>
    <w:tmpl w:val="91D89A64"/>
    <w:lvl w:ilvl="0" w:tplc="091E35B8">
      <w:start w:val="1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68793F8D"/>
    <w:multiLevelType w:val="hybridMultilevel"/>
    <w:tmpl w:val="7380695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15:restartNumberingAfterBreak="0">
    <w:nsid w:val="68FD6EDA"/>
    <w:multiLevelType w:val="hybridMultilevel"/>
    <w:tmpl w:val="490A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962282D"/>
    <w:multiLevelType w:val="hybridMultilevel"/>
    <w:tmpl w:val="12269972"/>
    <w:lvl w:ilvl="0" w:tplc="091E35B8">
      <w:start w:val="10"/>
      <w:numFmt w:val="bullet"/>
      <w:lvlText w:val="-"/>
      <w:lvlJc w:val="left"/>
      <w:pPr>
        <w:ind w:left="1872" w:hanging="360"/>
      </w:pPr>
      <w:rPr>
        <w:rFonts w:ascii="Calibri" w:eastAsiaTheme="minorHAnsi" w:hAnsi="Calibri" w:cs="Calibri"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84" w15:restartNumberingAfterBreak="0">
    <w:nsid w:val="6D884AEB"/>
    <w:multiLevelType w:val="hybridMultilevel"/>
    <w:tmpl w:val="DB6443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DC44655"/>
    <w:multiLevelType w:val="hybridMultilevel"/>
    <w:tmpl w:val="FCBA24CE"/>
    <w:lvl w:ilvl="0" w:tplc="091E35B8">
      <w:start w:val="1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6E7308EF"/>
    <w:multiLevelType w:val="hybridMultilevel"/>
    <w:tmpl w:val="C53AEFD8"/>
    <w:lvl w:ilvl="0" w:tplc="091E35B8">
      <w:start w:val="10"/>
      <w:numFmt w:val="bullet"/>
      <w:lvlText w:val="-"/>
      <w:lvlJc w:val="left"/>
      <w:pPr>
        <w:ind w:left="1512" w:hanging="360"/>
      </w:pPr>
      <w:rPr>
        <w:rFonts w:ascii="Calibri" w:eastAsiaTheme="minorHAnsi" w:hAnsi="Calibri" w:cs="Calibr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7" w15:restartNumberingAfterBreak="0">
    <w:nsid w:val="6FDA57E9"/>
    <w:multiLevelType w:val="hybridMultilevel"/>
    <w:tmpl w:val="13AC06F0"/>
    <w:lvl w:ilvl="0" w:tplc="0409000B">
      <w:start w:val="1"/>
      <w:numFmt w:val="bullet"/>
      <w:lvlText w:val=""/>
      <w:lvlJc w:val="left"/>
      <w:pPr>
        <w:ind w:left="1439" w:hanging="360"/>
      </w:pPr>
      <w:rPr>
        <w:rFonts w:ascii="Wingdings" w:hAnsi="Wingdings"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88" w15:restartNumberingAfterBreak="0">
    <w:nsid w:val="718F3EC7"/>
    <w:multiLevelType w:val="hybridMultilevel"/>
    <w:tmpl w:val="132A81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73B952BF"/>
    <w:multiLevelType w:val="hybridMultilevel"/>
    <w:tmpl w:val="4FCE01C8"/>
    <w:lvl w:ilvl="0" w:tplc="091E35B8">
      <w:start w:val="1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748C7A8B"/>
    <w:multiLevelType w:val="hybridMultilevel"/>
    <w:tmpl w:val="00AE5096"/>
    <w:lvl w:ilvl="0" w:tplc="091E35B8">
      <w:start w:val="1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1" w15:restartNumberingAfterBreak="0">
    <w:nsid w:val="754C37BC"/>
    <w:multiLevelType w:val="hybridMultilevel"/>
    <w:tmpl w:val="78F2396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2" w15:restartNumberingAfterBreak="0">
    <w:nsid w:val="76557B63"/>
    <w:multiLevelType w:val="hybridMultilevel"/>
    <w:tmpl w:val="96862844"/>
    <w:lvl w:ilvl="0" w:tplc="091E35B8">
      <w:start w:val="1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77D57B21"/>
    <w:multiLevelType w:val="hybridMultilevel"/>
    <w:tmpl w:val="D402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67505D"/>
    <w:multiLevelType w:val="hybridMultilevel"/>
    <w:tmpl w:val="CB309F38"/>
    <w:lvl w:ilvl="0" w:tplc="091E35B8">
      <w:start w:val="1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788963EE"/>
    <w:multiLevelType w:val="hybridMultilevel"/>
    <w:tmpl w:val="6D40A5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6" w15:restartNumberingAfterBreak="0">
    <w:nsid w:val="78CD18AF"/>
    <w:multiLevelType w:val="hybridMultilevel"/>
    <w:tmpl w:val="5DC84B5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7" w15:restartNumberingAfterBreak="0">
    <w:nsid w:val="78EF46CC"/>
    <w:multiLevelType w:val="hybridMultilevel"/>
    <w:tmpl w:val="6BFABE1E"/>
    <w:lvl w:ilvl="0" w:tplc="091E35B8">
      <w:start w:val="1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15:restartNumberingAfterBreak="0">
    <w:nsid w:val="7B5A7AB7"/>
    <w:multiLevelType w:val="hybridMultilevel"/>
    <w:tmpl w:val="012E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DDB01D8"/>
    <w:multiLevelType w:val="hybridMultilevel"/>
    <w:tmpl w:val="FA8218E0"/>
    <w:lvl w:ilvl="0" w:tplc="091E35B8">
      <w:start w:val="10"/>
      <w:numFmt w:val="bullet"/>
      <w:lvlText w:val="-"/>
      <w:lvlJc w:val="left"/>
      <w:pPr>
        <w:ind w:left="1512" w:hanging="360"/>
      </w:pPr>
      <w:rPr>
        <w:rFonts w:ascii="Calibri" w:eastAsiaTheme="minorHAnsi" w:hAnsi="Calibri" w:cs="Calibr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72"/>
  </w:num>
  <w:num w:numId="2">
    <w:abstractNumId w:val="4"/>
  </w:num>
  <w:num w:numId="3">
    <w:abstractNumId w:val="41"/>
  </w:num>
  <w:num w:numId="4">
    <w:abstractNumId w:val="29"/>
  </w:num>
  <w:num w:numId="5">
    <w:abstractNumId w:val="60"/>
  </w:num>
  <w:num w:numId="6">
    <w:abstractNumId w:val="50"/>
  </w:num>
  <w:num w:numId="7">
    <w:abstractNumId w:val="82"/>
  </w:num>
  <w:num w:numId="8">
    <w:abstractNumId w:val="74"/>
  </w:num>
  <w:num w:numId="9">
    <w:abstractNumId w:val="69"/>
  </w:num>
  <w:num w:numId="10">
    <w:abstractNumId w:val="71"/>
  </w:num>
  <w:num w:numId="11">
    <w:abstractNumId w:val="67"/>
  </w:num>
  <w:num w:numId="12">
    <w:abstractNumId w:val="76"/>
  </w:num>
  <w:num w:numId="13">
    <w:abstractNumId w:val="80"/>
  </w:num>
  <w:num w:numId="14">
    <w:abstractNumId w:val="3"/>
  </w:num>
  <w:num w:numId="15">
    <w:abstractNumId w:val="87"/>
  </w:num>
  <w:num w:numId="16">
    <w:abstractNumId w:val="30"/>
  </w:num>
  <w:num w:numId="17">
    <w:abstractNumId w:val="38"/>
  </w:num>
  <w:num w:numId="18">
    <w:abstractNumId w:val="10"/>
  </w:num>
  <w:num w:numId="19">
    <w:abstractNumId w:val="90"/>
  </w:num>
  <w:num w:numId="20">
    <w:abstractNumId w:val="28"/>
  </w:num>
  <w:num w:numId="21">
    <w:abstractNumId w:val="84"/>
  </w:num>
  <w:num w:numId="22">
    <w:abstractNumId w:val="88"/>
  </w:num>
  <w:num w:numId="23">
    <w:abstractNumId w:val="11"/>
  </w:num>
  <w:num w:numId="24">
    <w:abstractNumId w:val="43"/>
  </w:num>
  <w:num w:numId="25">
    <w:abstractNumId w:val="52"/>
  </w:num>
  <w:num w:numId="26">
    <w:abstractNumId w:val="7"/>
  </w:num>
  <w:num w:numId="27">
    <w:abstractNumId w:val="53"/>
  </w:num>
  <w:num w:numId="28">
    <w:abstractNumId w:val="77"/>
  </w:num>
  <w:num w:numId="29">
    <w:abstractNumId w:val="89"/>
  </w:num>
  <w:num w:numId="30">
    <w:abstractNumId w:val="44"/>
  </w:num>
  <w:num w:numId="31">
    <w:abstractNumId w:val="97"/>
  </w:num>
  <w:num w:numId="32">
    <w:abstractNumId w:val="48"/>
  </w:num>
  <w:num w:numId="33">
    <w:abstractNumId w:val="13"/>
  </w:num>
  <w:num w:numId="34">
    <w:abstractNumId w:val="9"/>
  </w:num>
  <w:num w:numId="35">
    <w:abstractNumId w:val="56"/>
  </w:num>
  <w:num w:numId="36">
    <w:abstractNumId w:val="15"/>
  </w:num>
  <w:num w:numId="37">
    <w:abstractNumId w:val="23"/>
  </w:num>
  <w:num w:numId="38">
    <w:abstractNumId w:val="34"/>
  </w:num>
  <w:num w:numId="39">
    <w:abstractNumId w:val="68"/>
  </w:num>
  <w:num w:numId="40">
    <w:abstractNumId w:val="59"/>
  </w:num>
  <w:num w:numId="41">
    <w:abstractNumId w:val="54"/>
  </w:num>
  <w:num w:numId="42">
    <w:abstractNumId w:val="91"/>
  </w:num>
  <w:num w:numId="43">
    <w:abstractNumId w:val="24"/>
  </w:num>
  <w:num w:numId="44">
    <w:abstractNumId w:val="16"/>
  </w:num>
  <w:num w:numId="45">
    <w:abstractNumId w:val="2"/>
  </w:num>
  <w:num w:numId="46">
    <w:abstractNumId w:val="75"/>
  </w:num>
  <w:num w:numId="47">
    <w:abstractNumId w:val="83"/>
  </w:num>
  <w:num w:numId="48">
    <w:abstractNumId w:val="17"/>
  </w:num>
  <w:num w:numId="49">
    <w:abstractNumId w:val="96"/>
  </w:num>
  <w:num w:numId="50">
    <w:abstractNumId w:val="86"/>
  </w:num>
  <w:num w:numId="51">
    <w:abstractNumId w:val="8"/>
  </w:num>
  <w:num w:numId="52">
    <w:abstractNumId w:val="31"/>
  </w:num>
  <w:num w:numId="53">
    <w:abstractNumId w:val="1"/>
  </w:num>
  <w:num w:numId="54">
    <w:abstractNumId w:val="21"/>
  </w:num>
  <w:num w:numId="55">
    <w:abstractNumId w:val="33"/>
  </w:num>
  <w:num w:numId="56">
    <w:abstractNumId w:val="99"/>
  </w:num>
  <w:num w:numId="57">
    <w:abstractNumId w:val="58"/>
  </w:num>
  <w:num w:numId="58">
    <w:abstractNumId w:val="85"/>
  </w:num>
  <w:num w:numId="59">
    <w:abstractNumId w:val="19"/>
  </w:num>
  <w:num w:numId="60">
    <w:abstractNumId w:val="73"/>
  </w:num>
  <w:num w:numId="61">
    <w:abstractNumId w:val="49"/>
  </w:num>
  <w:num w:numId="62">
    <w:abstractNumId w:val="12"/>
  </w:num>
  <w:num w:numId="63">
    <w:abstractNumId w:val="6"/>
  </w:num>
  <w:num w:numId="64">
    <w:abstractNumId w:val="78"/>
  </w:num>
  <w:num w:numId="65">
    <w:abstractNumId w:val="42"/>
  </w:num>
  <w:num w:numId="66">
    <w:abstractNumId w:val="55"/>
  </w:num>
  <w:num w:numId="67">
    <w:abstractNumId w:val="26"/>
  </w:num>
  <w:num w:numId="68">
    <w:abstractNumId w:val="25"/>
  </w:num>
  <w:num w:numId="69">
    <w:abstractNumId w:val="95"/>
  </w:num>
  <w:num w:numId="70">
    <w:abstractNumId w:val="35"/>
  </w:num>
  <w:num w:numId="71">
    <w:abstractNumId w:val="20"/>
  </w:num>
  <w:num w:numId="72">
    <w:abstractNumId w:val="39"/>
  </w:num>
  <w:num w:numId="73">
    <w:abstractNumId w:val="62"/>
  </w:num>
  <w:num w:numId="74">
    <w:abstractNumId w:val="93"/>
  </w:num>
  <w:num w:numId="75">
    <w:abstractNumId w:val="40"/>
  </w:num>
  <w:num w:numId="76">
    <w:abstractNumId w:val="37"/>
  </w:num>
  <w:num w:numId="77">
    <w:abstractNumId w:val="92"/>
  </w:num>
  <w:num w:numId="78">
    <w:abstractNumId w:val="22"/>
  </w:num>
  <w:num w:numId="79">
    <w:abstractNumId w:val="61"/>
  </w:num>
  <w:num w:numId="80">
    <w:abstractNumId w:val="14"/>
  </w:num>
  <w:num w:numId="81">
    <w:abstractNumId w:val="47"/>
  </w:num>
  <w:num w:numId="82">
    <w:abstractNumId w:val="0"/>
  </w:num>
  <w:num w:numId="83">
    <w:abstractNumId w:val="27"/>
  </w:num>
  <w:num w:numId="84">
    <w:abstractNumId w:val="66"/>
  </w:num>
  <w:num w:numId="85">
    <w:abstractNumId w:val="18"/>
  </w:num>
  <w:num w:numId="86">
    <w:abstractNumId w:val="94"/>
  </w:num>
  <w:num w:numId="87">
    <w:abstractNumId w:val="79"/>
  </w:num>
  <w:num w:numId="88">
    <w:abstractNumId w:val="63"/>
  </w:num>
  <w:num w:numId="89">
    <w:abstractNumId w:val="81"/>
  </w:num>
  <w:num w:numId="90">
    <w:abstractNumId w:val="46"/>
  </w:num>
  <w:num w:numId="91">
    <w:abstractNumId w:val="36"/>
  </w:num>
  <w:num w:numId="92">
    <w:abstractNumId w:val="98"/>
  </w:num>
  <w:num w:numId="93">
    <w:abstractNumId w:val="57"/>
  </w:num>
  <w:num w:numId="94">
    <w:abstractNumId w:val="70"/>
  </w:num>
  <w:num w:numId="95">
    <w:abstractNumId w:val="65"/>
  </w:num>
  <w:num w:numId="96">
    <w:abstractNumId w:val="64"/>
  </w:num>
  <w:num w:numId="97">
    <w:abstractNumId w:val="32"/>
  </w:num>
  <w:num w:numId="98">
    <w:abstractNumId w:val="5"/>
  </w:num>
  <w:num w:numId="99">
    <w:abstractNumId w:val="45"/>
  </w:num>
  <w:num w:numId="100">
    <w:abstractNumId w:val="5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2BF"/>
    <w:rsid w:val="00000BC0"/>
    <w:rsid w:val="00000FE9"/>
    <w:rsid w:val="000020B0"/>
    <w:rsid w:val="000031F3"/>
    <w:rsid w:val="000047CE"/>
    <w:rsid w:val="00005BCC"/>
    <w:rsid w:val="00005D47"/>
    <w:rsid w:val="00005DEC"/>
    <w:rsid w:val="00006843"/>
    <w:rsid w:val="00012493"/>
    <w:rsid w:val="000147AF"/>
    <w:rsid w:val="00015974"/>
    <w:rsid w:val="00016272"/>
    <w:rsid w:val="000164E6"/>
    <w:rsid w:val="00017520"/>
    <w:rsid w:val="00017810"/>
    <w:rsid w:val="0002151D"/>
    <w:rsid w:val="000218D3"/>
    <w:rsid w:val="00022970"/>
    <w:rsid w:val="00023801"/>
    <w:rsid w:val="00023C73"/>
    <w:rsid w:val="0002441A"/>
    <w:rsid w:val="000256CC"/>
    <w:rsid w:val="000270C7"/>
    <w:rsid w:val="000275BF"/>
    <w:rsid w:val="00027F03"/>
    <w:rsid w:val="00030CF2"/>
    <w:rsid w:val="000310BD"/>
    <w:rsid w:val="000316C8"/>
    <w:rsid w:val="000316CD"/>
    <w:rsid w:val="00031D30"/>
    <w:rsid w:val="00032F4D"/>
    <w:rsid w:val="0003379D"/>
    <w:rsid w:val="00035099"/>
    <w:rsid w:val="0003516D"/>
    <w:rsid w:val="00035D8B"/>
    <w:rsid w:val="00036CB0"/>
    <w:rsid w:val="00041824"/>
    <w:rsid w:val="00043E7A"/>
    <w:rsid w:val="000441EB"/>
    <w:rsid w:val="000447A9"/>
    <w:rsid w:val="00050142"/>
    <w:rsid w:val="000520D0"/>
    <w:rsid w:val="000523C4"/>
    <w:rsid w:val="0005255E"/>
    <w:rsid w:val="00052BE1"/>
    <w:rsid w:val="0005469D"/>
    <w:rsid w:val="00054C30"/>
    <w:rsid w:val="0005588C"/>
    <w:rsid w:val="00055B5E"/>
    <w:rsid w:val="0005655D"/>
    <w:rsid w:val="00056BED"/>
    <w:rsid w:val="000600BB"/>
    <w:rsid w:val="00062820"/>
    <w:rsid w:val="00062E27"/>
    <w:rsid w:val="00063016"/>
    <w:rsid w:val="00063850"/>
    <w:rsid w:val="000641B0"/>
    <w:rsid w:val="00064B41"/>
    <w:rsid w:val="000677C9"/>
    <w:rsid w:val="00067B7A"/>
    <w:rsid w:val="00070B56"/>
    <w:rsid w:val="00070D22"/>
    <w:rsid w:val="00070EE7"/>
    <w:rsid w:val="00071037"/>
    <w:rsid w:val="00071A13"/>
    <w:rsid w:val="00071F73"/>
    <w:rsid w:val="00072875"/>
    <w:rsid w:val="00075DA3"/>
    <w:rsid w:val="000764EC"/>
    <w:rsid w:val="00076677"/>
    <w:rsid w:val="00077498"/>
    <w:rsid w:val="00077F91"/>
    <w:rsid w:val="00080F2A"/>
    <w:rsid w:val="0008417A"/>
    <w:rsid w:val="00085882"/>
    <w:rsid w:val="00085B3C"/>
    <w:rsid w:val="00086281"/>
    <w:rsid w:val="00087A79"/>
    <w:rsid w:val="000900C2"/>
    <w:rsid w:val="000907CF"/>
    <w:rsid w:val="00090C38"/>
    <w:rsid w:val="00091CE1"/>
    <w:rsid w:val="00092FA8"/>
    <w:rsid w:val="00093BD4"/>
    <w:rsid w:val="00094B01"/>
    <w:rsid w:val="00094E4A"/>
    <w:rsid w:val="00095090"/>
    <w:rsid w:val="00095119"/>
    <w:rsid w:val="000951A1"/>
    <w:rsid w:val="000957A1"/>
    <w:rsid w:val="00095A73"/>
    <w:rsid w:val="00095D6C"/>
    <w:rsid w:val="00096558"/>
    <w:rsid w:val="00097567"/>
    <w:rsid w:val="00097736"/>
    <w:rsid w:val="00097B3C"/>
    <w:rsid w:val="00097FC4"/>
    <w:rsid w:val="000A0579"/>
    <w:rsid w:val="000A1260"/>
    <w:rsid w:val="000A14DC"/>
    <w:rsid w:val="000A19C3"/>
    <w:rsid w:val="000A2F06"/>
    <w:rsid w:val="000A44C1"/>
    <w:rsid w:val="000A5BCE"/>
    <w:rsid w:val="000B2159"/>
    <w:rsid w:val="000B26B1"/>
    <w:rsid w:val="000B27E2"/>
    <w:rsid w:val="000B27F0"/>
    <w:rsid w:val="000B31DE"/>
    <w:rsid w:val="000B3D11"/>
    <w:rsid w:val="000B457E"/>
    <w:rsid w:val="000B459A"/>
    <w:rsid w:val="000B47FE"/>
    <w:rsid w:val="000B55C8"/>
    <w:rsid w:val="000B5CE3"/>
    <w:rsid w:val="000B7C59"/>
    <w:rsid w:val="000C0490"/>
    <w:rsid w:val="000C0592"/>
    <w:rsid w:val="000C06A7"/>
    <w:rsid w:val="000C28CB"/>
    <w:rsid w:val="000C2AD3"/>
    <w:rsid w:val="000C396B"/>
    <w:rsid w:val="000C39AC"/>
    <w:rsid w:val="000C3CE3"/>
    <w:rsid w:val="000C5DC4"/>
    <w:rsid w:val="000C6FAB"/>
    <w:rsid w:val="000C73F0"/>
    <w:rsid w:val="000D1675"/>
    <w:rsid w:val="000D1C1C"/>
    <w:rsid w:val="000D2707"/>
    <w:rsid w:val="000D29C9"/>
    <w:rsid w:val="000D2F6F"/>
    <w:rsid w:val="000D32FD"/>
    <w:rsid w:val="000D3F8D"/>
    <w:rsid w:val="000D501D"/>
    <w:rsid w:val="000D5BEE"/>
    <w:rsid w:val="000D5CF2"/>
    <w:rsid w:val="000D6040"/>
    <w:rsid w:val="000D63E5"/>
    <w:rsid w:val="000E0663"/>
    <w:rsid w:val="000E08B5"/>
    <w:rsid w:val="000E0DB8"/>
    <w:rsid w:val="000E1179"/>
    <w:rsid w:val="000E15D3"/>
    <w:rsid w:val="000E45D0"/>
    <w:rsid w:val="000E4E2C"/>
    <w:rsid w:val="000E52E9"/>
    <w:rsid w:val="000E54C3"/>
    <w:rsid w:val="000E5BCE"/>
    <w:rsid w:val="000E6136"/>
    <w:rsid w:val="000E69DE"/>
    <w:rsid w:val="000E6F5C"/>
    <w:rsid w:val="000E76A6"/>
    <w:rsid w:val="000E7879"/>
    <w:rsid w:val="000F0B6B"/>
    <w:rsid w:val="000F1C62"/>
    <w:rsid w:val="000F2EAC"/>
    <w:rsid w:val="000F303F"/>
    <w:rsid w:val="000F35BE"/>
    <w:rsid w:val="000F499A"/>
    <w:rsid w:val="000F4D2F"/>
    <w:rsid w:val="000F53DA"/>
    <w:rsid w:val="000F5709"/>
    <w:rsid w:val="000F6487"/>
    <w:rsid w:val="000F6CAA"/>
    <w:rsid w:val="000F7016"/>
    <w:rsid w:val="000F713A"/>
    <w:rsid w:val="000F73B8"/>
    <w:rsid w:val="000F785D"/>
    <w:rsid w:val="000F7D8D"/>
    <w:rsid w:val="00100055"/>
    <w:rsid w:val="00100140"/>
    <w:rsid w:val="00100DAB"/>
    <w:rsid w:val="001032A2"/>
    <w:rsid w:val="001034E7"/>
    <w:rsid w:val="00104B1E"/>
    <w:rsid w:val="00106296"/>
    <w:rsid w:val="0010636F"/>
    <w:rsid w:val="00106841"/>
    <w:rsid w:val="00106CE9"/>
    <w:rsid w:val="0011024A"/>
    <w:rsid w:val="00111314"/>
    <w:rsid w:val="001121D5"/>
    <w:rsid w:val="001122B4"/>
    <w:rsid w:val="00112984"/>
    <w:rsid w:val="001138A9"/>
    <w:rsid w:val="00114438"/>
    <w:rsid w:val="00114509"/>
    <w:rsid w:val="001147C6"/>
    <w:rsid w:val="00114DF8"/>
    <w:rsid w:val="001154E1"/>
    <w:rsid w:val="00115DD4"/>
    <w:rsid w:val="0011628A"/>
    <w:rsid w:val="00116A82"/>
    <w:rsid w:val="0011705A"/>
    <w:rsid w:val="001171DC"/>
    <w:rsid w:val="00117666"/>
    <w:rsid w:val="001176C2"/>
    <w:rsid w:val="0011774C"/>
    <w:rsid w:val="00120193"/>
    <w:rsid w:val="00120BEF"/>
    <w:rsid w:val="00121298"/>
    <w:rsid w:val="00121D63"/>
    <w:rsid w:val="00122622"/>
    <w:rsid w:val="00124AD3"/>
    <w:rsid w:val="0012566B"/>
    <w:rsid w:val="00127585"/>
    <w:rsid w:val="00127654"/>
    <w:rsid w:val="001278D4"/>
    <w:rsid w:val="00127ED2"/>
    <w:rsid w:val="00127F92"/>
    <w:rsid w:val="001304CC"/>
    <w:rsid w:val="001312B1"/>
    <w:rsid w:val="00131BAE"/>
    <w:rsid w:val="00132FFA"/>
    <w:rsid w:val="0013356E"/>
    <w:rsid w:val="001336CE"/>
    <w:rsid w:val="0013381A"/>
    <w:rsid w:val="00133CC0"/>
    <w:rsid w:val="00134503"/>
    <w:rsid w:val="001345CA"/>
    <w:rsid w:val="00134F05"/>
    <w:rsid w:val="00135F7F"/>
    <w:rsid w:val="001379FA"/>
    <w:rsid w:val="001401DF"/>
    <w:rsid w:val="00140295"/>
    <w:rsid w:val="00140B00"/>
    <w:rsid w:val="00140B65"/>
    <w:rsid w:val="00141E5C"/>
    <w:rsid w:val="00141E6A"/>
    <w:rsid w:val="00142313"/>
    <w:rsid w:val="00145076"/>
    <w:rsid w:val="00145A1D"/>
    <w:rsid w:val="00146040"/>
    <w:rsid w:val="001510A5"/>
    <w:rsid w:val="00151C7B"/>
    <w:rsid w:val="001539D5"/>
    <w:rsid w:val="00154850"/>
    <w:rsid w:val="00160EFD"/>
    <w:rsid w:val="0016116A"/>
    <w:rsid w:val="00161575"/>
    <w:rsid w:val="001615DD"/>
    <w:rsid w:val="00161FBF"/>
    <w:rsid w:val="00162AF1"/>
    <w:rsid w:val="001633F6"/>
    <w:rsid w:val="00163427"/>
    <w:rsid w:val="00166631"/>
    <w:rsid w:val="00166930"/>
    <w:rsid w:val="00166955"/>
    <w:rsid w:val="00167A87"/>
    <w:rsid w:val="00170206"/>
    <w:rsid w:val="00170398"/>
    <w:rsid w:val="00170692"/>
    <w:rsid w:val="001708F6"/>
    <w:rsid w:val="0017094D"/>
    <w:rsid w:val="00170AD0"/>
    <w:rsid w:val="00173975"/>
    <w:rsid w:val="00173A35"/>
    <w:rsid w:val="00173CA7"/>
    <w:rsid w:val="0017414E"/>
    <w:rsid w:val="00175A37"/>
    <w:rsid w:val="00175AF6"/>
    <w:rsid w:val="00175FF3"/>
    <w:rsid w:val="001767F7"/>
    <w:rsid w:val="00177300"/>
    <w:rsid w:val="00177D0D"/>
    <w:rsid w:val="0018002B"/>
    <w:rsid w:val="00181779"/>
    <w:rsid w:val="00181940"/>
    <w:rsid w:val="00181B5A"/>
    <w:rsid w:val="00181FF5"/>
    <w:rsid w:val="00182161"/>
    <w:rsid w:val="00182260"/>
    <w:rsid w:val="001824B2"/>
    <w:rsid w:val="0018327D"/>
    <w:rsid w:val="00184273"/>
    <w:rsid w:val="00184863"/>
    <w:rsid w:val="00184D05"/>
    <w:rsid w:val="00184DCB"/>
    <w:rsid w:val="00185832"/>
    <w:rsid w:val="0018595D"/>
    <w:rsid w:val="00185BB7"/>
    <w:rsid w:val="00185BF9"/>
    <w:rsid w:val="001868F6"/>
    <w:rsid w:val="001870C9"/>
    <w:rsid w:val="001873E4"/>
    <w:rsid w:val="00187435"/>
    <w:rsid w:val="0018760F"/>
    <w:rsid w:val="00190772"/>
    <w:rsid w:val="00190BDB"/>
    <w:rsid w:val="001918FE"/>
    <w:rsid w:val="00191C36"/>
    <w:rsid w:val="0019286D"/>
    <w:rsid w:val="00193514"/>
    <w:rsid w:val="001936F0"/>
    <w:rsid w:val="00193D7C"/>
    <w:rsid w:val="001956AE"/>
    <w:rsid w:val="001959E5"/>
    <w:rsid w:val="00195CFC"/>
    <w:rsid w:val="00195FB8"/>
    <w:rsid w:val="00196D86"/>
    <w:rsid w:val="00197BB2"/>
    <w:rsid w:val="00197CAB"/>
    <w:rsid w:val="001A06F1"/>
    <w:rsid w:val="001A09BB"/>
    <w:rsid w:val="001A0FAC"/>
    <w:rsid w:val="001A1FDB"/>
    <w:rsid w:val="001A2035"/>
    <w:rsid w:val="001A22BC"/>
    <w:rsid w:val="001A2569"/>
    <w:rsid w:val="001A3BA7"/>
    <w:rsid w:val="001A40CC"/>
    <w:rsid w:val="001A447A"/>
    <w:rsid w:val="001A4CD0"/>
    <w:rsid w:val="001A4F08"/>
    <w:rsid w:val="001A5761"/>
    <w:rsid w:val="001A5AF4"/>
    <w:rsid w:val="001A679C"/>
    <w:rsid w:val="001A6E45"/>
    <w:rsid w:val="001A7D2B"/>
    <w:rsid w:val="001B00FD"/>
    <w:rsid w:val="001B0BBC"/>
    <w:rsid w:val="001B1068"/>
    <w:rsid w:val="001B1149"/>
    <w:rsid w:val="001B1A22"/>
    <w:rsid w:val="001B1C2E"/>
    <w:rsid w:val="001B2B24"/>
    <w:rsid w:val="001B30D1"/>
    <w:rsid w:val="001B3104"/>
    <w:rsid w:val="001B4A78"/>
    <w:rsid w:val="001B58B8"/>
    <w:rsid w:val="001B5A92"/>
    <w:rsid w:val="001B75E6"/>
    <w:rsid w:val="001B789C"/>
    <w:rsid w:val="001C017A"/>
    <w:rsid w:val="001C0AA5"/>
    <w:rsid w:val="001C0AB3"/>
    <w:rsid w:val="001C2B34"/>
    <w:rsid w:val="001C2C17"/>
    <w:rsid w:val="001C2F5F"/>
    <w:rsid w:val="001C44E9"/>
    <w:rsid w:val="001C45E7"/>
    <w:rsid w:val="001C5508"/>
    <w:rsid w:val="001C6109"/>
    <w:rsid w:val="001C631B"/>
    <w:rsid w:val="001C6D67"/>
    <w:rsid w:val="001C7B82"/>
    <w:rsid w:val="001C7E18"/>
    <w:rsid w:val="001D019E"/>
    <w:rsid w:val="001D0B5F"/>
    <w:rsid w:val="001D0F28"/>
    <w:rsid w:val="001D158E"/>
    <w:rsid w:val="001D3DEB"/>
    <w:rsid w:val="001D67CC"/>
    <w:rsid w:val="001D7213"/>
    <w:rsid w:val="001D7426"/>
    <w:rsid w:val="001D7B2D"/>
    <w:rsid w:val="001D7CD7"/>
    <w:rsid w:val="001D7DC5"/>
    <w:rsid w:val="001E0155"/>
    <w:rsid w:val="001E278F"/>
    <w:rsid w:val="001E27D9"/>
    <w:rsid w:val="001E515D"/>
    <w:rsid w:val="001E52B9"/>
    <w:rsid w:val="001E577B"/>
    <w:rsid w:val="001E6871"/>
    <w:rsid w:val="001E7000"/>
    <w:rsid w:val="001E724D"/>
    <w:rsid w:val="001E7AC0"/>
    <w:rsid w:val="001F14D1"/>
    <w:rsid w:val="001F2EEA"/>
    <w:rsid w:val="001F3436"/>
    <w:rsid w:val="001F51A1"/>
    <w:rsid w:val="001F7496"/>
    <w:rsid w:val="002005C0"/>
    <w:rsid w:val="00203028"/>
    <w:rsid w:val="002039F3"/>
    <w:rsid w:val="00203AA9"/>
    <w:rsid w:val="00203D71"/>
    <w:rsid w:val="00204E13"/>
    <w:rsid w:val="0020555D"/>
    <w:rsid w:val="00206FC9"/>
    <w:rsid w:val="002071EC"/>
    <w:rsid w:val="00207515"/>
    <w:rsid w:val="00207622"/>
    <w:rsid w:val="00207B9C"/>
    <w:rsid w:val="00210DA1"/>
    <w:rsid w:val="002120E8"/>
    <w:rsid w:val="002137B1"/>
    <w:rsid w:val="00213B35"/>
    <w:rsid w:val="002173FA"/>
    <w:rsid w:val="002178E3"/>
    <w:rsid w:val="002179FB"/>
    <w:rsid w:val="002208C3"/>
    <w:rsid w:val="00221373"/>
    <w:rsid w:val="00221F2A"/>
    <w:rsid w:val="0022250E"/>
    <w:rsid w:val="0022293C"/>
    <w:rsid w:val="0022346F"/>
    <w:rsid w:val="002242B6"/>
    <w:rsid w:val="00225A53"/>
    <w:rsid w:val="00226ABF"/>
    <w:rsid w:val="00226EE8"/>
    <w:rsid w:val="00226FC0"/>
    <w:rsid w:val="00226FD1"/>
    <w:rsid w:val="00230463"/>
    <w:rsid w:val="00230580"/>
    <w:rsid w:val="002312BF"/>
    <w:rsid w:val="0023291C"/>
    <w:rsid w:val="00233612"/>
    <w:rsid w:val="002342E7"/>
    <w:rsid w:val="00234520"/>
    <w:rsid w:val="00234962"/>
    <w:rsid w:val="00235683"/>
    <w:rsid w:val="002359F9"/>
    <w:rsid w:val="0023653B"/>
    <w:rsid w:val="00236749"/>
    <w:rsid w:val="002375E0"/>
    <w:rsid w:val="00241598"/>
    <w:rsid w:val="0024366F"/>
    <w:rsid w:val="002436C2"/>
    <w:rsid w:val="00244701"/>
    <w:rsid w:val="00245CB8"/>
    <w:rsid w:val="0024650B"/>
    <w:rsid w:val="002469A4"/>
    <w:rsid w:val="00246C22"/>
    <w:rsid w:val="00250F05"/>
    <w:rsid w:val="00251530"/>
    <w:rsid w:val="00251A50"/>
    <w:rsid w:val="00251C9C"/>
    <w:rsid w:val="0025424B"/>
    <w:rsid w:val="00254BB5"/>
    <w:rsid w:val="00254C9D"/>
    <w:rsid w:val="00254CAB"/>
    <w:rsid w:val="00254CEE"/>
    <w:rsid w:val="002563E5"/>
    <w:rsid w:val="00256492"/>
    <w:rsid w:val="00256C23"/>
    <w:rsid w:val="00257091"/>
    <w:rsid w:val="00257697"/>
    <w:rsid w:val="002611CF"/>
    <w:rsid w:val="002612CB"/>
    <w:rsid w:val="00261609"/>
    <w:rsid w:val="002626FC"/>
    <w:rsid w:val="00262921"/>
    <w:rsid w:val="00262B5F"/>
    <w:rsid w:val="00262C1B"/>
    <w:rsid w:val="002638FE"/>
    <w:rsid w:val="0026401C"/>
    <w:rsid w:val="00264524"/>
    <w:rsid w:val="00264699"/>
    <w:rsid w:val="00265DD1"/>
    <w:rsid w:val="00265F34"/>
    <w:rsid w:val="00266714"/>
    <w:rsid w:val="00266981"/>
    <w:rsid w:val="0026786E"/>
    <w:rsid w:val="002703B0"/>
    <w:rsid w:val="00270570"/>
    <w:rsid w:val="00271AB4"/>
    <w:rsid w:val="00271B77"/>
    <w:rsid w:val="00272070"/>
    <w:rsid w:val="00272779"/>
    <w:rsid w:val="00272B7E"/>
    <w:rsid w:val="00272C22"/>
    <w:rsid w:val="0027323B"/>
    <w:rsid w:val="00273292"/>
    <w:rsid w:val="0027380C"/>
    <w:rsid w:val="00273AC1"/>
    <w:rsid w:val="002743B8"/>
    <w:rsid w:val="0027510E"/>
    <w:rsid w:val="00275146"/>
    <w:rsid w:val="00275650"/>
    <w:rsid w:val="00276060"/>
    <w:rsid w:val="0027761F"/>
    <w:rsid w:val="002805AA"/>
    <w:rsid w:val="00280691"/>
    <w:rsid w:val="00280893"/>
    <w:rsid w:val="00280FC0"/>
    <w:rsid w:val="0028105B"/>
    <w:rsid w:val="00281C5B"/>
    <w:rsid w:val="00282309"/>
    <w:rsid w:val="0028334F"/>
    <w:rsid w:val="00284C5E"/>
    <w:rsid w:val="002859B0"/>
    <w:rsid w:val="00285CCC"/>
    <w:rsid w:val="002862C3"/>
    <w:rsid w:val="002864D6"/>
    <w:rsid w:val="00287EE6"/>
    <w:rsid w:val="00290034"/>
    <w:rsid w:val="002906D4"/>
    <w:rsid w:val="00291C58"/>
    <w:rsid w:val="00293308"/>
    <w:rsid w:val="00293362"/>
    <w:rsid w:val="00294026"/>
    <w:rsid w:val="002947CF"/>
    <w:rsid w:val="00297F8A"/>
    <w:rsid w:val="002A2035"/>
    <w:rsid w:val="002A3860"/>
    <w:rsid w:val="002A3E9C"/>
    <w:rsid w:val="002A4272"/>
    <w:rsid w:val="002A4ADE"/>
    <w:rsid w:val="002A4C2D"/>
    <w:rsid w:val="002A4DC1"/>
    <w:rsid w:val="002A4FBE"/>
    <w:rsid w:val="002A5E19"/>
    <w:rsid w:val="002A5FB9"/>
    <w:rsid w:val="002B076C"/>
    <w:rsid w:val="002B0BD3"/>
    <w:rsid w:val="002B15A4"/>
    <w:rsid w:val="002B2EBE"/>
    <w:rsid w:val="002B3786"/>
    <w:rsid w:val="002B5688"/>
    <w:rsid w:val="002B64CB"/>
    <w:rsid w:val="002B6712"/>
    <w:rsid w:val="002B745C"/>
    <w:rsid w:val="002C0B72"/>
    <w:rsid w:val="002C0F08"/>
    <w:rsid w:val="002C1629"/>
    <w:rsid w:val="002C2061"/>
    <w:rsid w:val="002C20E4"/>
    <w:rsid w:val="002C271C"/>
    <w:rsid w:val="002C2A09"/>
    <w:rsid w:val="002C2EB2"/>
    <w:rsid w:val="002C41A3"/>
    <w:rsid w:val="002C440B"/>
    <w:rsid w:val="002C4872"/>
    <w:rsid w:val="002C499D"/>
    <w:rsid w:val="002C4C52"/>
    <w:rsid w:val="002C50AA"/>
    <w:rsid w:val="002C5265"/>
    <w:rsid w:val="002C5813"/>
    <w:rsid w:val="002C7869"/>
    <w:rsid w:val="002C79A7"/>
    <w:rsid w:val="002D00C7"/>
    <w:rsid w:val="002D045B"/>
    <w:rsid w:val="002D04F1"/>
    <w:rsid w:val="002D08D8"/>
    <w:rsid w:val="002D0FA0"/>
    <w:rsid w:val="002D16A6"/>
    <w:rsid w:val="002D220D"/>
    <w:rsid w:val="002D37A0"/>
    <w:rsid w:val="002D4946"/>
    <w:rsid w:val="002D654A"/>
    <w:rsid w:val="002D7A83"/>
    <w:rsid w:val="002D7A95"/>
    <w:rsid w:val="002D7AF2"/>
    <w:rsid w:val="002E0013"/>
    <w:rsid w:val="002E1497"/>
    <w:rsid w:val="002E1BE3"/>
    <w:rsid w:val="002E1BFE"/>
    <w:rsid w:val="002E3108"/>
    <w:rsid w:val="002E3145"/>
    <w:rsid w:val="002E3344"/>
    <w:rsid w:val="002E3943"/>
    <w:rsid w:val="002E49D3"/>
    <w:rsid w:val="002E5221"/>
    <w:rsid w:val="002E6DC0"/>
    <w:rsid w:val="002E74F3"/>
    <w:rsid w:val="002F0001"/>
    <w:rsid w:val="002F01E2"/>
    <w:rsid w:val="002F052C"/>
    <w:rsid w:val="002F0649"/>
    <w:rsid w:val="002F1D30"/>
    <w:rsid w:val="002F1F28"/>
    <w:rsid w:val="002F22B8"/>
    <w:rsid w:val="002F47D7"/>
    <w:rsid w:val="002F58C9"/>
    <w:rsid w:val="002F5AF2"/>
    <w:rsid w:val="002F730D"/>
    <w:rsid w:val="002F764A"/>
    <w:rsid w:val="002F7B29"/>
    <w:rsid w:val="003004B1"/>
    <w:rsid w:val="00301448"/>
    <w:rsid w:val="003023C0"/>
    <w:rsid w:val="003027D8"/>
    <w:rsid w:val="003049F4"/>
    <w:rsid w:val="00304DF8"/>
    <w:rsid w:val="00305CA3"/>
    <w:rsid w:val="00306D5D"/>
    <w:rsid w:val="00306F72"/>
    <w:rsid w:val="00307374"/>
    <w:rsid w:val="00310ACF"/>
    <w:rsid w:val="00310DC2"/>
    <w:rsid w:val="003111C1"/>
    <w:rsid w:val="003128A4"/>
    <w:rsid w:val="00312ABE"/>
    <w:rsid w:val="00314065"/>
    <w:rsid w:val="00314249"/>
    <w:rsid w:val="00314359"/>
    <w:rsid w:val="0031504A"/>
    <w:rsid w:val="003157FF"/>
    <w:rsid w:val="00315FFB"/>
    <w:rsid w:val="00317620"/>
    <w:rsid w:val="00317D09"/>
    <w:rsid w:val="0032032B"/>
    <w:rsid w:val="00321DE4"/>
    <w:rsid w:val="003232A3"/>
    <w:rsid w:val="003269FE"/>
    <w:rsid w:val="00327AAE"/>
    <w:rsid w:val="003310AA"/>
    <w:rsid w:val="003321B2"/>
    <w:rsid w:val="00332A69"/>
    <w:rsid w:val="00333DDB"/>
    <w:rsid w:val="00333DF2"/>
    <w:rsid w:val="00335732"/>
    <w:rsid w:val="00335CE5"/>
    <w:rsid w:val="003370CF"/>
    <w:rsid w:val="00337790"/>
    <w:rsid w:val="00337C81"/>
    <w:rsid w:val="00337D79"/>
    <w:rsid w:val="00340570"/>
    <w:rsid w:val="00341086"/>
    <w:rsid w:val="00342790"/>
    <w:rsid w:val="00343139"/>
    <w:rsid w:val="00343179"/>
    <w:rsid w:val="00343ADE"/>
    <w:rsid w:val="00343F56"/>
    <w:rsid w:val="003443C6"/>
    <w:rsid w:val="003452AF"/>
    <w:rsid w:val="00345488"/>
    <w:rsid w:val="0034595A"/>
    <w:rsid w:val="00346AB4"/>
    <w:rsid w:val="00347441"/>
    <w:rsid w:val="00350A06"/>
    <w:rsid w:val="003523B8"/>
    <w:rsid w:val="0035296D"/>
    <w:rsid w:val="00352B3F"/>
    <w:rsid w:val="00354EFD"/>
    <w:rsid w:val="00355298"/>
    <w:rsid w:val="003556EA"/>
    <w:rsid w:val="0035653E"/>
    <w:rsid w:val="003568B5"/>
    <w:rsid w:val="00356E6D"/>
    <w:rsid w:val="003571A9"/>
    <w:rsid w:val="00360108"/>
    <w:rsid w:val="003614FD"/>
    <w:rsid w:val="00361791"/>
    <w:rsid w:val="003623A9"/>
    <w:rsid w:val="00363FA7"/>
    <w:rsid w:val="003640A5"/>
    <w:rsid w:val="00364307"/>
    <w:rsid w:val="00364667"/>
    <w:rsid w:val="00364C41"/>
    <w:rsid w:val="00366006"/>
    <w:rsid w:val="00366B30"/>
    <w:rsid w:val="0036742B"/>
    <w:rsid w:val="00370722"/>
    <w:rsid w:val="00370C5D"/>
    <w:rsid w:val="003712E1"/>
    <w:rsid w:val="0037147E"/>
    <w:rsid w:val="00372D10"/>
    <w:rsid w:val="003737AB"/>
    <w:rsid w:val="00373E44"/>
    <w:rsid w:val="00374780"/>
    <w:rsid w:val="00375089"/>
    <w:rsid w:val="00377389"/>
    <w:rsid w:val="0037758B"/>
    <w:rsid w:val="00377A25"/>
    <w:rsid w:val="00380067"/>
    <w:rsid w:val="003804CE"/>
    <w:rsid w:val="00381014"/>
    <w:rsid w:val="003813BB"/>
    <w:rsid w:val="003815FB"/>
    <w:rsid w:val="00382845"/>
    <w:rsid w:val="0038305E"/>
    <w:rsid w:val="00383667"/>
    <w:rsid w:val="003838ED"/>
    <w:rsid w:val="003854A2"/>
    <w:rsid w:val="00386827"/>
    <w:rsid w:val="0038695F"/>
    <w:rsid w:val="00386C12"/>
    <w:rsid w:val="0038742C"/>
    <w:rsid w:val="00387868"/>
    <w:rsid w:val="003905D4"/>
    <w:rsid w:val="00391A8C"/>
    <w:rsid w:val="00391EBC"/>
    <w:rsid w:val="00392D88"/>
    <w:rsid w:val="003935B7"/>
    <w:rsid w:val="00393622"/>
    <w:rsid w:val="00393F48"/>
    <w:rsid w:val="00395E58"/>
    <w:rsid w:val="00396223"/>
    <w:rsid w:val="00396B35"/>
    <w:rsid w:val="003973EA"/>
    <w:rsid w:val="00397BE8"/>
    <w:rsid w:val="003A04D2"/>
    <w:rsid w:val="003A423B"/>
    <w:rsid w:val="003A5EAA"/>
    <w:rsid w:val="003A6020"/>
    <w:rsid w:val="003A645F"/>
    <w:rsid w:val="003A65C6"/>
    <w:rsid w:val="003A66A1"/>
    <w:rsid w:val="003A794E"/>
    <w:rsid w:val="003B01CB"/>
    <w:rsid w:val="003B02DF"/>
    <w:rsid w:val="003B0BF4"/>
    <w:rsid w:val="003B18CF"/>
    <w:rsid w:val="003B29A0"/>
    <w:rsid w:val="003B3637"/>
    <w:rsid w:val="003B3762"/>
    <w:rsid w:val="003B4939"/>
    <w:rsid w:val="003B4AAA"/>
    <w:rsid w:val="003B59D5"/>
    <w:rsid w:val="003B6F93"/>
    <w:rsid w:val="003B751B"/>
    <w:rsid w:val="003B777C"/>
    <w:rsid w:val="003C1A8B"/>
    <w:rsid w:val="003C2874"/>
    <w:rsid w:val="003C33CF"/>
    <w:rsid w:val="003C64E0"/>
    <w:rsid w:val="003C6682"/>
    <w:rsid w:val="003C6F57"/>
    <w:rsid w:val="003C7A4F"/>
    <w:rsid w:val="003D2D67"/>
    <w:rsid w:val="003D339A"/>
    <w:rsid w:val="003D33F4"/>
    <w:rsid w:val="003D4700"/>
    <w:rsid w:val="003D5563"/>
    <w:rsid w:val="003D5668"/>
    <w:rsid w:val="003D5FD2"/>
    <w:rsid w:val="003D66E7"/>
    <w:rsid w:val="003D6E2C"/>
    <w:rsid w:val="003E136F"/>
    <w:rsid w:val="003E1D84"/>
    <w:rsid w:val="003E2D69"/>
    <w:rsid w:val="003E31E4"/>
    <w:rsid w:val="003E33E9"/>
    <w:rsid w:val="003E3D35"/>
    <w:rsid w:val="003E4548"/>
    <w:rsid w:val="003E4F45"/>
    <w:rsid w:val="003E52E7"/>
    <w:rsid w:val="003E5A88"/>
    <w:rsid w:val="003E5F82"/>
    <w:rsid w:val="003E6094"/>
    <w:rsid w:val="003E7C3A"/>
    <w:rsid w:val="003E7E09"/>
    <w:rsid w:val="003F105D"/>
    <w:rsid w:val="003F16DA"/>
    <w:rsid w:val="003F4BBF"/>
    <w:rsid w:val="003F5BF8"/>
    <w:rsid w:val="003F6A00"/>
    <w:rsid w:val="003F6D1B"/>
    <w:rsid w:val="00400041"/>
    <w:rsid w:val="004001D7"/>
    <w:rsid w:val="004006F4"/>
    <w:rsid w:val="004012FF"/>
    <w:rsid w:val="00401668"/>
    <w:rsid w:val="00402F31"/>
    <w:rsid w:val="004031C9"/>
    <w:rsid w:val="00403A53"/>
    <w:rsid w:val="004053A1"/>
    <w:rsid w:val="00405650"/>
    <w:rsid w:val="004067CF"/>
    <w:rsid w:val="0040737E"/>
    <w:rsid w:val="0040784A"/>
    <w:rsid w:val="00407E47"/>
    <w:rsid w:val="004106EA"/>
    <w:rsid w:val="004115E3"/>
    <w:rsid w:val="00412FB5"/>
    <w:rsid w:val="004138E7"/>
    <w:rsid w:val="00413EB8"/>
    <w:rsid w:val="004145C9"/>
    <w:rsid w:val="00414833"/>
    <w:rsid w:val="00415750"/>
    <w:rsid w:val="0041681E"/>
    <w:rsid w:val="0042050A"/>
    <w:rsid w:val="00421135"/>
    <w:rsid w:val="00421482"/>
    <w:rsid w:val="00421809"/>
    <w:rsid w:val="00422B60"/>
    <w:rsid w:val="00423654"/>
    <w:rsid w:val="00424A27"/>
    <w:rsid w:val="00425939"/>
    <w:rsid w:val="00425F1C"/>
    <w:rsid w:val="0042604C"/>
    <w:rsid w:val="004264D3"/>
    <w:rsid w:val="00427A0E"/>
    <w:rsid w:val="00430026"/>
    <w:rsid w:val="0043164B"/>
    <w:rsid w:val="0043263F"/>
    <w:rsid w:val="00432976"/>
    <w:rsid w:val="004337BB"/>
    <w:rsid w:val="004338C8"/>
    <w:rsid w:val="00434B00"/>
    <w:rsid w:val="00435243"/>
    <w:rsid w:val="0043542F"/>
    <w:rsid w:val="00442B27"/>
    <w:rsid w:val="00442E09"/>
    <w:rsid w:val="00443131"/>
    <w:rsid w:val="00443F52"/>
    <w:rsid w:val="00444B1F"/>
    <w:rsid w:val="004450CE"/>
    <w:rsid w:val="00445AF7"/>
    <w:rsid w:val="00445FF6"/>
    <w:rsid w:val="004466CE"/>
    <w:rsid w:val="0044723C"/>
    <w:rsid w:val="00450C5D"/>
    <w:rsid w:val="00451123"/>
    <w:rsid w:val="00452900"/>
    <w:rsid w:val="00452DDD"/>
    <w:rsid w:val="004534F8"/>
    <w:rsid w:val="0045432E"/>
    <w:rsid w:val="00454851"/>
    <w:rsid w:val="00455E09"/>
    <w:rsid w:val="00456085"/>
    <w:rsid w:val="0045663F"/>
    <w:rsid w:val="00457A7B"/>
    <w:rsid w:val="0046124E"/>
    <w:rsid w:val="00461B4E"/>
    <w:rsid w:val="00461BAB"/>
    <w:rsid w:val="00461D46"/>
    <w:rsid w:val="004621EF"/>
    <w:rsid w:val="004626AB"/>
    <w:rsid w:val="00462E32"/>
    <w:rsid w:val="00463A7B"/>
    <w:rsid w:val="00463DA9"/>
    <w:rsid w:val="004648CF"/>
    <w:rsid w:val="004648F1"/>
    <w:rsid w:val="00464E7E"/>
    <w:rsid w:val="0046536D"/>
    <w:rsid w:val="0046675D"/>
    <w:rsid w:val="004678D7"/>
    <w:rsid w:val="00467EC3"/>
    <w:rsid w:val="004701ED"/>
    <w:rsid w:val="004705FE"/>
    <w:rsid w:val="00471100"/>
    <w:rsid w:val="00471930"/>
    <w:rsid w:val="00471E7A"/>
    <w:rsid w:val="00473668"/>
    <w:rsid w:val="00473EF5"/>
    <w:rsid w:val="00473F5D"/>
    <w:rsid w:val="00474033"/>
    <w:rsid w:val="00474812"/>
    <w:rsid w:val="00474957"/>
    <w:rsid w:val="00474E48"/>
    <w:rsid w:val="00475423"/>
    <w:rsid w:val="00476B0C"/>
    <w:rsid w:val="0048086C"/>
    <w:rsid w:val="004824DF"/>
    <w:rsid w:val="004825D7"/>
    <w:rsid w:val="00483320"/>
    <w:rsid w:val="004841BD"/>
    <w:rsid w:val="0048455C"/>
    <w:rsid w:val="004845A2"/>
    <w:rsid w:val="004849C6"/>
    <w:rsid w:val="00485D48"/>
    <w:rsid w:val="004863E9"/>
    <w:rsid w:val="00486ECD"/>
    <w:rsid w:val="004871C2"/>
    <w:rsid w:val="0048785B"/>
    <w:rsid w:val="00487E65"/>
    <w:rsid w:val="004906CB"/>
    <w:rsid w:val="00490EDE"/>
    <w:rsid w:val="00491300"/>
    <w:rsid w:val="00491ECD"/>
    <w:rsid w:val="00493A8A"/>
    <w:rsid w:val="00493AE4"/>
    <w:rsid w:val="00495684"/>
    <w:rsid w:val="004961B7"/>
    <w:rsid w:val="0049775C"/>
    <w:rsid w:val="00497E29"/>
    <w:rsid w:val="004A0902"/>
    <w:rsid w:val="004A22BF"/>
    <w:rsid w:val="004A2363"/>
    <w:rsid w:val="004A240B"/>
    <w:rsid w:val="004A2ADD"/>
    <w:rsid w:val="004A2FCB"/>
    <w:rsid w:val="004A30A4"/>
    <w:rsid w:val="004A3311"/>
    <w:rsid w:val="004A3380"/>
    <w:rsid w:val="004A3BE6"/>
    <w:rsid w:val="004A4344"/>
    <w:rsid w:val="004A4885"/>
    <w:rsid w:val="004A4F64"/>
    <w:rsid w:val="004A5079"/>
    <w:rsid w:val="004A51E7"/>
    <w:rsid w:val="004A5801"/>
    <w:rsid w:val="004A5A6F"/>
    <w:rsid w:val="004A5B9C"/>
    <w:rsid w:val="004A7115"/>
    <w:rsid w:val="004A7B07"/>
    <w:rsid w:val="004B0B63"/>
    <w:rsid w:val="004B21EE"/>
    <w:rsid w:val="004B2D9D"/>
    <w:rsid w:val="004B46D7"/>
    <w:rsid w:val="004B4B39"/>
    <w:rsid w:val="004B5C82"/>
    <w:rsid w:val="004B6A72"/>
    <w:rsid w:val="004B6FA5"/>
    <w:rsid w:val="004C0B40"/>
    <w:rsid w:val="004C1334"/>
    <w:rsid w:val="004C24AC"/>
    <w:rsid w:val="004C36B4"/>
    <w:rsid w:val="004C41C0"/>
    <w:rsid w:val="004C4F0A"/>
    <w:rsid w:val="004C5289"/>
    <w:rsid w:val="004C52B4"/>
    <w:rsid w:val="004C767E"/>
    <w:rsid w:val="004D05C7"/>
    <w:rsid w:val="004D0950"/>
    <w:rsid w:val="004D130E"/>
    <w:rsid w:val="004D152C"/>
    <w:rsid w:val="004D1630"/>
    <w:rsid w:val="004D3731"/>
    <w:rsid w:val="004D3EBB"/>
    <w:rsid w:val="004D46E0"/>
    <w:rsid w:val="004D5BAC"/>
    <w:rsid w:val="004D77B1"/>
    <w:rsid w:val="004D7DF4"/>
    <w:rsid w:val="004E09EF"/>
    <w:rsid w:val="004E26A0"/>
    <w:rsid w:val="004E341A"/>
    <w:rsid w:val="004E4C5E"/>
    <w:rsid w:val="004E4EAE"/>
    <w:rsid w:val="004E4FB4"/>
    <w:rsid w:val="004E50BA"/>
    <w:rsid w:val="004E5670"/>
    <w:rsid w:val="004E637F"/>
    <w:rsid w:val="004E657C"/>
    <w:rsid w:val="004E7552"/>
    <w:rsid w:val="004E7E2A"/>
    <w:rsid w:val="004E7E62"/>
    <w:rsid w:val="004F030A"/>
    <w:rsid w:val="004F18A9"/>
    <w:rsid w:val="004F18C5"/>
    <w:rsid w:val="004F46D5"/>
    <w:rsid w:val="004F4E94"/>
    <w:rsid w:val="004F61D9"/>
    <w:rsid w:val="004F63CA"/>
    <w:rsid w:val="00500F37"/>
    <w:rsid w:val="00501ABE"/>
    <w:rsid w:val="00503471"/>
    <w:rsid w:val="00505AA1"/>
    <w:rsid w:val="00505ED3"/>
    <w:rsid w:val="00505F67"/>
    <w:rsid w:val="00506E02"/>
    <w:rsid w:val="00506E72"/>
    <w:rsid w:val="0050743F"/>
    <w:rsid w:val="00507EFB"/>
    <w:rsid w:val="00511032"/>
    <w:rsid w:val="00511D02"/>
    <w:rsid w:val="00511F97"/>
    <w:rsid w:val="0051212B"/>
    <w:rsid w:val="00512E11"/>
    <w:rsid w:val="005137C3"/>
    <w:rsid w:val="00514518"/>
    <w:rsid w:val="00515482"/>
    <w:rsid w:val="00515696"/>
    <w:rsid w:val="00516DB4"/>
    <w:rsid w:val="0051707C"/>
    <w:rsid w:val="00520926"/>
    <w:rsid w:val="00521A36"/>
    <w:rsid w:val="00521C78"/>
    <w:rsid w:val="005221F5"/>
    <w:rsid w:val="005223D8"/>
    <w:rsid w:val="0052318B"/>
    <w:rsid w:val="00523261"/>
    <w:rsid w:val="005246D5"/>
    <w:rsid w:val="0052535F"/>
    <w:rsid w:val="005260E2"/>
    <w:rsid w:val="0052614E"/>
    <w:rsid w:val="005268D2"/>
    <w:rsid w:val="00527DAE"/>
    <w:rsid w:val="005304E1"/>
    <w:rsid w:val="00531027"/>
    <w:rsid w:val="00531433"/>
    <w:rsid w:val="005323A4"/>
    <w:rsid w:val="00532CB5"/>
    <w:rsid w:val="00533C33"/>
    <w:rsid w:val="00533FB8"/>
    <w:rsid w:val="0053402D"/>
    <w:rsid w:val="0053405C"/>
    <w:rsid w:val="005355FF"/>
    <w:rsid w:val="005369F0"/>
    <w:rsid w:val="00536A48"/>
    <w:rsid w:val="00536AFD"/>
    <w:rsid w:val="00536C3B"/>
    <w:rsid w:val="00537402"/>
    <w:rsid w:val="005379FD"/>
    <w:rsid w:val="00541A4D"/>
    <w:rsid w:val="00541C42"/>
    <w:rsid w:val="005421E3"/>
    <w:rsid w:val="0054368A"/>
    <w:rsid w:val="00543D27"/>
    <w:rsid w:val="00545063"/>
    <w:rsid w:val="005455EF"/>
    <w:rsid w:val="00545BC9"/>
    <w:rsid w:val="00545E4C"/>
    <w:rsid w:val="005460F3"/>
    <w:rsid w:val="00547859"/>
    <w:rsid w:val="0055063D"/>
    <w:rsid w:val="00550D38"/>
    <w:rsid w:val="00551097"/>
    <w:rsid w:val="00552796"/>
    <w:rsid w:val="00552938"/>
    <w:rsid w:val="00552B5B"/>
    <w:rsid w:val="00552F3F"/>
    <w:rsid w:val="00552F51"/>
    <w:rsid w:val="00553276"/>
    <w:rsid w:val="0055328D"/>
    <w:rsid w:val="005532FE"/>
    <w:rsid w:val="00553CA3"/>
    <w:rsid w:val="0055453B"/>
    <w:rsid w:val="005565FA"/>
    <w:rsid w:val="00556B2D"/>
    <w:rsid w:val="00556F51"/>
    <w:rsid w:val="00557EF9"/>
    <w:rsid w:val="00557F35"/>
    <w:rsid w:val="00561EAC"/>
    <w:rsid w:val="00561FD3"/>
    <w:rsid w:val="00563F21"/>
    <w:rsid w:val="0056411C"/>
    <w:rsid w:val="00565CB1"/>
    <w:rsid w:val="005663D6"/>
    <w:rsid w:val="005664AC"/>
    <w:rsid w:val="005669E3"/>
    <w:rsid w:val="00567151"/>
    <w:rsid w:val="00567727"/>
    <w:rsid w:val="00567891"/>
    <w:rsid w:val="00567F2A"/>
    <w:rsid w:val="00570E36"/>
    <w:rsid w:val="00570F85"/>
    <w:rsid w:val="005717DD"/>
    <w:rsid w:val="00572E27"/>
    <w:rsid w:val="00574526"/>
    <w:rsid w:val="00574EE9"/>
    <w:rsid w:val="0057719B"/>
    <w:rsid w:val="00581182"/>
    <w:rsid w:val="00581D50"/>
    <w:rsid w:val="00582120"/>
    <w:rsid w:val="00583254"/>
    <w:rsid w:val="00583712"/>
    <w:rsid w:val="00585A8B"/>
    <w:rsid w:val="0058603D"/>
    <w:rsid w:val="00586143"/>
    <w:rsid w:val="00586533"/>
    <w:rsid w:val="00586CD2"/>
    <w:rsid w:val="00586E8A"/>
    <w:rsid w:val="00590D72"/>
    <w:rsid w:val="005918EB"/>
    <w:rsid w:val="00591E6E"/>
    <w:rsid w:val="00593499"/>
    <w:rsid w:val="0059496A"/>
    <w:rsid w:val="0059578E"/>
    <w:rsid w:val="00597060"/>
    <w:rsid w:val="005973F4"/>
    <w:rsid w:val="00597B1D"/>
    <w:rsid w:val="005A0053"/>
    <w:rsid w:val="005A09DC"/>
    <w:rsid w:val="005A2778"/>
    <w:rsid w:val="005A3595"/>
    <w:rsid w:val="005A3BF7"/>
    <w:rsid w:val="005A40FD"/>
    <w:rsid w:val="005A45D2"/>
    <w:rsid w:val="005A4915"/>
    <w:rsid w:val="005A4C96"/>
    <w:rsid w:val="005A506B"/>
    <w:rsid w:val="005A6432"/>
    <w:rsid w:val="005A74B9"/>
    <w:rsid w:val="005A7C85"/>
    <w:rsid w:val="005B039D"/>
    <w:rsid w:val="005B0B12"/>
    <w:rsid w:val="005B0C68"/>
    <w:rsid w:val="005B1485"/>
    <w:rsid w:val="005B176B"/>
    <w:rsid w:val="005B1C2A"/>
    <w:rsid w:val="005B1D72"/>
    <w:rsid w:val="005B2F69"/>
    <w:rsid w:val="005B36BC"/>
    <w:rsid w:val="005B3908"/>
    <w:rsid w:val="005B4173"/>
    <w:rsid w:val="005B69C2"/>
    <w:rsid w:val="005B6C0F"/>
    <w:rsid w:val="005B7C47"/>
    <w:rsid w:val="005C09A9"/>
    <w:rsid w:val="005C1C42"/>
    <w:rsid w:val="005C1C51"/>
    <w:rsid w:val="005C1CF0"/>
    <w:rsid w:val="005C3643"/>
    <w:rsid w:val="005C3C5D"/>
    <w:rsid w:val="005C3EDB"/>
    <w:rsid w:val="005C41D9"/>
    <w:rsid w:val="005D0280"/>
    <w:rsid w:val="005D02F4"/>
    <w:rsid w:val="005D0EE5"/>
    <w:rsid w:val="005D102B"/>
    <w:rsid w:val="005D10C3"/>
    <w:rsid w:val="005D1114"/>
    <w:rsid w:val="005D1DFA"/>
    <w:rsid w:val="005D2289"/>
    <w:rsid w:val="005D3D63"/>
    <w:rsid w:val="005D4B33"/>
    <w:rsid w:val="005D4F65"/>
    <w:rsid w:val="005D56F1"/>
    <w:rsid w:val="005D5C40"/>
    <w:rsid w:val="005D5F61"/>
    <w:rsid w:val="005D67DE"/>
    <w:rsid w:val="005D716A"/>
    <w:rsid w:val="005E1D9E"/>
    <w:rsid w:val="005E2704"/>
    <w:rsid w:val="005E367B"/>
    <w:rsid w:val="005E43D5"/>
    <w:rsid w:val="005E4723"/>
    <w:rsid w:val="005E5DD4"/>
    <w:rsid w:val="005E6849"/>
    <w:rsid w:val="005E7837"/>
    <w:rsid w:val="005F03D3"/>
    <w:rsid w:val="005F07CD"/>
    <w:rsid w:val="005F099B"/>
    <w:rsid w:val="005F0A20"/>
    <w:rsid w:val="005F1D1A"/>
    <w:rsid w:val="005F1E89"/>
    <w:rsid w:val="005F245A"/>
    <w:rsid w:val="005F328E"/>
    <w:rsid w:val="005F4411"/>
    <w:rsid w:val="005F4F71"/>
    <w:rsid w:val="005F54B1"/>
    <w:rsid w:val="005F5923"/>
    <w:rsid w:val="005F5A37"/>
    <w:rsid w:val="005F62BE"/>
    <w:rsid w:val="005F6F76"/>
    <w:rsid w:val="005F6F92"/>
    <w:rsid w:val="00601471"/>
    <w:rsid w:val="006022B3"/>
    <w:rsid w:val="006027F0"/>
    <w:rsid w:val="00603992"/>
    <w:rsid w:val="00604B8B"/>
    <w:rsid w:val="0060547C"/>
    <w:rsid w:val="00606CC9"/>
    <w:rsid w:val="00607184"/>
    <w:rsid w:val="006103EB"/>
    <w:rsid w:val="006106AD"/>
    <w:rsid w:val="00610FC5"/>
    <w:rsid w:val="00612616"/>
    <w:rsid w:val="00612B5F"/>
    <w:rsid w:val="00614454"/>
    <w:rsid w:val="00615C5D"/>
    <w:rsid w:val="0061659E"/>
    <w:rsid w:val="006165C4"/>
    <w:rsid w:val="00616C33"/>
    <w:rsid w:val="00616D3D"/>
    <w:rsid w:val="00617702"/>
    <w:rsid w:val="00617FDD"/>
    <w:rsid w:val="006208E1"/>
    <w:rsid w:val="006217E8"/>
    <w:rsid w:val="0062262F"/>
    <w:rsid w:val="00622B78"/>
    <w:rsid w:val="00622F22"/>
    <w:rsid w:val="00623E32"/>
    <w:rsid w:val="00623E35"/>
    <w:rsid w:val="006272FC"/>
    <w:rsid w:val="00627782"/>
    <w:rsid w:val="00627B83"/>
    <w:rsid w:val="00631E7A"/>
    <w:rsid w:val="00633CB0"/>
    <w:rsid w:val="00633CE0"/>
    <w:rsid w:val="00634854"/>
    <w:rsid w:val="006350CB"/>
    <w:rsid w:val="00635A56"/>
    <w:rsid w:val="00636984"/>
    <w:rsid w:val="00637658"/>
    <w:rsid w:val="00637671"/>
    <w:rsid w:val="00637855"/>
    <w:rsid w:val="006378B6"/>
    <w:rsid w:val="00637A53"/>
    <w:rsid w:val="00637E42"/>
    <w:rsid w:val="00640781"/>
    <w:rsid w:val="00640798"/>
    <w:rsid w:val="00640866"/>
    <w:rsid w:val="00640AC0"/>
    <w:rsid w:val="0064108B"/>
    <w:rsid w:val="00641678"/>
    <w:rsid w:val="00641961"/>
    <w:rsid w:val="006420A0"/>
    <w:rsid w:val="00642129"/>
    <w:rsid w:val="0064285F"/>
    <w:rsid w:val="00643BC9"/>
    <w:rsid w:val="00644411"/>
    <w:rsid w:val="00644EFC"/>
    <w:rsid w:val="00645529"/>
    <w:rsid w:val="00645642"/>
    <w:rsid w:val="00645939"/>
    <w:rsid w:val="006465ED"/>
    <w:rsid w:val="00646FDB"/>
    <w:rsid w:val="00647587"/>
    <w:rsid w:val="00647EF3"/>
    <w:rsid w:val="00647FA6"/>
    <w:rsid w:val="00650BB3"/>
    <w:rsid w:val="00651B2D"/>
    <w:rsid w:val="00651B69"/>
    <w:rsid w:val="00651C8C"/>
    <w:rsid w:val="00652B3D"/>
    <w:rsid w:val="006534A5"/>
    <w:rsid w:val="00653C2C"/>
    <w:rsid w:val="00654026"/>
    <w:rsid w:val="0065432D"/>
    <w:rsid w:val="006561F1"/>
    <w:rsid w:val="00656234"/>
    <w:rsid w:val="00656657"/>
    <w:rsid w:val="00656A60"/>
    <w:rsid w:val="00656D72"/>
    <w:rsid w:val="00660C9D"/>
    <w:rsid w:val="00661A41"/>
    <w:rsid w:val="00661A8E"/>
    <w:rsid w:val="00662796"/>
    <w:rsid w:val="006633C2"/>
    <w:rsid w:val="0066348A"/>
    <w:rsid w:val="00665404"/>
    <w:rsid w:val="00665409"/>
    <w:rsid w:val="0066551E"/>
    <w:rsid w:val="00666B37"/>
    <w:rsid w:val="00670B9D"/>
    <w:rsid w:val="00670E7B"/>
    <w:rsid w:val="00671016"/>
    <w:rsid w:val="00672C2B"/>
    <w:rsid w:val="00673BD5"/>
    <w:rsid w:val="00673EB9"/>
    <w:rsid w:val="00674A7F"/>
    <w:rsid w:val="00675CF6"/>
    <w:rsid w:val="0067647D"/>
    <w:rsid w:val="00676C17"/>
    <w:rsid w:val="006772AF"/>
    <w:rsid w:val="00680612"/>
    <w:rsid w:val="00680935"/>
    <w:rsid w:val="006822A0"/>
    <w:rsid w:val="006822BE"/>
    <w:rsid w:val="00682709"/>
    <w:rsid w:val="00683472"/>
    <w:rsid w:val="00683F80"/>
    <w:rsid w:val="006849C2"/>
    <w:rsid w:val="006849E3"/>
    <w:rsid w:val="006851EE"/>
    <w:rsid w:val="006853BC"/>
    <w:rsid w:val="0068546D"/>
    <w:rsid w:val="006900BC"/>
    <w:rsid w:val="00690638"/>
    <w:rsid w:val="00690848"/>
    <w:rsid w:val="00691533"/>
    <w:rsid w:val="00692724"/>
    <w:rsid w:val="00692FE3"/>
    <w:rsid w:val="00693592"/>
    <w:rsid w:val="00693ABB"/>
    <w:rsid w:val="00693F48"/>
    <w:rsid w:val="00695F52"/>
    <w:rsid w:val="006978E2"/>
    <w:rsid w:val="006A06B5"/>
    <w:rsid w:val="006A0751"/>
    <w:rsid w:val="006A08B9"/>
    <w:rsid w:val="006A121C"/>
    <w:rsid w:val="006A14F2"/>
    <w:rsid w:val="006A19B4"/>
    <w:rsid w:val="006A3155"/>
    <w:rsid w:val="006A4A09"/>
    <w:rsid w:val="006A54F9"/>
    <w:rsid w:val="006A55D9"/>
    <w:rsid w:val="006A60D1"/>
    <w:rsid w:val="006A612D"/>
    <w:rsid w:val="006A67A9"/>
    <w:rsid w:val="006A6C4C"/>
    <w:rsid w:val="006A723B"/>
    <w:rsid w:val="006A77A0"/>
    <w:rsid w:val="006B0946"/>
    <w:rsid w:val="006B1039"/>
    <w:rsid w:val="006B1761"/>
    <w:rsid w:val="006B1973"/>
    <w:rsid w:val="006B19D1"/>
    <w:rsid w:val="006B1E27"/>
    <w:rsid w:val="006B21E2"/>
    <w:rsid w:val="006B2D73"/>
    <w:rsid w:val="006B5205"/>
    <w:rsid w:val="006B5D9A"/>
    <w:rsid w:val="006B66B9"/>
    <w:rsid w:val="006B7863"/>
    <w:rsid w:val="006B7A51"/>
    <w:rsid w:val="006C0698"/>
    <w:rsid w:val="006C0757"/>
    <w:rsid w:val="006C08EB"/>
    <w:rsid w:val="006C107A"/>
    <w:rsid w:val="006C1C5C"/>
    <w:rsid w:val="006C2020"/>
    <w:rsid w:val="006C296B"/>
    <w:rsid w:val="006C385B"/>
    <w:rsid w:val="006C4DF2"/>
    <w:rsid w:val="006C56FD"/>
    <w:rsid w:val="006C64CC"/>
    <w:rsid w:val="006C732C"/>
    <w:rsid w:val="006C7AB1"/>
    <w:rsid w:val="006D029C"/>
    <w:rsid w:val="006D1105"/>
    <w:rsid w:val="006D286F"/>
    <w:rsid w:val="006D2B9F"/>
    <w:rsid w:val="006D3355"/>
    <w:rsid w:val="006D392E"/>
    <w:rsid w:val="006D3ED0"/>
    <w:rsid w:val="006D4165"/>
    <w:rsid w:val="006D5ECF"/>
    <w:rsid w:val="006D6B93"/>
    <w:rsid w:val="006E16E4"/>
    <w:rsid w:val="006E1B08"/>
    <w:rsid w:val="006E2A5F"/>
    <w:rsid w:val="006E2F18"/>
    <w:rsid w:val="006E34DC"/>
    <w:rsid w:val="006E3B36"/>
    <w:rsid w:val="006E5A56"/>
    <w:rsid w:val="006E613E"/>
    <w:rsid w:val="006E76BC"/>
    <w:rsid w:val="006F0549"/>
    <w:rsid w:val="006F07BC"/>
    <w:rsid w:val="006F0C74"/>
    <w:rsid w:val="006F16DA"/>
    <w:rsid w:val="006F270D"/>
    <w:rsid w:val="006F2B77"/>
    <w:rsid w:val="006F3884"/>
    <w:rsid w:val="006F42E3"/>
    <w:rsid w:val="006F438E"/>
    <w:rsid w:val="006F4A94"/>
    <w:rsid w:val="006F4CAC"/>
    <w:rsid w:val="006F5690"/>
    <w:rsid w:val="006F5D93"/>
    <w:rsid w:val="006F6C60"/>
    <w:rsid w:val="006F725C"/>
    <w:rsid w:val="00700B91"/>
    <w:rsid w:val="00700D1D"/>
    <w:rsid w:val="00701803"/>
    <w:rsid w:val="00702539"/>
    <w:rsid w:val="0070254B"/>
    <w:rsid w:val="00703517"/>
    <w:rsid w:val="007045A1"/>
    <w:rsid w:val="0070482C"/>
    <w:rsid w:val="007070EE"/>
    <w:rsid w:val="00707790"/>
    <w:rsid w:val="00707D44"/>
    <w:rsid w:val="00707D52"/>
    <w:rsid w:val="00707DE3"/>
    <w:rsid w:val="007101DD"/>
    <w:rsid w:val="007104B6"/>
    <w:rsid w:val="007115F4"/>
    <w:rsid w:val="007123B5"/>
    <w:rsid w:val="00714A58"/>
    <w:rsid w:val="007153DC"/>
    <w:rsid w:val="00715B66"/>
    <w:rsid w:val="00716F87"/>
    <w:rsid w:val="007179A6"/>
    <w:rsid w:val="00720158"/>
    <w:rsid w:val="00721108"/>
    <w:rsid w:val="00722A44"/>
    <w:rsid w:val="00722B2B"/>
    <w:rsid w:val="00723ACC"/>
    <w:rsid w:val="00723AE7"/>
    <w:rsid w:val="00724035"/>
    <w:rsid w:val="00724ECE"/>
    <w:rsid w:val="00726624"/>
    <w:rsid w:val="00726999"/>
    <w:rsid w:val="00727611"/>
    <w:rsid w:val="00727BD7"/>
    <w:rsid w:val="00730707"/>
    <w:rsid w:val="00731DB1"/>
    <w:rsid w:val="00731EDD"/>
    <w:rsid w:val="00732BFC"/>
    <w:rsid w:val="00733827"/>
    <w:rsid w:val="007360D4"/>
    <w:rsid w:val="007374E9"/>
    <w:rsid w:val="00737797"/>
    <w:rsid w:val="00737C9D"/>
    <w:rsid w:val="00740804"/>
    <w:rsid w:val="007410D8"/>
    <w:rsid w:val="00741AE3"/>
    <w:rsid w:val="007448E3"/>
    <w:rsid w:val="0074509B"/>
    <w:rsid w:val="00745E01"/>
    <w:rsid w:val="00746AD0"/>
    <w:rsid w:val="00746BF2"/>
    <w:rsid w:val="00747550"/>
    <w:rsid w:val="0074759B"/>
    <w:rsid w:val="0075062A"/>
    <w:rsid w:val="00750875"/>
    <w:rsid w:val="00752A94"/>
    <w:rsid w:val="00752B66"/>
    <w:rsid w:val="007535FD"/>
    <w:rsid w:val="00753BFE"/>
    <w:rsid w:val="007544A0"/>
    <w:rsid w:val="007547FA"/>
    <w:rsid w:val="0075575D"/>
    <w:rsid w:val="007557B2"/>
    <w:rsid w:val="00755CE2"/>
    <w:rsid w:val="00756892"/>
    <w:rsid w:val="0075689B"/>
    <w:rsid w:val="00756BF7"/>
    <w:rsid w:val="00756E14"/>
    <w:rsid w:val="0075745E"/>
    <w:rsid w:val="00760141"/>
    <w:rsid w:val="0076146D"/>
    <w:rsid w:val="007626C3"/>
    <w:rsid w:val="0076295B"/>
    <w:rsid w:val="00762E36"/>
    <w:rsid w:val="00762FEC"/>
    <w:rsid w:val="00763485"/>
    <w:rsid w:val="00765973"/>
    <w:rsid w:val="00765D6A"/>
    <w:rsid w:val="00766538"/>
    <w:rsid w:val="007675F8"/>
    <w:rsid w:val="007700EA"/>
    <w:rsid w:val="0077112D"/>
    <w:rsid w:val="00771BDF"/>
    <w:rsid w:val="00772A3A"/>
    <w:rsid w:val="00774D7E"/>
    <w:rsid w:val="00776239"/>
    <w:rsid w:val="007768B8"/>
    <w:rsid w:val="00776EBE"/>
    <w:rsid w:val="00777246"/>
    <w:rsid w:val="00780C68"/>
    <w:rsid w:val="007811FA"/>
    <w:rsid w:val="00781569"/>
    <w:rsid w:val="00781BA1"/>
    <w:rsid w:val="00781E4A"/>
    <w:rsid w:val="00782D28"/>
    <w:rsid w:val="007839B8"/>
    <w:rsid w:val="00783DA4"/>
    <w:rsid w:val="00784AB9"/>
    <w:rsid w:val="00784DC4"/>
    <w:rsid w:val="00785C4F"/>
    <w:rsid w:val="00786A3C"/>
    <w:rsid w:val="00786D68"/>
    <w:rsid w:val="00787AFF"/>
    <w:rsid w:val="00790DBE"/>
    <w:rsid w:val="00791018"/>
    <w:rsid w:val="00791B1B"/>
    <w:rsid w:val="0079282D"/>
    <w:rsid w:val="00792E07"/>
    <w:rsid w:val="00793BA6"/>
    <w:rsid w:val="00793C69"/>
    <w:rsid w:val="0079437C"/>
    <w:rsid w:val="0079595B"/>
    <w:rsid w:val="00797C07"/>
    <w:rsid w:val="007A0ABA"/>
    <w:rsid w:val="007A0E89"/>
    <w:rsid w:val="007A169D"/>
    <w:rsid w:val="007A1903"/>
    <w:rsid w:val="007A1CBE"/>
    <w:rsid w:val="007A2161"/>
    <w:rsid w:val="007A2568"/>
    <w:rsid w:val="007A26EE"/>
    <w:rsid w:val="007A2CCC"/>
    <w:rsid w:val="007A37EC"/>
    <w:rsid w:val="007A3CBA"/>
    <w:rsid w:val="007A4563"/>
    <w:rsid w:val="007A4591"/>
    <w:rsid w:val="007A5003"/>
    <w:rsid w:val="007A5408"/>
    <w:rsid w:val="007A593F"/>
    <w:rsid w:val="007A5C89"/>
    <w:rsid w:val="007A6856"/>
    <w:rsid w:val="007A6A29"/>
    <w:rsid w:val="007A70CA"/>
    <w:rsid w:val="007A7B7B"/>
    <w:rsid w:val="007A7E6D"/>
    <w:rsid w:val="007B0396"/>
    <w:rsid w:val="007B2107"/>
    <w:rsid w:val="007B2238"/>
    <w:rsid w:val="007B2978"/>
    <w:rsid w:val="007B2B78"/>
    <w:rsid w:val="007B2C0B"/>
    <w:rsid w:val="007B331A"/>
    <w:rsid w:val="007B4249"/>
    <w:rsid w:val="007B460A"/>
    <w:rsid w:val="007B4B21"/>
    <w:rsid w:val="007B5956"/>
    <w:rsid w:val="007B742F"/>
    <w:rsid w:val="007B78DB"/>
    <w:rsid w:val="007C04DA"/>
    <w:rsid w:val="007C08A1"/>
    <w:rsid w:val="007C155C"/>
    <w:rsid w:val="007C2203"/>
    <w:rsid w:val="007C2E02"/>
    <w:rsid w:val="007C365A"/>
    <w:rsid w:val="007C368B"/>
    <w:rsid w:val="007C3F0A"/>
    <w:rsid w:val="007C4CD5"/>
    <w:rsid w:val="007C5EED"/>
    <w:rsid w:val="007C6BD7"/>
    <w:rsid w:val="007C7612"/>
    <w:rsid w:val="007D0FDC"/>
    <w:rsid w:val="007D1B5F"/>
    <w:rsid w:val="007D1C79"/>
    <w:rsid w:val="007D1E5A"/>
    <w:rsid w:val="007D2893"/>
    <w:rsid w:val="007D308B"/>
    <w:rsid w:val="007D33C1"/>
    <w:rsid w:val="007D423A"/>
    <w:rsid w:val="007D4E53"/>
    <w:rsid w:val="007D5020"/>
    <w:rsid w:val="007D520D"/>
    <w:rsid w:val="007D6F09"/>
    <w:rsid w:val="007D7A2B"/>
    <w:rsid w:val="007D7BB6"/>
    <w:rsid w:val="007E1026"/>
    <w:rsid w:val="007E4450"/>
    <w:rsid w:val="007E5055"/>
    <w:rsid w:val="007E50B2"/>
    <w:rsid w:val="007E5F60"/>
    <w:rsid w:val="007F0F58"/>
    <w:rsid w:val="007F1EE2"/>
    <w:rsid w:val="007F202E"/>
    <w:rsid w:val="007F24FB"/>
    <w:rsid w:val="007F3D8A"/>
    <w:rsid w:val="007F4C1E"/>
    <w:rsid w:val="007F5576"/>
    <w:rsid w:val="007F5998"/>
    <w:rsid w:val="007F5B52"/>
    <w:rsid w:val="007F5E65"/>
    <w:rsid w:val="007F7522"/>
    <w:rsid w:val="007F76EC"/>
    <w:rsid w:val="00801488"/>
    <w:rsid w:val="00801AE9"/>
    <w:rsid w:val="00801F8F"/>
    <w:rsid w:val="00802A54"/>
    <w:rsid w:val="00803358"/>
    <w:rsid w:val="008038E9"/>
    <w:rsid w:val="00803D8E"/>
    <w:rsid w:val="00803F41"/>
    <w:rsid w:val="00805D2D"/>
    <w:rsid w:val="0080633E"/>
    <w:rsid w:val="00806445"/>
    <w:rsid w:val="00807227"/>
    <w:rsid w:val="00807919"/>
    <w:rsid w:val="008108D3"/>
    <w:rsid w:val="008119C6"/>
    <w:rsid w:val="00811A36"/>
    <w:rsid w:val="00813703"/>
    <w:rsid w:val="00813CC7"/>
    <w:rsid w:val="0081474B"/>
    <w:rsid w:val="00814B4A"/>
    <w:rsid w:val="008152E7"/>
    <w:rsid w:val="00815669"/>
    <w:rsid w:val="00815A7C"/>
    <w:rsid w:val="008166A8"/>
    <w:rsid w:val="00816ABA"/>
    <w:rsid w:val="00816F88"/>
    <w:rsid w:val="008175C5"/>
    <w:rsid w:val="008178EC"/>
    <w:rsid w:val="00820718"/>
    <w:rsid w:val="00820B0B"/>
    <w:rsid w:val="00820FA6"/>
    <w:rsid w:val="00821722"/>
    <w:rsid w:val="00821B8A"/>
    <w:rsid w:val="00821E1F"/>
    <w:rsid w:val="0082410B"/>
    <w:rsid w:val="0082442C"/>
    <w:rsid w:val="00824522"/>
    <w:rsid w:val="008246BD"/>
    <w:rsid w:val="008248B1"/>
    <w:rsid w:val="00824AF7"/>
    <w:rsid w:val="00825057"/>
    <w:rsid w:val="00826CCD"/>
    <w:rsid w:val="00826EEE"/>
    <w:rsid w:val="00827F7A"/>
    <w:rsid w:val="00830290"/>
    <w:rsid w:val="00830646"/>
    <w:rsid w:val="00831EE9"/>
    <w:rsid w:val="00832598"/>
    <w:rsid w:val="00833447"/>
    <w:rsid w:val="00833B45"/>
    <w:rsid w:val="008343A3"/>
    <w:rsid w:val="008343FE"/>
    <w:rsid w:val="00834DFB"/>
    <w:rsid w:val="008352E6"/>
    <w:rsid w:val="00835A1E"/>
    <w:rsid w:val="0083717C"/>
    <w:rsid w:val="008372FA"/>
    <w:rsid w:val="008402AB"/>
    <w:rsid w:val="008403F6"/>
    <w:rsid w:val="00840B19"/>
    <w:rsid w:val="008415D9"/>
    <w:rsid w:val="008434B7"/>
    <w:rsid w:val="00844CAF"/>
    <w:rsid w:val="0084561C"/>
    <w:rsid w:val="00845988"/>
    <w:rsid w:val="00845D47"/>
    <w:rsid w:val="00846475"/>
    <w:rsid w:val="00847E47"/>
    <w:rsid w:val="008506F5"/>
    <w:rsid w:val="008517A4"/>
    <w:rsid w:val="00852464"/>
    <w:rsid w:val="00853FF4"/>
    <w:rsid w:val="0085422D"/>
    <w:rsid w:val="00854832"/>
    <w:rsid w:val="0085572E"/>
    <w:rsid w:val="0085587C"/>
    <w:rsid w:val="00856179"/>
    <w:rsid w:val="008573B1"/>
    <w:rsid w:val="00857AE7"/>
    <w:rsid w:val="00857C4A"/>
    <w:rsid w:val="0086021B"/>
    <w:rsid w:val="00860A15"/>
    <w:rsid w:val="0086227E"/>
    <w:rsid w:val="0086413A"/>
    <w:rsid w:val="0086465F"/>
    <w:rsid w:val="0086526F"/>
    <w:rsid w:val="008653EA"/>
    <w:rsid w:val="008659BC"/>
    <w:rsid w:val="00866510"/>
    <w:rsid w:val="00866AB4"/>
    <w:rsid w:val="00866BEC"/>
    <w:rsid w:val="00870713"/>
    <w:rsid w:val="00870A87"/>
    <w:rsid w:val="008717C3"/>
    <w:rsid w:val="00871CDB"/>
    <w:rsid w:val="0087300C"/>
    <w:rsid w:val="00873339"/>
    <w:rsid w:val="00874967"/>
    <w:rsid w:val="00875BE0"/>
    <w:rsid w:val="008762C8"/>
    <w:rsid w:val="00876EE7"/>
    <w:rsid w:val="00877217"/>
    <w:rsid w:val="00877EE9"/>
    <w:rsid w:val="00880B4A"/>
    <w:rsid w:val="00880D8C"/>
    <w:rsid w:val="0088232A"/>
    <w:rsid w:val="0088232E"/>
    <w:rsid w:val="0088437D"/>
    <w:rsid w:val="00884EBD"/>
    <w:rsid w:val="00885638"/>
    <w:rsid w:val="008857C3"/>
    <w:rsid w:val="00886FFC"/>
    <w:rsid w:val="0089329B"/>
    <w:rsid w:val="00893E7F"/>
    <w:rsid w:val="00895120"/>
    <w:rsid w:val="008958F2"/>
    <w:rsid w:val="00896443"/>
    <w:rsid w:val="00896E15"/>
    <w:rsid w:val="008A1417"/>
    <w:rsid w:val="008A1553"/>
    <w:rsid w:val="008A19DA"/>
    <w:rsid w:val="008A26B6"/>
    <w:rsid w:val="008A305A"/>
    <w:rsid w:val="008A330F"/>
    <w:rsid w:val="008A3DCA"/>
    <w:rsid w:val="008A3FBF"/>
    <w:rsid w:val="008A4661"/>
    <w:rsid w:val="008A4F3E"/>
    <w:rsid w:val="008A6C40"/>
    <w:rsid w:val="008A6D87"/>
    <w:rsid w:val="008A7285"/>
    <w:rsid w:val="008A72A2"/>
    <w:rsid w:val="008A76B8"/>
    <w:rsid w:val="008B0714"/>
    <w:rsid w:val="008B1AB9"/>
    <w:rsid w:val="008B29D4"/>
    <w:rsid w:val="008B36CB"/>
    <w:rsid w:val="008B40A7"/>
    <w:rsid w:val="008B4CC7"/>
    <w:rsid w:val="008B50E0"/>
    <w:rsid w:val="008B51A5"/>
    <w:rsid w:val="008B53DD"/>
    <w:rsid w:val="008B5B40"/>
    <w:rsid w:val="008B6152"/>
    <w:rsid w:val="008C0CE7"/>
    <w:rsid w:val="008C104E"/>
    <w:rsid w:val="008C1309"/>
    <w:rsid w:val="008C1532"/>
    <w:rsid w:val="008C1C22"/>
    <w:rsid w:val="008C2D32"/>
    <w:rsid w:val="008C2F97"/>
    <w:rsid w:val="008C35DE"/>
    <w:rsid w:val="008C4884"/>
    <w:rsid w:val="008C4E0A"/>
    <w:rsid w:val="008C4F67"/>
    <w:rsid w:val="008C578F"/>
    <w:rsid w:val="008D0DF8"/>
    <w:rsid w:val="008D10D3"/>
    <w:rsid w:val="008D1A3B"/>
    <w:rsid w:val="008D1F4B"/>
    <w:rsid w:val="008D226E"/>
    <w:rsid w:val="008D2DA8"/>
    <w:rsid w:val="008D334F"/>
    <w:rsid w:val="008D3EA1"/>
    <w:rsid w:val="008D4519"/>
    <w:rsid w:val="008D5DA2"/>
    <w:rsid w:val="008D63C4"/>
    <w:rsid w:val="008D666C"/>
    <w:rsid w:val="008D6A5D"/>
    <w:rsid w:val="008D6AD6"/>
    <w:rsid w:val="008D7F11"/>
    <w:rsid w:val="008E0927"/>
    <w:rsid w:val="008E2942"/>
    <w:rsid w:val="008E2AD5"/>
    <w:rsid w:val="008E34C5"/>
    <w:rsid w:val="008E3591"/>
    <w:rsid w:val="008E47B5"/>
    <w:rsid w:val="008E49A2"/>
    <w:rsid w:val="008E58CB"/>
    <w:rsid w:val="008E6390"/>
    <w:rsid w:val="008E7D17"/>
    <w:rsid w:val="008F0D60"/>
    <w:rsid w:val="008F109C"/>
    <w:rsid w:val="008F1213"/>
    <w:rsid w:val="008F140E"/>
    <w:rsid w:val="008F1E97"/>
    <w:rsid w:val="008F20CE"/>
    <w:rsid w:val="008F2861"/>
    <w:rsid w:val="008F2C46"/>
    <w:rsid w:val="008F451B"/>
    <w:rsid w:val="008F5B8E"/>
    <w:rsid w:val="008F758B"/>
    <w:rsid w:val="008F7A02"/>
    <w:rsid w:val="00900764"/>
    <w:rsid w:val="00900AE6"/>
    <w:rsid w:val="00900FC3"/>
    <w:rsid w:val="00901BD8"/>
    <w:rsid w:val="00903EBF"/>
    <w:rsid w:val="009055D3"/>
    <w:rsid w:val="00905612"/>
    <w:rsid w:val="009058A5"/>
    <w:rsid w:val="00905E4E"/>
    <w:rsid w:val="00905EF3"/>
    <w:rsid w:val="0090710D"/>
    <w:rsid w:val="0090714E"/>
    <w:rsid w:val="00907B62"/>
    <w:rsid w:val="00910105"/>
    <w:rsid w:val="00910C88"/>
    <w:rsid w:val="00911D36"/>
    <w:rsid w:val="00911D53"/>
    <w:rsid w:val="00913419"/>
    <w:rsid w:val="00913442"/>
    <w:rsid w:val="0091358B"/>
    <w:rsid w:val="00913649"/>
    <w:rsid w:val="00913BCD"/>
    <w:rsid w:val="00914159"/>
    <w:rsid w:val="00914DD5"/>
    <w:rsid w:val="009155E5"/>
    <w:rsid w:val="009173AF"/>
    <w:rsid w:val="009218ED"/>
    <w:rsid w:val="00922254"/>
    <w:rsid w:val="00923776"/>
    <w:rsid w:val="00923931"/>
    <w:rsid w:val="0092393A"/>
    <w:rsid w:val="009239E9"/>
    <w:rsid w:val="009256D3"/>
    <w:rsid w:val="00926151"/>
    <w:rsid w:val="00926BAC"/>
    <w:rsid w:val="009270FB"/>
    <w:rsid w:val="009277B8"/>
    <w:rsid w:val="00927C0C"/>
    <w:rsid w:val="009307B3"/>
    <w:rsid w:val="00930F6B"/>
    <w:rsid w:val="00931E18"/>
    <w:rsid w:val="009322C5"/>
    <w:rsid w:val="00934B92"/>
    <w:rsid w:val="00934BBA"/>
    <w:rsid w:val="009352EF"/>
    <w:rsid w:val="00936459"/>
    <w:rsid w:val="009364C0"/>
    <w:rsid w:val="00936896"/>
    <w:rsid w:val="00940349"/>
    <w:rsid w:val="00940DD8"/>
    <w:rsid w:val="00941847"/>
    <w:rsid w:val="00941B3D"/>
    <w:rsid w:val="009435EC"/>
    <w:rsid w:val="009437D3"/>
    <w:rsid w:val="00943FEF"/>
    <w:rsid w:val="0094420D"/>
    <w:rsid w:val="00944309"/>
    <w:rsid w:val="009449E1"/>
    <w:rsid w:val="00944F1C"/>
    <w:rsid w:val="00947C21"/>
    <w:rsid w:val="00950641"/>
    <w:rsid w:val="0095183A"/>
    <w:rsid w:val="00951B5B"/>
    <w:rsid w:val="00952352"/>
    <w:rsid w:val="00952895"/>
    <w:rsid w:val="009532CA"/>
    <w:rsid w:val="009533EB"/>
    <w:rsid w:val="0095449E"/>
    <w:rsid w:val="00954655"/>
    <w:rsid w:val="00954ED9"/>
    <w:rsid w:val="00955E23"/>
    <w:rsid w:val="00956326"/>
    <w:rsid w:val="009563D1"/>
    <w:rsid w:val="009564D2"/>
    <w:rsid w:val="00956B77"/>
    <w:rsid w:val="00957C32"/>
    <w:rsid w:val="00957E8D"/>
    <w:rsid w:val="00960315"/>
    <w:rsid w:val="00961935"/>
    <w:rsid w:val="009620BB"/>
    <w:rsid w:val="0096230B"/>
    <w:rsid w:val="00962CA9"/>
    <w:rsid w:val="00964337"/>
    <w:rsid w:val="00964650"/>
    <w:rsid w:val="00964931"/>
    <w:rsid w:val="00965406"/>
    <w:rsid w:val="00965E40"/>
    <w:rsid w:val="009669DF"/>
    <w:rsid w:val="009672A1"/>
    <w:rsid w:val="00967B1F"/>
    <w:rsid w:val="00970319"/>
    <w:rsid w:val="009704AA"/>
    <w:rsid w:val="00970968"/>
    <w:rsid w:val="00970B86"/>
    <w:rsid w:val="0097155D"/>
    <w:rsid w:val="00971C26"/>
    <w:rsid w:val="00971D86"/>
    <w:rsid w:val="0097213C"/>
    <w:rsid w:val="00972D61"/>
    <w:rsid w:val="00972F39"/>
    <w:rsid w:val="009742CD"/>
    <w:rsid w:val="00974695"/>
    <w:rsid w:val="00975ABB"/>
    <w:rsid w:val="0097623A"/>
    <w:rsid w:val="00977AF0"/>
    <w:rsid w:val="00977DD6"/>
    <w:rsid w:val="00977FD4"/>
    <w:rsid w:val="0098022C"/>
    <w:rsid w:val="00980C6D"/>
    <w:rsid w:val="009812C6"/>
    <w:rsid w:val="0098167C"/>
    <w:rsid w:val="00981E69"/>
    <w:rsid w:val="009823F4"/>
    <w:rsid w:val="00983D68"/>
    <w:rsid w:val="009849A9"/>
    <w:rsid w:val="009850DD"/>
    <w:rsid w:val="009855B4"/>
    <w:rsid w:val="00985698"/>
    <w:rsid w:val="00985C6F"/>
    <w:rsid w:val="00985EF2"/>
    <w:rsid w:val="00986EF2"/>
    <w:rsid w:val="00986F9B"/>
    <w:rsid w:val="00987C17"/>
    <w:rsid w:val="00990A22"/>
    <w:rsid w:val="00990D62"/>
    <w:rsid w:val="00993FA7"/>
    <w:rsid w:val="00996DFE"/>
    <w:rsid w:val="00997EEA"/>
    <w:rsid w:val="009A04A8"/>
    <w:rsid w:val="009A1101"/>
    <w:rsid w:val="009A239A"/>
    <w:rsid w:val="009A3E52"/>
    <w:rsid w:val="009A4C47"/>
    <w:rsid w:val="009A54DC"/>
    <w:rsid w:val="009A5D5E"/>
    <w:rsid w:val="009A6C9D"/>
    <w:rsid w:val="009A6EE8"/>
    <w:rsid w:val="009A714A"/>
    <w:rsid w:val="009B0819"/>
    <w:rsid w:val="009B11AD"/>
    <w:rsid w:val="009B2129"/>
    <w:rsid w:val="009B23F3"/>
    <w:rsid w:val="009B2643"/>
    <w:rsid w:val="009B3864"/>
    <w:rsid w:val="009B3A72"/>
    <w:rsid w:val="009B3E8C"/>
    <w:rsid w:val="009B49F2"/>
    <w:rsid w:val="009B4CBB"/>
    <w:rsid w:val="009B594F"/>
    <w:rsid w:val="009B70F1"/>
    <w:rsid w:val="009B77DC"/>
    <w:rsid w:val="009C03F3"/>
    <w:rsid w:val="009C055E"/>
    <w:rsid w:val="009C0897"/>
    <w:rsid w:val="009C2ECB"/>
    <w:rsid w:val="009C3744"/>
    <w:rsid w:val="009C39DA"/>
    <w:rsid w:val="009C44E9"/>
    <w:rsid w:val="009C5810"/>
    <w:rsid w:val="009C5D82"/>
    <w:rsid w:val="009C62E4"/>
    <w:rsid w:val="009C6A01"/>
    <w:rsid w:val="009C6F67"/>
    <w:rsid w:val="009C7BEF"/>
    <w:rsid w:val="009D13F6"/>
    <w:rsid w:val="009D1433"/>
    <w:rsid w:val="009D2096"/>
    <w:rsid w:val="009D266F"/>
    <w:rsid w:val="009D5381"/>
    <w:rsid w:val="009D580D"/>
    <w:rsid w:val="009D5F4A"/>
    <w:rsid w:val="009D7313"/>
    <w:rsid w:val="009D7931"/>
    <w:rsid w:val="009D7F16"/>
    <w:rsid w:val="009E12A8"/>
    <w:rsid w:val="009E12BF"/>
    <w:rsid w:val="009E1D35"/>
    <w:rsid w:val="009E26B0"/>
    <w:rsid w:val="009E3021"/>
    <w:rsid w:val="009E3461"/>
    <w:rsid w:val="009E37AA"/>
    <w:rsid w:val="009E47FA"/>
    <w:rsid w:val="009E4A96"/>
    <w:rsid w:val="009E4CE5"/>
    <w:rsid w:val="009E52BB"/>
    <w:rsid w:val="009E6951"/>
    <w:rsid w:val="009E6DB7"/>
    <w:rsid w:val="009F0241"/>
    <w:rsid w:val="009F0812"/>
    <w:rsid w:val="009F0836"/>
    <w:rsid w:val="009F0B97"/>
    <w:rsid w:val="009F13B9"/>
    <w:rsid w:val="009F29A1"/>
    <w:rsid w:val="009F2CEC"/>
    <w:rsid w:val="009F3B67"/>
    <w:rsid w:val="009F3DB2"/>
    <w:rsid w:val="009F6485"/>
    <w:rsid w:val="009F6830"/>
    <w:rsid w:val="009F68F4"/>
    <w:rsid w:val="009F7783"/>
    <w:rsid w:val="009F791B"/>
    <w:rsid w:val="009F79A1"/>
    <w:rsid w:val="00A007A9"/>
    <w:rsid w:val="00A00F01"/>
    <w:rsid w:val="00A00F76"/>
    <w:rsid w:val="00A01024"/>
    <w:rsid w:val="00A013AC"/>
    <w:rsid w:val="00A016E9"/>
    <w:rsid w:val="00A01719"/>
    <w:rsid w:val="00A02560"/>
    <w:rsid w:val="00A02FE3"/>
    <w:rsid w:val="00A03EC9"/>
    <w:rsid w:val="00A05D7E"/>
    <w:rsid w:val="00A05FA9"/>
    <w:rsid w:val="00A06295"/>
    <w:rsid w:val="00A1021E"/>
    <w:rsid w:val="00A107E0"/>
    <w:rsid w:val="00A124DB"/>
    <w:rsid w:val="00A12D24"/>
    <w:rsid w:val="00A139A5"/>
    <w:rsid w:val="00A13F2A"/>
    <w:rsid w:val="00A1478F"/>
    <w:rsid w:val="00A162F4"/>
    <w:rsid w:val="00A167AB"/>
    <w:rsid w:val="00A17C91"/>
    <w:rsid w:val="00A17CE3"/>
    <w:rsid w:val="00A2116B"/>
    <w:rsid w:val="00A218DA"/>
    <w:rsid w:val="00A22392"/>
    <w:rsid w:val="00A2324C"/>
    <w:rsid w:val="00A235E8"/>
    <w:rsid w:val="00A242EC"/>
    <w:rsid w:val="00A25A06"/>
    <w:rsid w:val="00A25A68"/>
    <w:rsid w:val="00A2649D"/>
    <w:rsid w:val="00A269ED"/>
    <w:rsid w:val="00A26F2D"/>
    <w:rsid w:val="00A270BF"/>
    <w:rsid w:val="00A315B2"/>
    <w:rsid w:val="00A31604"/>
    <w:rsid w:val="00A32AD4"/>
    <w:rsid w:val="00A334AA"/>
    <w:rsid w:val="00A33E34"/>
    <w:rsid w:val="00A33EB2"/>
    <w:rsid w:val="00A34009"/>
    <w:rsid w:val="00A34C5F"/>
    <w:rsid w:val="00A3523C"/>
    <w:rsid w:val="00A3554B"/>
    <w:rsid w:val="00A36051"/>
    <w:rsid w:val="00A36D4B"/>
    <w:rsid w:val="00A37501"/>
    <w:rsid w:val="00A40B89"/>
    <w:rsid w:val="00A428B0"/>
    <w:rsid w:val="00A42F12"/>
    <w:rsid w:val="00A434F7"/>
    <w:rsid w:val="00A438BC"/>
    <w:rsid w:val="00A46D8D"/>
    <w:rsid w:val="00A46FED"/>
    <w:rsid w:val="00A5021D"/>
    <w:rsid w:val="00A502D6"/>
    <w:rsid w:val="00A50AD6"/>
    <w:rsid w:val="00A519B7"/>
    <w:rsid w:val="00A52F78"/>
    <w:rsid w:val="00A53074"/>
    <w:rsid w:val="00A53220"/>
    <w:rsid w:val="00A53640"/>
    <w:rsid w:val="00A55BED"/>
    <w:rsid w:val="00A561A1"/>
    <w:rsid w:val="00A56233"/>
    <w:rsid w:val="00A56275"/>
    <w:rsid w:val="00A56BF9"/>
    <w:rsid w:val="00A574C0"/>
    <w:rsid w:val="00A61499"/>
    <w:rsid w:val="00A6209D"/>
    <w:rsid w:val="00A6397E"/>
    <w:rsid w:val="00A64ABB"/>
    <w:rsid w:val="00A65909"/>
    <w:rsid w:val="00A669F5"/>
    <w:rsid w:val="00A67817"/>
    <w:rsid w:val="00A70381"/>
    <w:rsid w:val="00A71EAC"/>
    <w:rsid w:val="00A72B69"/>
    <w:rsid w:val="00A7500B"/>
    <w:rsid w:val="00A75082"/>
    <w:rsid w:val="00A75333"/>
    <w:rsid w:val="00A7595E"/>
    <w:rsid w:val="00A75BAE"/>
    <w:rsid w:val="00A7736F"/>
    <w:rsid w:val="00A80758"/>
    <w:rsid w:val="00A8077D"/>
    <w:rsid w:val="00A8085C"/>
    <w:rsid w:val="00A80A0D"/>
    <w:rsid w:val="00A80FCE"/>
    <w:rsid w:val="00A814B3"/>
    <w:rsid w:val="00A8167C"/>
    <w:rsid w:val="00A82166"/>
    <w:rsid w:val="00A82311"/>
    <w:rsid w:val="00A82BD4"/>
    <w:rsid w:val="00A82C51"/>
    <w:rsid w:val="00A835AD"/>
    <w:rsid w:val="00A8432E"/>
    <w:rsid w:val="00A843D7"/>
    <w:rsid w:val="00A850F6"/>
    <w:rsid w:val="00A85B1D"/>
    <w:rsid w:val="00A86336"/>
    <w:rsid w:val="00A86751"/>
    <w:rsid w:val="00A87B18"/>
    <w:rsid w:val="00A87CF7"/>
    <w:rsid w:val="00A919D1"/>
    <w:rsid w:val="00A928C2"/>
    <w:rsid w:val="00A92E7D"/>
    <w:rsid w:val="00A93EE6"/>
    <w:rsid w:val="00A94E3A"/>
    <w:rsid w:val="00A95DDD"/>
    <w:rsid w:val="00A9748C"/>
    <w:rsid w:val="00A978CA"/>
    <w:rsid w:val="00A97DCD"/>
    <w:rsid w:val="00A97EBE"/>
    <w:rsid w:val="00A97FD3"/>
    <w:rsid w:val="00AA0C76"/>
    <w:rsid w:val="00AA235C"/>
    <w:rsid w:val="00AA2B81"/>
    <w:rsid w:val="00AA3F0C"/>
    <w:rsid w:val="00AA440D"/>
    <w:rsid w:val="00AA5EB5"/>
    <w:rsid w:val="00AA62C2"/>
    <w:rsid w:val="00AA67FA"/>
    <w:rsid w:val="00AA790B"/>
    <w:rsid w:val="00AB0A3E"/>
    <w:rsid w:val="00AB133D"/>
    <w:rsid w:val="00AB1423"/>
    <w:rsid w:val="00AB38F3"/>
    <w:rsid w:val="00AB5227"/>
    <w:rsid w:val="00AB546F"/>
    <w:rsid w:val="00AB6A54"/>
    <w:rsid w:val="00AB6EF5"/>
    <w:rsid w:val="00AB7B3A"/>
    <w:rsid w:val="00AB7E30"/>
    <w:rsid w:val="00AC03EB"/>
    <w:rsid w:val="00AC0A17"/>
    <w:rsid w:val="00AC16FA"/>
    <w:rsid w:val="00AC1FE0"/>
    <w:rsid w:val="00AC2952"/>
    <w:rsid w:val="00AC3921"/>
    <w:rsid w:val="00AC3A89"/>
    <w:rsid w:val="00AC4E68"/>
    <w:rsid w:val="00AC509B"/>
    <w:rsid w:val="00AC5253"/>
    <w:rsid w:val="00AC5FDA"/>
    <w:rsid w:val="00AC6146"/>
    <w:rsid w:val="00AC66D3"/>
    <w:rsid w:val="00AD0546"/>
    <w:rsid w:val="00AD066F"/>
    <w:rsid w:val="00AD177B"/>
    <w:rsid w:val="00AD2DD6"/>
    <w:rsid w:val="00AD3486"/>
    <w:rsid w:val="00AD7068"/>
    <w:rsid w:val="00AD752A"/>
    <w:rsid w:val="00AD7560"/>
    <w:rsid w:val="00AE01F7"/>
    <w:rsid w:val="00AE0BA5"/>
    <w:rsid w:val="00AE0CEC"/>
    <w:rsid w:val="00AE1279"/>
    <w:rsid w:val="00AE1D55"/>
    <w:rsid w:val="00AE1DC8"/>
    <w:rsid w:val="00AE1EB4"/>
    <w:rsid w:val="00AE1F50"/>
    <w:rsid w:val="00AE25D1"/>
    <w:rsid w:val="00AE29E9"/>
    <w:rsid w:val="00AE311B"/>
    <w:rsid w:val="00AE334E"/>
    <w:rsid w:val="00AE4B66"/>
    <w:rsid w:val="00AE4C98"/>
    <w:rsid w:val="00AE5A07"/>
    <w:rsid w:val="00AE5D0B"/>
    <w:rsid w:val="00AE5E5E"/>
    <w:rsid w:val="00AE6551"/>
    <w:rsid w:val="00AE6F5F"/>
    <w:rsid w:val="00AE7ADF"/>
    <w:rsid w:val="00AF1498"/>
    <w:rsid w:val="00AF28F1"/>
    <w:rsid w:val="00AF3DC2"/>
    <w:rsid w:val="00AF41C8"/>
    <w:rsid w:val="00AF4454"/>
    <w:rsid w:val="00AF44CA"/>
    <w:rsid w:val="00AF4DFA"/>
    <w:rsid w:val="00AF5A96"/>
    <w:rsid w:val="00AF66B2"/>
    <w:rsid w:val="00AF6A41"/>
    <w:rsid w:val="00AF6DCA"/>
    <w:rsid w:val="00AF6E0C"/>
    <w:rsid w:val="00AF7F2E"/>
    <w:rsid w:val="00B006BA"/>
    <w:rsid w:val="00B0079A"/>
    <w:rsid w:val="00B00CC9"/>
    <w:rsid w:val="00B027DC"/>
    <w:rsid w:val="00B033CB"/>
    <w:rsid w:val="00B0379B"/>
    <w:rsid w:val="00B03EBA"/>
    <w:rsid w:val="00B03FFA"/>
    <w:rsid w:val="00B04E21"/>
    <w:rsid w:val="00B04FD9"/>
    <w:rsid w:val="00B0550F"/>
    <w:rsid w:val="00B0586E"/>
    <w:rsid w:val="00B05937"/>
    <w:rsid w:val="00B063F2"/>
    <w:rsid w:val="00B10CB5"/>
    <w:rsid w:val="00B135AF"/>
    <w:rsid w:val="00B1386A"/>
    <w:rsid w:val="00B13C6A"/>
    <w:rsid w:val="00B13CA6"/>
    <w:rsid w:val="00B146C2"/>
    <w:rsid w:val="00B15BCF"/>
    <w:rsid w:val="00B17442"/>
    <w:rsid w:val="00B20ED0"/>
    <w:rsid w:val="00B21A3C"/>
    <w:rsid w:val="00B21ADE"/>
    <w:rsid w:val="00B2404F"/>
    <w:rsid w:val="00B24825"/>
    <w:rsid w:val="00B257B9"/>
    <w:rsid w:val="00B25A09"/>
    <w:rsid w:val="00B25E73"/>
    <w:rsid w:val="00B260E2"/>
    <w:rsid w:val="00B2775D"/>
    <w:rsid w:val="00B27DA3"/>
    <w:rsid w:val="00B27DAA"/>
    <w:rsid w:val="00B317B9"/>
    <w:rsid w:val="00B323F6"/>
    <w:rsid w:val="00B32B04"/>
    <w:rsid w:val="00B3390C"/>
    <w:rsid w:val="00B3571F"/>
    <w:rsid w:val="00B3590E"/>
    <w:rsid w:val="00B37002"/>
    <w:rsid w:val="00B37F73"/>
    <w:rsid w:val="00B4025E"/>
    <w:rsid w:val="00B40B45"/>
    <w:rsid w:val="00B40C88"/>
    <w:rsid w:val="00B415BA"/>
    <w:rsid w:val="00B418E3"/>
    <w:rsid w:val="00B42785"/>
    <w:rsid w:val="00B430C6"/>
    <w:rsid w:val="00B431E9"/>
    <w:rsid w:val="00B43525"/>
    <w:rsid w:val="00B4409C"/>
    <w:rsid w:val="00B45C4A"/>
    <w:rsid w:val="00B467E8"/>
    <w:rsid w:val="00B46D5D"/>
    <w:rsid w:val="00B47A72"/>
    <w:rsid w:val="00B47D07"/>
    <w:rsid w:val="00B50C78"/>
    <w:rsid w:val="00B51395"/>
    <w:rsid w:val="00B5165D"/>
    <w:rsid w:val="00B52EAF"/>
    <w:rsid w:val="00B5350D"/>
    <w:rsid w:val="00B53EBD"/>
    <w:rsid w:val="00B548D2"/>
    <w:rsid w:val="00B55E55"/>
    <w:rsid w:val="00B564DC"/>
    <w:rsid w:val="00B5657B"/>
    <w:rsid w:val="00B56C8F"/>
    <w:rsid w:val="00B57BDA"/>
    <w:rsid w:val="00B605A5"/>
    <w:rsid w:val="00B61731"/>
    <w:rsid w:val="00B62A2A"/>
    <w:rsid w:val="00B62F9B"/>
    <w:rsid w:val="00B63890"/>
    <w:rsid w:val="00B63BDC"/>
    <w:rsid w:val="00B6438C"/>
    <w:rsid w:val="00B6445C"/>
    <w:rsid w:val="00B64F40"/>
    <w:rsid w:val="00B66C12"/>
    <w:rsid w:val="00B66ECF"/>
    <w:rsid w:val="00B67DC2"/>
    <w:rsid w:val="00B719CA"/>
    <w:rsid w:val="00B71DB1"/>
    <w:rsid w:val="00B71ECA"/>
    <w:rsid w:val="00B724E2"/>
    <w:rsid w:val="00B72690"/>
    <w:rsid w:val="00B7367E"/>
    <w:rsid w:val="00B75551"/>
    <w:rsid w:val="00B756C6"/>
    <w:rsid w:val="00B75A56"/>
    <w:rsid w:val="00B75D66"/>
    <w:rsid w:val="00B760E4"/>
    <w:rsid w:val="00B76949"/>
    <w:rsid w:val="00B76E04"/>
    <w:rsid w:val="00B77238"/>
    <w:rsid w:val="00B77815"/>
    <w:rsid w:val="00B81173"/>
    <w:rsid w:val="00B81C80"/>
    <w:rsid w:val="00B82C22"/>
    <w:rsid w:val="00B82DD9"/>
    <w:rsid w:val="00B83B65"/>
    <w:rsid w:val="00B84BDC"/>
    <w:rsid w:val="00B86792"/>
    <w:rsid w:val="00B877A3"/>
    <w:rsid w:val="00B93214"/>
    <w:rsid w:val="00B93332"/>
    <w:rsid w:val="00B937C8"/>
    <w:rsid w:val="00B938EF"/>
    <w:rsid w:val="00B93D6E"/>
    <w:rsid w:val="00B97F9F"/>
    <w:rsid w:val="00BA01F4"/>
    <w:rsid w:val="00BA2DD7"/>
    <w:rsid w:val="00BA3558"/>
    <w:rsid w:val="00BA3F4E"/>
    <w:rsid w:val="00BA41D5"/>
    <w:rsid w:val="00BA4991"/>
    <w:rsid w:val="00BA4C07"/>
    <w:rsid w:val="00BA4CD7"/>
    <w:rsid w:val="00BA4FEC"/>
    <w:rsid w:val="00BA5F72"/>
    <w:rsid w:val="00BA639E"/>
    <w:rsid w:val="00BA7252"/>
    <w:rsid w:val="00BB1295"/>
    <w:rsid w:val="00BB1338"/>
    <w:rsid w:val="00BB2969"/>
    <w:rsid w:val="00BB2C25"/>
    <w:rsid w:val="00BB2D81"/>
    <w:rsid w:val="00BB4030"/>
    <w:rsid w:val="00BB5D5F"/>
    <w:rsid w:val="00BB673A"/>
    <w:rsid w:val="00BB6B25"/>
    <w:rsid w:val="00BC2B66"/>
    <w:rsid w:val="00BC3B99"/>
    <w:rsid w:val="00BC42D9"/>
    <w:rsid w:val="00BC43E5"/>
    <w:rsid w:val="00BC546E"/>
    <w:rsid w:val="00BC557D"/>
    <w:rsid w:val="00BC6988"/>
    <w:rsid w:val="00BC6BAE"/>
    <w:rsid w:val="00BC6F2A"/>
    <w:rsid w:val="00BC6FD1"/>
    <w:rsid w:val="00BD0816"/>
    <w:rsid w:val="00BD08C9"/>
    <w:rsid w:val="00BD0AC6"/>
    <w:rsid w:val="00BD0C6F"/>
    <w:rsid w:val="00BD156D"/>
    <w:rsid w:val="00BD1CB9"/>
    <w:rsid w:val="00BD1EDF"/>
    <w:rsid w:val="00BD28FD"/>
    <w:rsid w:val="00BD2E20"/>
    <w:rsid w:val="00BD3496"/>
    <w:rsid w:val="00BD3E6F"/>
    <w:rsid w:val="00BD5D0D"/>
    <w:rsid w:val="00BD5E10"/>
    <w:rsid w:val="00BD6223"/>
    <w:rsid w:val="00BD663B"/>
    <w:rsid w:val="00BD69FD"/>
    <w:rsid w:val="00BD79F2"/>
    <w:rsid w:val="00BE1BF6"/>
    <w:rsid w:val="00BE2192"/>
    <w:rsid w:val="00BE2DDE"/>
    <w:rsid w:val="00BE379B"/>
    <w:rsid w:val="00BE499A"/>
    <w:rsid w:val="00BE59D4"/>
    <w:rsid w:val="00BE5EDB"/>
    <w:rsid w:val="00BE6C61"/>
    <w:rsid w:val="00BE7AEE"/>
    <w:rsid w:val="00BF07C1"/>
    <w:rsid w:val="00BF17DE"/>
    <w:rsid w:val="00BF1865"/>
    <w:rsid w:val="00BF2412"/>
    <w:rsid w:val="00BF2F82"/>
    <w:rsid w:val="00BF300A"/>
    <w:rsid w:val="00BF33E0"/>
    <w:rsid w:val="00BF35C1"/>
    <w:rsid w:val="00BF3871"/>
    <w:rsid w:val="00BF4A0D"/>
    <w:rsid w:val="00BF5025"/>
    <w:rsid w:val="00BF681A"/>
    <w:rsid w:val="00BF7444"/>
    <w:rsid w:val="00BF765D"/>
    <w:rsid w:val="00C019AE"/>
    <w:rsid w:val="00C01AC1"/>
    <w:rsid w:val="00C0269D"/>
    <w:rsid w:val="00C03388"/>
    <w:rsid w:val="00C03577"/>
    <w:rsid w:val="00C03CBA"/>
    <w:rsid w:val="00C04865"/>
    <w:rsid w:val="00C05054"/>
    <w:rsid w:val="00C053DC"/>
    <w:rsid w:val="00C05A07"/>
    <w:rsid w:val="00C06B9B"/>
    <w:rsid w:val="00C0752D"/>
    <w:rsid w:val="00C07A2C"/>
    <w:rsid w:val="00C07CBD"/>
    <w:rsid w:val="00C07FD5"/>
    <w:rsid w:val="00C10571"/>
    <w:rsid w:val="00C1163F"/>
    <w:rsid w:val="00C122DD"/>
    <w:rsid w:val="00C125E6"/>
    <w:rsid w:val="00C1336E"/>
    <w:rsid w:val="00C15791"/>
    <w:rsid w:val="00C17092"/>
    <w:rsid w:val="00C17340"/>
    <w:rsid w:val="00C176C6"/>
    <w:rsid w:val="00C17EE7"/>
    <w:rsid w:val="00C20BB4"/>
    <w:rsid w:val="00C20F48"/>
    <w:rsid w:val="00C218BE"/>
    <w:rsid w:val="00C21CD6"/>
    <w:rsid w:val="00C229DD"/>
    <w:rsid w:val="00C26916"/>
    <w:rsid w:val="00C271B9"/>
    <w:rsid w:val="00C276B7"/>
    <w:rsid w:val="00C3184F"/>
    <w:rsid w:val="00C31E03"/>
    <w:rsid w:val="00C32DCD"/>
    <w:rsid w:val="00C33739"/>
    <w:rsid w:val="00C34C56"/>
    <w:rsid w:val="00C35E90"/>
    <w:rsid w:val="00C36245"/>
    <w:rsid w:val="00C37ECA"/>
    <w:rsid w:val="00C40383"/>
    <w:rsid w:val="00C409BB"/>
    <w:rsid w:val="00C41B95"/>
    <w:rsid w:val="00C41C82"/>
    <w:rsid w:val="00C4239B"/>
    <w:rsid w:val="00C42E77"/>
    <w:rsid w:val="00C434AD"/>
    <w:rsid w:val="00C4469F"/>
    <w:rsid w:val="00C44889"/>
    <w:rsid w:val="00C474E6"/>
    <w:rsid w:val="00C503B2"/>
    <w:rsid w:val="00C5073E"/>
    <w:rsid w:val="00C50C1D"/>
    <w:rsid w:val="00C50F47"/>
    <w:rsid w:val="00C5153A"/>
    <w:rsid w:val="00C51A1A"/>
    <w:rsid w:val="00C52574"/>
    <w:rsid w:val="00C52C17"/>
    <w:rsid w:val="00C52C37"/>
    <w:rsid w:val="00C53AF3"/>
    <w:rsid w:val="00C556AC"/>
    <w:rsid w:val="00C56E36"/>
    <w:rsid w:val="00C56F20"/>
    <w:rsid w:val="00C57DD2"/>
    <w:rsid w:val="00C57E34"/>
    <w:rsid w:val="00C6014E"/>
    <w:rsid w:val="00C60A49"/>
    <w:rsid w:val="00C61C4F"/>
    <w:rsid w:val="00C647A9"/>
    <w:rsid w:val="00C64D34"/>
    <w:rsid w:val="00C64DE9"/>
    <w:rsid w:val="00C65B15"/>
    <w:rsid w:val="00C66D81"/>
    <w:rsid w:val="00C67FE5"/>
    <w:rsid w:val="00C702F9"/>
    <w:rsid w:val="00C7199F"/>
    <w:rsid w:val="00C719A6"/>
    <w:rsid w:val="00C71EF9"/>
    <w:rsid w:val="00C71F35"/>
    <w:rsid w:val="00C724C8"/>
    <w:rsid w:val="00C74F2C"/>
    <w:rsid w:val="00C75025"/>
    <w:rsid w:val="00C762F1"/>
    <w:rsid w:val="00C7681D"/>
    <w:rsid w:val="00C76F04"/>
    <w:rsid w:val="00C77077"/>
    <w:rsid w:val="00C772C4"/>
    <w:rsid w:val="00C77706"/>
    <w:rsid w:val="00C77BDA"/>
    <w:rsid w:val="00C80416"/>
    <w:rsid w:val="00C81600"/>
    <w:rsid w:val="00C83135"/>
    <w:rsid w:val="00C843AB"/>
    <w:rsid w:val="00C84A96"/>
    <w:rsid w:val="00C84ACD"/>
    <w:rsid w:val="00C852BC"/>
    <w:rsid w:val="00C85923"/>
    <w:rsid w:val="00C859B6"/>
    <w:rsid w:val="00C86994"/>
    <w:rsid w:val="00C86EFE"/>
    <w:rsid w:val="00C878E1"/>
    <w:rsid w:val="00C93701"/>
    <w:rsid w:val="00C942C0"/>
    <w:rsid w:val="00C944CB"/>
    <w:rsid w:val="00C94D6B"/>
    <w:rsid w:val="00C95CCA"/>
    <w:rsid w:val="00C97002"/>
    <w:rsid w:val="00C97BE2"/>
    <w:rsid w:val="00CA01A4"/>
    <w:rsid w:val="00CA050C"/>
    <w:rsid w:val="00CA0725"/>
    <w:rsid w:val="00CA10E4"/>
    <w:rsid w:val="00CA11AD"/>
    <w:rsid w:val="00CA1CC7"/>
    <w:rsid w:val="00CA1F3E"/>
    <w:rsid w:val="00CA2A2A"/>
    <w:rsid w:val="00CA3E33"/>
    <w:rsid w:val="00CA4CB6"/>
    <w:rsid w:val="00CA5413"/>
    <w:rsid w:val="00CA59DE"/>
    <w:rsid w:val="00CA5B1A"/>
    <w:rsid w:val="00CA66F0"/>
    <w:rsid w:val="00CA67B1"/>
    <w:rsid w:val="00CA6DB6"/>
    <w:rsid w:val="00CA7134"/>
    <w:rsid w:val="00CA7A9E"/>
    <w:rsid w:val="00CA7BA4"/>
    <w:rsid w:val="00CB04D7"/>
    <w:rsid w:val="00CB085C"/>
    <w:rsid w:val="00CB0D0A"/>
    <w:rsid w:val="00CB15DD"/>
    <w:rsid w:val="00CB1AA9"/>
    <w:rsid w:val="00CB2C04"/>
    <w:rsid w:val="00CB2F2A"/>
    <w:rsid w:val="00CB34B5"/>
    <w:rsid w:val="00CB34D3"/>
    <w:rsid w:val="00CB518A"/>
    <w:rsid w:val="00CB5CCF"/>
    <w:rsid w:val="00CB76DC"/>
    <w:rsid w:val="00CC055D"/>
    <w:rsid w:val="00CC08FD"/>
    <w:rsid w:val="00CC0BBB"/>
    <w:rsid w:val="00CC11DA"/>
    <w:rsid w:val="00CC11EB"/>
    <w:rsid w:val="00CC3697"/>
    <w:rsid w:val="00CC3AE8"/>
    <w:rsid w:val="00CC3D38"/>
    <w:rsid w:val="00CC4982"/>
    <w:rsid w:val="00CC704A"/>
    <w:rsid w:val="00CC7A8A"/>
    <w:rsid w:val="00CD04CA"/>
    <w:rsid w:val="00CD14FF"/>
    <w:rsid w:val="00CD28A9"/>
    <w:rsid w:val="00CD34AB"/>
    <w:rsid w:val="00CD3815"/>
    <w:rsid w:val="00CD39D9"/>
    <w:rsid w:val="00CD3A8F"/>
    <w:rsid w:val="00CD45A7"/>
    <w:rsid w:val="00CD5418"/>
    <w:rsid w:val="00CD6246"/>
    <w:rsid w:val="00CD6C92"/>
    <w:rsid w:val="00CD7343"/>
    <w:rsid w:val="00CE1931"/>
    <w:rsid w:val="00CE217A"/>
    <w:rsid w:val="00CE231C"/>
    <w:rsid w:val="00CE30D3"/>
    <w:rsid w:val="00CE381D"/>
    <w:rsid w:val="00CE4078"/>
    <w:rsid w:val="00CE47C4"/>
    <w:rsid w:val="00CE4B17"/>
    <w:rsid w:val="00CE4D9D"/>
    <w:rsid w:val="00CE539B"/>
    <w:rsid w:val="00CE6112"/>
    <w:rsid w:val="00CE6CBA"/>
    <w:rsid w:val="00CE7315"/>
    <w:rsid w:val="00CE7968"/>
    <w:rsid w:val="00CF1728"/>
    <w:rsid w:val="00CF2398"/>
    <w:rsid w:val="00CF27F8"/>
    <w:rsid w:val="00CF2949"/>
    <w:rsid w:val="00CF3302"/>
    <w:rsid w:val="00CF334D"/>
    <w:rsid w:val="00CF395A"/>
    <w:rsid w:val="00CF4804"/>
    <w:rsid w:val="00CF4E55"/>
    <w:rsid w:val="00CF5B3F"/>
    <w:rsid w:val="00CF5BA3"/>
    <w:rsid w:val="00CF6044"/>
    <w:rsid w:val="00CF613D"/>
    <w:rsid w:val="00CF6450"/>
    <w:rsid w:val="00CF648C"/>
    <w:rsid w:val="00CF702C"/>
    <w:rsid w:val="00CF7E5C"/>
    <w:rsid w:val="00CF7EC7"/>
    <w:rsid w:val="00D00875"/>
    <w:rsid w:val="00D0087B"/>
    <w:rsid w:val="00D01096"/>
    <w:rsid w:val="00D01B9F"/>
    <w:rsid w:val="00D0209D"/>
    <w:rsid w:val="00D0215A"/>
    <w:rsid w:val="00D02317"/>
    <w:rsid w:val="00D0387C"/>
    <w:rsid w:val="00D039E3"/>
    <w:rsid w:val="00D03FD4"/>
    <w:rsid w:val="00D04852"/>
    <w:rsid w:val="00D04920"/>
    <w:rsid w:val="00D05799"/>
    <w:rsid w:val="00D070B5"/>
    <w:rsid w:val="00D0743C"/>
    <w:rsid w:val="00D07C1A"/>
    <w:rsid w:val="00D10177"/>
    <w:rsid w:val="00D10760"/>
    <w:rsid w:val="00D1106B"/>
    <w:rsid w:val="00D11705"/>
    <w:rsid w:val="00D119F5"/>
    <w:rsid w:val="00D11CE6"/>
    <w:rsid w:val="00D11DC6"/>
    <w:rsid w:val="00D12CFD"/>
    <w:rsid w:val="00D12FC4"/>
    <w:rsid w:val="00D13BF5"/>
    <w:rsid w:val="00D168A5"/>
    <w:rsid w:val="00D16BD3"/>
    <w:rsid w:val="00D16D32"/>
    <w:rsid w:val="00D177D3"/>
    <w:rsid w:val="00D177DB"/>
    <w:rsid w:val="00D17FE8"/>
    <w:rsid w:val="00D20563"/>
    <w:rsid w:val="00D20CBB"/>
    <w:rsid w:val="00D215C8"/>
    <w:rsid w:val="00D21B25"/>
    <w:rsid w:val="00D24975"/>
    <w:rsid w:val="00D24C1B"/>
    <w:rsid w:val="00D2671F"/>
    <w:rsid w:val="00D272CC"/>
    <w:rsid w:val="00D27BB0"/>
    <w:rsid w:val="00D30073"/>
    <w:rsid w:val="00D305A7"/>
    <w:rsid w:val="00D31C8D"/>
    <w:rsid w:val="00D3282E"/>
    <w:rsid w:val="00D3302F"/>
    <w:rsid w:val="00D33C6B"/>
    <w:rsid w:val="00D341C6"/>
    <w:rsid w:val="00D351B5"/>
    <w:rsid w:val="00D35342"/>
    <w:rsid w:val="00D353F1"/>
    <w:rsid w:val="00D36CEB"/>
    <w:rsid w:val="00D371FC"/>
    <w:rsid w:val="00D41294"/>
    <w:rsid w:val="00D41BDD"/>
    <w:rsid w:val="00D41DD8"/>
    <w:rsid w:val="00D42931"/>
    <w:rsid w:val="00D4305E"/>
    <w:rsid w:val="00D44A9D"/>
    <w:rsid w:val="00D45158"/>
    <w:rsid w:val="00D46302"/>
    <w:rsid w:val="00D46B70"/>
    <w:rsid w:val="00D504B4"/>
    <w:rsid w:val="00D509C5"/>
    <w:rsid w:val="00D512D1"/>
    <w:rsid w:val="00D517F0"/>
    <w:rsid w:val="00D51F15"/>
    <w:rsid w:val="00D53DAB"/>
    <w:rsid w:val="00D54DFB"/>
    <w:rsid w:val="00D5638C"/>
    <w:rsid w:val="00D565C9"/>
    <w:rsid w:val="00D56898"/>
    <w:rsid w:val="00D56AE0"/>
    <w:rsid w:val="00D57BE9"/>
    <w:rsid w:val="00D6206A"/>
    <w:rsid w:val="00D62750"/>
    <w:rsid w:val="00D630D2"/>
    <w:rsid w:val="00D63269"/>
    <w:rsid w:val="00D6389D"/>
    <w:rsid w:val="00D64D67"/>
    <w:rsid w:val="00D64F66"/>
    <w:rsid w:val="00D65D36"/>
    <w:rsid w:val="00D65E4A"/>
    <w:rsid w:val="00D65EBF"/>
    <w:rsid w:val="00D66341"/>
    <w:rsid w:val="00D6661C"/>
    <w:rsid w:val="00D70CCF"/>
    <w:rsid w:val="00D71CC1"/>
    <w:rsid w:val="00D7231E"/>
    <w:rsid w:val="00D73BF0"/>
    <w:rsid w:val="00D740BA"/>
    <w:rsid w:val="00D7470B"/>
    <w:rsid w:val="00D76C99"/>
    <w:rsid w:val="00D77D40"/>
    <w:rsid w:val="00D81568"/>
    <w:rsid w:val="00D820A2"/>
    <w:rsid w:val="00D82F86"/>
    <w:rsid w:val="00D83B48"/>
    <w:rsid w:val="00D8503F"/>
    <w:rsid w:val="00D86766"/>
    <w:rsid w:val="00D86E36"/>
    <w:rsid w:val="00D90442"/>
    <w:rsid w:val="00D90DDD"/>
    <w:rsid w:val="00D92227"/>
    <w:rsid w:val="00D957F0"/>
    <w:rsid w:val="00D95D35"/>
    <w:rsid w:val="00D95F99"/>
    <w:rsid w:val="00D962F6"/>
    <w:rsid w:val="00D9665C"/>
    <w:rsid w:val="00D9687D"/>
    <w:rsid w:val="00DA01C0"/>
    <w:rsid w:val="00DA09F3"/>
    <w:rsid w:val="00DA2601"/>
    <w:rsid w:val="00DA2798"/>
    <w:rsid w:val="00DA3AF8"/>
    <w:rsid w:val="00DA3EC5"/>
    <w:rsid w:val="00DA4127"/>
    <w:rsid w:val="00DA52E6"/>
    <w:rsid w:val="00DA5595"/>
    <w:rsid w:val="00DA5CC7"/>
    <w:rsid w:val="00DA696E"/>
    <w:rsid w:val="00DA6DE0"/>
    <w:rsid w:val="00DA6FA8"/>
    <w:rsid w:val="00DB37AF"/>
    <w:rsid w:val="00DB3970"/>
    <w:rsid w:val="00DB5B25"/>
    <w:rsid w:val="00DB65C6"/>
    <w:rsid w:val="00DB6DA2"/>
    <w:rsid w:val="00DB7A1C"/>
    <w:rsid w:val="00DB7E91"/>
    <w:rsid w:val="00DC0397"/>
    <w:rsid w:val="00DC11A1"/>
    <w:rsid w:val="00DC20AB"/>
    <w:rsid w:val="00DC2F48"/>
    <w:rsid w:val="00DC4FD9"/>
    <w:rsid w:val="00DC607E"/>
    <w:rsid w:val="00DC639C"/>
    <w:rsid w:val="00DC646E"/>
    <w:rsid w:val="00DC6C56"/>
    <w:rsid w:val="00DC6DD2"/>
    <w:rsid w:val="00DC71C5"/>
    <w:rsid w:val="00DD0545"/>
    <w:rsid w:val="00DD0E5F"/>
    <w:rsid w:val="00DD1775"/>
    <w:rsid w:val="00DD1D11"/>
    <w:rsid w:val="00DD2804"/>
    <w:rsid w:val="00DD34B6"/>
    <w:rsid w:val="00DD4AB6"/>
    <w:rsid w:val="00DD4DE4"/>
    <w:rsid w:val="00DD5F3A"/>
    <w:rsid w:val="00DD68AC"/>
    <w:rsid w:val="00DD68E0"/>
    <w:rsid w:val="00DD7D1D"/>
    <w:rsid w:val="00DE018F"/>
    <w:rsid w:val="00DE0723"/>
    <w:rsid w:val="00DE2FE8"/>
    <w:rsid w:val="00DE39F0"/>
    <w:rsid w:val="00DE3BAA"/>
    <w:rsid w:val="00DE4190"/>
    <w:rsid w:val="00DE4898"/>
    <w:rsid w:val="00DE4BFA"/>
    <w:rsid w:val="00DE5031"/>
    <w:rsid w:val="00DE515A"/>
    <w:rsid w:val="00DE58CE"/>
    <w:rsid w:val="00DE5A60"/>
    <w:rsid w:val="00DE5D88"/>
    <w:rsid w:val="00DE650F"/>
    <w:rsid w:val="00DE7A40"/>
    <w:rsid w:val="00DF104A"/>
    <w:rsid w:val="00DF1C3F"/>
    <w:rsid w:val="00DF20A8"/>
    <w:rsid w:val="00DF2A70"/>
    <w:rsid w:val="00DF2F60"/>
    <w:rsid w:val="00DF55A8"/>
    <w:rsid w:val="00DF5A96"/>
    <w:rsid w:val="00DF7D1F"/>
    <w:rsid w:val="00E00A15"/>
    <w:rsid w:val="00E02F2E"/>
    <w:rsid w:val="00E047E7"/>
    <w:rsid w:val="00E04987"/>
    <w:rsid w:val="00E05002"/>
    <w:rsid w:val="00E05081"/>
    <w:rsid w:val="00E067B4"/>
    <w:rsid w:val="00E07233"/>
    <w:rsid w:val="00E074E8"/>
    <w:rsid w:val="00E07733"/>
    <w:rsid w:val="00E07A0A"/>
    <w:rsid w:val="00E07A13"/>
    <w:rsid w:val="00E07B22"/>
    <w:rsid w:val="00E07FB3"/>
    <w:rsid w:val="00E103F8"/>
    <w:rsid w:val="00E10D48"/>
    <w:rsid w:val="00E10FBE"/>
    <w:rsid w:val="00E12996"/>
    <w:rsid w:val="00E1538C"/>
    <w:rsid w:val="00E158A4"/>
    <w:rsid w:val="00E15D67"/>
    <w:rsid w:val="00E15FDF"/>
    <w:rsid w:val="00E1608F"/>
    <w:rsid w:val="00E16D8C"/>
    <w:rsid w:val="00E17726"/>
    <w:rsid w:val="00E17B3E"/>
    <w:rsid w:val="00E20DD7"/>
    <w:rsid w:val="00E212BA"/>
    <w:rsid w:val="00E21588"/>
    <w:rsid w:val="00E21733"/>
    <w:rsid w:val="00E21B48"/>
    <w:rsid w:val="00E21D2F"/>
    <w:rsid w:val="00E21D82"/>
    <w:rsid w:val="00E2229A"/>
    <w:rsid w:val="00E22C79"/>
    <w:rsid w:val="00E22FD4"/>
    <w:rsid w:val="00E24188"/>
    <w:rsid w:val="00E24973"/>
    <w:rsid w:val="00E24AF8"/>
    <w:rsid w:val="00E25010"/>
    <w:rsid w:val="00E2540B"/>
    <w:rsid w:val="00E257C6"/>
    <w:rsid w:val="00E25AC2"/>
    <w:rsid w:val="00E26133"/>
    <w:rsid w:val="00E2651C"/>
    <w:rsid w:val="00E2681B"/>
    <w:rsid w:val="00E27132"/>
    <w:rsid w:val="00E27C05"/>
    <w:rsid w:val="00E3324A"/>
    <w:rsid w:val="00E334DF"/>
    <w:rsid w:val="00E33A38"/>
    <w:rsid w:val="00E34324"/>
    <w:rsid w:val="00E34611"/>
    <w:rsid w:val="00E34C25"/>
    <w:rsid w:val="00E34F17"/>
    <w:rsid w:val="00E361F7"/>
    <w:rsid w:val="00E36900"/>
    <w:rsid w:val="00E37D55"/>
    <w:rsid w:val="00E37D65"/>
    <w:rsid w:val="00E41A55"/>
    <w:rsid w:val="00E4242D"/>
    <w:rsid w:val="00E429A6"/>
    <w:rsid w:val="00E4322B"/>
    <w:rsid w:val="00E44C45"/>
    <w:rsid w:val="00E45AAB"/>
    <w:rsid w:val="00E45C01"/>
    <w:rsid w:val="00E47515"/>
    <w:rsid w:val="00E47DBD"/>
    <w:rsid w:val="00E510F4"/>
    <w:rsid w:val="00E51284"/>
    <w:rsid w:val="00E515FA"/>
    <w:rsid w:val="00E52DAA"/>
    <w:rsid w:val="00E5380A"/>
    <w:rsid w:val="00E54AB3"/>
    <w:rsid w:val="00E5705E"/>
    <w:rsid w:val="00E576E4"/>
    <w:rsid w:val="00E578EC"/>
    <w:rsid w:val="00E60C63"/>
    <w:rsid w:val="00E6130B"/>
    <w:rsid w:val="00E614A7"/>
    <w:rsid w:val="00E6199C"/>
    <w:rsid w:val="00E61BE3"/>
    <w:rsid w:val="00E64685"/>
    <w:rsid w:val="00E64960"/>
    <w:rsid w:val="00E649C2"/>
    <w:rsid w:val="00E67561"/>
    <w:rsid w:val="00E67A38"/>
    <w:rsid w:val="00E67A9E"/>
    <w:rsid w:val="00E706E5"/>
    <w:rsid w:val="00E70C8C"/>
    <w:rsid w:val="00E718D2"/>
    <w:rsid w:val="00E727CA"/>
    <w:rsid w:val="00E7307E"/>
    <w:rsid w:val="00E73FB6"/>
    <w:rsid w:val="00E74862"/>
    <w:rsid w:val="00E751AF"/>
    <w:rsid w:val="00E7560E"/>
    <w:rsid w:val="00E75A60"/>
    <w:rsid w:val="00E75F86"/>
    <w:rsid w:val="00E75FB6"/>
    <w:rsid w:val="00E7618C"/>
    <w:rsid w:val="00E76273"/>
    <w:rsid w:val="00E76822"/>
    <w:rsid w:val="00E76A70"/>
    <w:rsid w:val="00E8174D"/>
    <w:rsid w:val="00E817E7"/>
    <w:rsid w:val="00E817F3"/>
    <w:rsid w:val="00E81C98"/>
    <w:rsid w:val="00E827DD"/>
    <w:rsid w:val="00E8574A"/>
    <w:rsid w:val="00E85A00"/>
    <w:rsid w:val="00E86A91"/>
    <w:rsid w:val="00E86E0A"/>
    <w:rsid w:val="00E87BC1"/>
    <w:rsid w:val="00E901D6"/>
    <w:rsid w:val="00E904D7"/>
    <w:rsid w:val="00E90686"/>
    <w:rsid w:val="00E908EA"/>
    <w:rsid w:val="00E90CB0"/>
    <w:rsid w:val="00E92417"/>
    <w:rsid w:val="00E927E3"/>
    <w:rsid w:val="00E92830"/>
    <w:rsid w:val="00E9347C"/>
    <w:rsid w:val="00E94133"/>
    <w:rsid w:val="00E9471B"/>
    <w:rsid w:val="00E94B74"/>
    <w:rsid w:val="00E95BC2"/>
    <w:rsid w:val="00E96033"/>
    <w:rsid w:val="00E97996"/>
    <w:rsid w:val="00E97A02"/>
    <w:rsid w:val="00EA0D66"/>
    <w:rsid w:val="00EA1EB7"/>
    <w:rsid w:val="00EA2288"/>
    <w:rsid w:val="00EA250C"/>
    <w:rsid w:val="00EA321F"/>
    <w:rsid w:val="00EA3B8C"/>
    <w:rsid w:val="00EA3D37"/>
    <w:rsid w:val="00EA3DC8"/>
    <w:rsid w:val="00EA58E7"/>
    <w:rsid w:val="00EA74E2"/>
    <w:rsid w:val="00EA7584"/>
    <w:rsid w:val="00EA7B20"/>
    <w:rsid w:val="00EA7B28"/>
    <w:rsid w:val="00EA7C0B"/>
    <w:rsid w:val="00EA7E59"/>
    <w:rsid w:val="00EB0241"/>
    <w:rsid w:val="00EB0D97"/>
    <w:rsid w:val="00EB22C8"/>
    <w:rsid w:val="00EB292A"/>
    <w:rsid w:val="00EB2AAF"/>
    <w:rsid w:val="00EB2F1C"/>
    <w:rsid w:val="00EB32BF"/>
    <w:rsid w:val="00EB3CF7"/>
    <w:rsid w:val="00EB4C0B"/>
    <w:rsid w:val="00EB5CFB"/>
    <w:rsid w:val="00EB5F07"/>
    <w:rsid w:val="00EB742C"/>
    <w:rsid w:val="00EC02C1"/>
    <w:rsid w:val="00EC2120"/>
    <w:rsid w:val="00EC2256"/>
    <w:rsid w:val="00EC2337"/>
    <w:rsid w:val="00EC3448"/>
    <w:rsid w:val="00EC5875"/>
    <w:rsid w:val="00EC62D5"/>
    <w:rsid w:val="00EC67AA"/>
    <w:rsid w:val="00ED0056"/>
    <w:rsid w:val="00ED0E8C"/>
    <w:rsid w:val="00ED124F"/>
    <w:rsid w:val="00ED1F5C"/>
    <w:rsid w:val="00ED3429"/>
    <w:rsid w:val="00ED35E2"/>
    <w:rsid w:val="00ED54B5"/>
    <w:rsid w:val="00ED5630"/>
    <w:rsid w:val="00ED5EAF"/>
    <w:rsid w:val="00ED6708"/>
    <w:rsid w:val="00EE0991"/>
    <w:rsid w:val="00EE154D"/>
    <w:rsid w:val="00EE1ED9"/>
    <w:rsid w:val="00EE23D0"/>
    <w:rsid w:val="00EE2BB9"/>
    <w:rsid w:val="00EE331B"/>
    <w:rsid w:val="00EE343F"/>
    <w:rsid w:val="00EE39C5"/>
    <w:rsid w:val="00EE48D9"/>
    <w:rsid w:val="00EE6DD9"/>
    <w:rsid w:val="00EE6E5A"/>
    <w:rsid w:val="00EF1BA7"/>
    <w:rsid w:val="00EF2B8C"/>
    <w:rsid w:val="00EF306A"/>
    <w:rsid w:val="00EF44BB"/>
    <w:rsid w:val="00EF4616"/>
    <w:rsid w:val="00EF557A"/>
    <w:rsid w:val="00EF5710"/>
    <w:rsid w:val="00EF60F1"/>
    <w:rsid w:val="00EF6251"/>
    <w:rsid w:val="00EF6432"/>
    <w:rsid w:val="00EF6A14"/>
    <w:rsid w:val="00EF6AEF"/>
    <w:rsid w:val="00EF75C5"/>
    <w:rsid w:val="00EF768A"/>
    <w:rsid w:val="00EF7FF3"/>
    <w:rsid w:val="00F00250"/>
    <w:rsid w:val="00F00BAC"/>
    <w:rsid w:val="00F01849"/>
    <w:rsid w:val="00F01C28"/>
    <w:rsid w:val="00F02CB2"/>
    <w:rsid w:val="00F04757"/>
    <w:rsid w:val="00F04E07"/>
    <w:rsid w:val="00F052BD"/>
    <w:rsid w:val="00F0594F"/>
    <w:rsid w:val="00F06B69"/>
    <w:rsid w:val="00F06F96"/>
    <w:rsid w:val="00F0715C"/>
    <w:rsid w:val="00F0743F"/>
    <w:rsid w:val="00F10D47"/>
    <w:rsid w:val="00F11D49"/>
    <w:rsid w:val="00F121F0"/>
    <w:rsid w:val="00F12643"/>
    <w:rsid w:val="00F12F0F"/>
    <w:rsid w:val="00F14132"/>
    <w:rsid w:val="00F1730A"/>
    <w:rsid w:val="00F229DD"/>
    <w:rsid w:val="00F22C5D"/>
    <w:rsid w:val="00F23171"/>
    <w:rsid w:val="00F24BC9"/>
    <w:rsid w:val="00F25310"/>
    <w:rsid w:val="00F25629"/>
    <w:rsid w:val="00F26247"/>
    <w:rsid w:val="00F2692D"/>
    <w:rsid w:val="00F26B5F"/>
    <w:rsid w:val="00F26B78"/>
    <w:rsid w:val="00F27E17"/>
    <w:rsid w:val="00F303A2"/>
    <w:rsid w:val="00F330FD"/>
    <w:rsid w:val="00F33107"/>
    <w:rsid w:val="00F35350"/>
    <w:rsid w:val="00F35EEF"/>
    <w:rsid w:val="00F36099"/>
    <w:rsid w:val="00F3618D"/>
    <w:rsid w:val="00F363A8"/>
    <w:rsid w:val="00F36515"/>
    <w:rsid w:val="00F368FD"/>
    <w:rsid w:val="00F402CE"/>
    <w:rsid w:val="00F407B6"/>
    <w:rsid w:val="00F4170E"/>
    <w:rsid w:val="00F4196B"/>
    <w:rsid w:val="00F41C98"/>
    <w:rsid w:val="00F41E1F"/>
    <w:rsid w:val="00F42B42"/>
    <w:rsid w:val="00F4337F"/>
    <w:rsid w:val="00F44628"/>
    <w:rsid w:val="00F45061"/>
    <w:rsid w:val="00F4509C"/>
    <w:rsid w:val="00F458DC"/>
    <w:rsid w:val="00F45D44"/>
    <w:rsid w:val="00F46286"/>
    <w:rsid w:val="00F470BB"/>
    <w:rsid w:val="00F51F6F"/>
    <w:rsid w:val="00F52C9A"/>
    <w:rsid w:val="00F567E5"/>
    <w:rsid w:val="00F56F1E"/>
    <w:rsid w:val="00F56F57"/>
    <w:rsid w:val="00F5743E"/>
    <w:rsid w:val="00F5748D"/>
    <w:rsid w:val="00F57C80"/>
    <w:rsid w:val="00F57E3B"/>
    <w:rsid w:val="00F610C2"/>
    <w:rsid w:val="00F6162A"/>
    <w:rsid w:val="00F61887"/>
    <w:rsid w:val="00F6309D"/>
    <w:rsid w:val="00F63B56"/>
    <w:rsid w:val="00F63CCD"/>
    <w:rsid w:val="00F646D8"/>
    <w:rsid w:val="00F65BAA"/>
    <w:rsid w:val="00F664FF"/>
    <w:rsid w:val="00F66DE7"/>
    <w:rsid w:val="00F6777E"/>
    <w:rsid w:val="00F67D5E"/>
    <w:rsid w:val="00F70802"/>
    <w:rsid w:val="00F70C87"/>
    <w:rsid w:val="00F72598"/>
    <w:rsid w:val="00F731CE"/>
    <w:rsid w:val="00F73E2F"/>
    <w:rsid w:val="00F75949"/>
    <w:rsid w:val="00F7641B"/>
    <w:rsid w:val="00F76E53"/>
    <w:rsid w:val="00F77F45"/>
    <w:rsid w:val="00F806D8"/>
    <w:rsid w:val="00F80BF5"/>
    <w:rsid w:val="00F80CA8"/>
    <w:rsid w:val="00F81BC5"/>
    <w:rsid w:val="00F837BF"/>
    <w:rsid w:val="00F844F7"/>
    <w:rsid w:val="00F8636F"/>
    <w:rsid w:val="00F871CD"/>
    <w:rsid w:val="00F930B6"/>
    <w:rsid w:val="00F9452A"/>
    <w:rsid w:val="00F9481D"/>
    <w:rsid w:val="00F94D10"/>
    <w:rsid w:val="00F964CA"/>
    <w:rsid w:val="00F97825"/>
    <w:rsid w:val="00F97C93"/>
    <w:rsid w:val="00F97CB6"/>
    <w:rsid w:val="00F97D37"/>
    <w:rsid w:val="00FA02D9"/>
    <w:rsid w:val="00FA034F"/>
    <w:rsid w:val="00FA10CC"/>
    <w:rsid w:val="00FA10F8"/>
    <w:rsid w:val="00FA19DB"/>
    <w:rsid w:val="00FA254C"/>
    <w:rsid w:val="00FA2B05"/>
    <w:rsid w:val="00FA33E1"/>
    <w:rsid w:val="00FA400F"/>
    <w:rsid w:val="00FA4D24"/>
    <w:rsid w:val="00FA6952"/>
    <w:rsid w:val="00FA7484"/>
    <w:rsid w:val="00FB1246"/>
    <w:rsid w:val="00FB1373"/>
    <w:rsid w:val="00FB15DA"/>
    <w:rsid w:val="00FB1894"/>
    <w:rsid w:val="00FB1D8C"/>
    <w:rsid w:val="00FB21A0"/>
    <w:rsid w:val="00FB268F"/>
    <w:rsid w:val="00FB288B"/>
    <w:rsid w:val="00FB3D9B"/>
    <w:rsid w:val="00FB58E2"/>
    <w:rsid w:val="00FB5919"/>
    <w:rsid w:val="00FB5EF1"/>
    <w:rsid w:val="00FC038A"/>
    <w:rsid w:val="00FC0850"/>
    <w:rsid w:val="00FC0A01"/>
    <w:rsid w:val="00FC144A"/>
    <w:rsid w:val="00FC20A8"/>
    <w:rsid w:val="00FC339E"/>
    <w:rsid w:val="00FC5F2C"/>
    <w:rsid w:val="00FC7153"/>
    <w:rsid w:val="00FC71FD"/>
    <w:rsid w:val="00FC732E"/>
    <w:rsid w:val="00FD0EF9"/>
    <w:rsid w:val="00FD1ABF"/>
    <w:rsid w:val="00FD271D"/>
    <w:rsid w:val="00FD2950"/>
    <w:rsid w:val="00FD2F22"/>
    <w:rsid w:val="00FD328C"/>
    <w:rsid w:val="00FD3DB5"/>
    <w:rsid w:val="00FD447F"/>
    <w:rsid w:val="00FD5892"/>
    <w:rsid w:val="00FD6319"/>
    <w:rsid w:val="00FD7980"/>
    <w:rsid w:val="00FE03C5"/>
    <w:rsid w:val="00FE10F1"/>
    <w:rsid w:val="00FE11EF"/>
    <w:rsid w:val="00FE1F98"/>
    <w:rsid w:val="00FE28F0"/>
    <w:rsid w:val="00FE2C8E"/>
    <w:rsid w:val="00FE3D7E"/>
    <w:rsid w:val="00FE3E05"/>
    <w:rsid w:val="00FE41B1"/>
    <w:rsid w:val="00FE604E"/>
    <w:rsid w:val="00FE6666"/>
    <w:rsid w:val="00FE680A"/>
    <w:rsid w:val="00FE6A12"/>
    <w:rsid w:val="00FE6EBE"/>
    <w:rsid w:val="00FE7056"/>
    <w:rsid w:val="00FE786C"/>
    <w:rsid w:val="00FF01F5"/>
    <w:rsid w:val="00FF077A"/>
    <w:rsid w:val="00FF0DDD"/>
    <w:rsid w:val="00FF13D2"/>
    <w:rsid w:val="00FF199F"/>
    <w:rsid w:val="00FF1F7C"/>
    <w:rsid w:val="00FF4C7A"/>
    <w:rsid w:val="00FF5542"/>
    <w:rsid w:val="00FF682D"/>
    <w:rsid w:val="00FF6CBB"/>
    <w:rsid w:val="00FF726A"/>
    <w:rsid w:val="00FF729E"/>
    <w:rsid w:val="00FF747D"/>
    <w:rsid w:val="00FF7A4D"/>
    <w:rsid w:val="00F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11061"/>
  <w15:chartTrackingRefBased/>
  <w15:docId w15:val="{94BDF497-2AAA-47AB-B282-4159A0E1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553"/>
    <w:pPr>
      <w:ind w:left="720"/>
      <w:contextualSpacing/>
    </w:pPr>
  </w:style>
  <w:style w:type="character" w:styleId="Hyperlink">
    <w:name w:val="Hyperlink"/>
    <w:basedOn w:val="DefaultParagraphFont"/>
    <w:uiPriority w:val="99"/>
    <w:unhideWhenUsed/>
    <w:rsid w:val="006F0549"/>
    <w:rPr>
      <w:color w:val="0563C1" w:themeColor="hyperlink"/>
      <w:u w:val="single"/>
    </w:rPr>
  </w:style>
  <w:style w:type="paragraph" w:styleId="BalloonText">
    <w:name w:val="Balloon Text"/>
    <w:basedOn w:val="Normal"/>
    <w:link w:val="BalloonTextChar"/>
    <w:uiPriority w:val="99"/>
    <w:semiHidden/>
    <w:unhideWhenUsed/>
    <w:rsid w:val="00E00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A15"/>
    <w:rPr>
      <w:rFonts w:ascii="Segoe UI" w:hAnsi="Segoe UI" w:cs="Segoe UI"/>
      <w:sz w:val="18"/>
      <w:szCs w:val="18"/>
    </w:rPr>
  </w:style>
  <w:style w:type="paragraph" w:styleId="Header">
    <w:name w:val="header"/>
    <w:basedOn w:val="Normal"/>
    <w:link w:val="HeaderChar"/>
    <w:uiPriority w:val="99"/>
    <w:unhideWhenUsed/>
    <w:rsid w:val="002F5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AF2"/>
  </w:style>
  <w:style w:type="paragraph" w:styleId="Footer">
    <w:name w:val="footer"/>
    <w:basedOn w:val="Normal"/>
    <w:link w:val="FooterChar"/>
    <w:uiPriority w:val="99"/>
    <w:unhideWhenUsed/>
    <w:rsid w:val="002F5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AF2"/>
  </w:style>
  <w:style w:type="paragraph" w:customStyle="1" w:styleId="xmsonormal">
    <w:name w:val="x_msonormal"/>
    <w:basedOn w:val="Normal"/>
    <w:rsid w:val="002563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8785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80C68"/>
    <w:rPr>
      <w:color w:val="605E5C"/>
      <w:shd w:val="clear" w:color="auto" w:fill="E1DFDD"/>
    </w:rPr>
  </w:style>
  <w:style w:type="paragraph" w:styleId="Revision">
    <w:name w:val="Revision"/>
    <w:hidden/>
    <w:uiPriority w:val="99"/>
    <w:semiHidden/>
    <w:rsid w:val="00C762F1"/>
    <w:pPr>
      <w:spacing w:after="0" w:line="240" w:lineRule="auto"/>
    </w:pPr>
  </w:style>
  <w:style w:type="character" w:styleId="CommentReference">
    <w:name w:val="annotation reference"/>
    <w:basedOn w:val="DefaultParagraphFont"/>
    <w:uiPriority w:val="99"/>
    <w:semiHidden/>
    <w:unhideWhenUsed/>
    <w:rsid w:val="00A53074"/>
    <w:rPr>
      <w:sz w:val="16"/>
      <w:szCs w:val="16"/>
    </w:rPr>
  </w:style>
  <w:style w:type="paragraph" w:styleId="CommentText">
    <w:name w:val="annotation text"/>
    <w:basedOn w:val="Normal"/>
    <w:link w:val="CommentTextChar"/>
    <w:uiPriority w:val="99"/>
    <w:semiHidden/>
    <w:unhideWhenUsed/>
    <w:rsid w:val="00A53074"/>
    <w:pPr>
      <w:spacing w:line="240" w:lineRule="auto"/>
    </w:pPr>
    <w:rPr>
      <w:sz w:val="20"/>
      <w:szCs w:val="20"/>
    </w:rPr>
  </w:style>
  <w:style w:type="character" w:customStyle="1" w:styleId="CommentTextChar">
    <w:name w:val="Comment Text Char"/>
    <w:basedOn w:val="DefaultParagraphFont"/>
    <w:link w:val="CommentText"/>
    <w:uiPriority w:val="99"/>
    <w:semiHidden/>
    <w:rsid w:val="00A53074"/>
    <w:rPr>
      <w:sz w:val="20"/>
      <w:szCs w:val="20"/>
    </w:rPr>
  </w:style>
  <w:style w:type="paragraph" w:styleId="CommentSubject">
    <w:name w:val="annotation subject"/>
    <w:basedOn w:val="CommentText"/>
    <w:next w:val="CommentText"/>
    <w:link w:val="CommentSubjectChar"/>
    <w:uiPriority w:val="99"/>
    <w:semiHidden/>
    <w:unhideWhenUsed/>
    <w:rsid w:val="00A53074"/>
    <w:rPr>
      <w:b/>
      <w:bCs/>
    </w:rPr>
  </w:style>
  <w:style w:type="character" w:customStyle="1" w:styleId="CommentSubjectChar">
    <w:name w:val="Comment Subject Char"/>
    <w:basedOn w:val="CommentTextChar"/>
    <w:link w:val="CommentSubject"/>
    <w:uiPriority w:val="99"/>
    <w:semiHidden/>
    <w:rsid w:val="00A530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7494">
      <w:bodyDiv w:val="1"/>
      <w:marLeft w:val="0"/>
      <w:marRight w:val="0"/>
      <w:marTop w:val="0"/>
      <w:marBottom w:val="0"/>
      <w:divBdr>
        <w:top w:val="none" w:sz="0" w:space="0" w:color="auto"/>
        <w:left w:val="none" w:sz="0" w:space="0" w:color="auto"/>
        <w:bottom w:val="none" w:sz="0" w:space="0" w:color="auto"/>
        <w:right w:val="none" w:sz="0" w:space="0" w:color="auto"/>
      </w:divBdr>
      <w:divsChild>
        <w:div w:id="141233983">
          <w:marLeft w:val="461"/>
          <w:marRight w:val="0"/>
          <w:marTop w:val="101"/>
          <w:marBottom w:val="0"/>
          <w:divBdr>
            <w:top w:val="none" w:sz="0" w:space="0" w:color="auto"/>
            <w:left w:val="none" w:sz="0" w:space="0" w:color="auto"/>
            <w:bottom w:val="none" w:sz="0" w:space="0" w:color="auto"/>
            <w:right w:val="none" w:sz="0" w:space="0" w:color="auto"/>
          </w:divBdr>
        </w:div>
        <w:div w:id="1948271998">
          <w:marLeft w:val="461"/>
          <w:marRight w:val="0"/>
          <w:marTop w:val="82"/>
          <w:marBottom w:val="0"/>
          <w:divBdr>
            <w:top w:val="none" w:sz="0" w:space="0" w:color="auto"/>
            <w:left w:val="none" w:sz="0" w:space="0" w:color="auto"/>
            <w:bottom w:val="none" w:sz="0" w:space="0" w:color="auto"/>
            <w:right w:val="none" w:sz="0" w:space="0" w:color="auto"/>
          </w:divBdr>
        </w:div>
        <w:div w:id="704602926">
          <w:marLeft w:val="461"/>
          <w:marRight w:val="0"/>
          <w:marTop w:val="77"/>
          <w:marBottom w:val="0"/>
          <w:divBdr>
            <w:top w:val="none" w:sz="0" w:space="0" w:color="auto"/>
            <w:left w:val="none" w:sz="0" w:space="0" w:color="auto"/>
            <w:bottom w:val="none" w:sz="0" w:space="0" w:color="auto"/>
            <w:right w:val="none" w:sz="0" w:space="0" w:color="auto"/>
          </w:divBdr>
        </w:div>
        <w:div w:id="1513688818">
          <w:marLeft w:val="461"/>
          <w:marRight w:val="0"/>
          <w:marTop w:val="81"/>
          <w:marBottom w:val="0"/>
          <w:divBdr>
            <w:top w:val="none" w:sz="0" w:space="0" w:color="auto"/>
            <w:left w:val="none" w:sz="0" w:space="0" w:color="auto"/>
            <w:bottom w:val="none" w:sz="0" w:space="0" w:color="auto"/>
            <w:right w:val="none" w:sz="0" w:space="0" w:color="auto"/>
          </w:divBdr>
        </w:div>
        <w:div w:id="674647625">
          <w:marLeft w:val="461"/>
          <w:marRight w:val="0"/>
          <w:marTop w:val="77"/>
          <w:marBottom w:val="0"/>
          <w:divBdr>
            <w:top w:val="none" w:sz="0" w:space="0" w:color="auto"/>
            <w:left w:val="none" w:sz="0" w:space="0" w:color="auto"/>
            <w:bottom w:val="none" w:sz="0" w:space="0" w:color="auto"/>
            <w:right w:val="none" w:sz="0" w:space="0" w:color="auto"/>
          </w:divBdr>
        </w:div>
        <w:div w:id="287250324">
          <w:marLeft w:val="461"/>
          <w:marRight w:val="634"/>
          <w:marTop w:val="43"/>
          <w:marBottom w:val="0"/>
          <w:divBdr>
            <w:top w:val="none" w:sz="0" w:space="0" w:color="auto"/>
            <w:left w:val="none" w:sz="0" w:space="0" w:color="auto"/>
            <w:bottom w:val="none" w:sz="0" w:space="0" w:color="auto"/>
            <w:right w:val="none" w:sz="0" w:space="0" w:color="auto"/>
          </w:divBdr>
        </w:div>
        <w:div w:id="1768227747">
          <w:marLeft w:val="461"/>
          <w:marRight w:val="14"/>
          <w:marTop w:val="58"/>
          <w:marBottom w:val="0"/>
          <w:divBdr>
            <w:top w:val="none" w:sz="0" w:space="0" w:color="auto"/>
            <w:left w:val="none" w:sz="0" w:space="0" w:color="auto"/>
            <w:bottom w:val="none" w:sz="0" w:space="0" w:color="auto"/>
            <w:right w:val="none" w:sz="0" w:space="0" w:color="auto"/>
          </w:divBdr>
        </w:div>
      </w:divsChild>
    </w:div>
    <w:div w:id="158472555">
      <w:bodyDiv w:val="1"/>
      <w:marLeft w:val="0"/>
      <w:marRight w:val="0"/>
      <w:marTop w:val="0"/>
      <w:marBottom w:val="0"/>
      <w:divBdr>
        <w:top w:val="none" w:sz="0" w:space="0" w:color="auto"/>
        <w:left w:val="none" w:sz="0" w:space="0" w:color="auto"/>
        <w:bottom w:val="none" w:sz="0" w:space="0" w:color="auto"/>
        <w:right w:val="none" w:sz="0" w:space="0" w:color="auto"/>
      </w:divBdr>
      <w:divsChild>
        <w:div w:id="1932277409">
          <w:marLeft w:val="605"/>
          <w:marRight w:val="0"/>
          <w:marTop w:val="200"/>
          <w:marBottom w:val="40"/>
          <w:divBdr>
            <w:top w:val="none" w:sz="0" w:space="0" w:color="auto"/>
            <w:left w:val="none" w:sz="0" w:space="0" w:color="auto"/>
            <w:bottom w:val="none" w:sz="0" w:space="0" w:color="auto"/>
            <w:right w:val="none" w:sz="0" w:space="0" w:color="auto"/>
          </w:divBdr>
        </w:div>
        <w:div w:id="1257443045">
          <w:marLeft w:val="1440"/>
          <w:marRight w:val="0"/>
          <w:marTop w:val="100"/>
          <w:marBottom w:val="40"/>
          <w:divBdr>
            <w:top w:val="none" w:sz="0" w:space="0" w:color="auto"/>
            <w:left w:val="none" w:sz="0" w:space="0" w:color="auto"/>
            <w:bottom w:val="none" w:sz="0" w:space="0" w:color="auto"/>
            <w:right w:val="none" w:sz="0" w:space="0" w:color="auto"/>
          </w:divBdr>
        </w:div>
        <w:div w:id="101537937">
          <w:marLeft w:val="1440"/>
          <w:marRight w:val="0"/>
          <w:marTop w:val="100"/>
          <w:marBottom w:val="40"/>
          <w:divBdr>
            <w:top w:val="none" w:sz="0" w:space="0" w:color="auto"/>
            <w:left w:val="none" w:sz="0" w:space="0" w:color="auto"/>
            <w:bottom w:val="none" w:sz="0" w:space="0" w:color="auto"/>
            <w:right w:val="none" w:sz="0" w:space="0" w:color="auto"/>
          </w:divBdr>
        </w:div>
        <w:div w:id="81411912">
          <w:marLeft w:val="1440"/>
          <w:marRight w:val="0"/>
          <w:marTop w:val="100"/>
          <w:marBottom w:val="40"/>
          <w:divBdr>
            <w:top w:val="none" w:sz="0" w:space="0" w:color="auto"/>
            <w:left w:val="none" w:sz="0" w:space="0" w:color="auto"/>
            <w:bottom w:val="none" w:sz="0" w:space="0" w:color="auto"/>
            <w:right w:val="none" w:sz="0" w:space="0" w:color="auto"/>
          </w:divBdr>
        </w:div>
        <w:div w:id="1730035238">
          <w:marLeft w:val="605"/>
          <w:marRight w:val="0"/>
          <w:marTop w:val="200"/>
          <w:marBottom w:val="40"/>
          <w:divBdr>
            <w:top w:val="none" w:sz="0" w:space="0" w:color="auto"/>
            <w:left w:val="none" w:sz="0" w:space="0" w:color="auto"/>
            <w:bottom w:val="none" w:sz="0" w:space="0" w:color="auto"/>
            <w:right w:val="none" w:sz="0" w:space="0" w:color="auto"/>
          </w:divBdr>
        </w:div>
        <w:div w:id="528686895">
          <w:marLeft w:val="1440"/>
          <w:marRight w:val="0"/>
          <w:marTop w:val="100"/>
          <w:marBottom w:val="40"/>
          <w:divBdr>
            <w:top w:val="none" w:sz="0" w:space="0" w:color="auto"/>
            <w:left w:val="none" w:sz="0" w:space="0" w:color="auto"/>
            <w:bottom w:val="none" w:sz="0" w:space="0" w:color="auto"/>
            <w:right w:val="none" w:sz="0" w:space="0" w:color="auto"/>
          </w:divBdr>
        </w:div>
        <w:div w:id="771441756">
          <w:marLeft w:val="1440"/>
          <w:marRight w:val="0"/>
          <w:marTop w:val="100"/>
          <w:marBottom w:val="40"/>
          <w:divBdr>
            <w:top w:val="none" w:sz="0" w:space="0" w:color="auto"/>
            <w:left w:val="none" w:sz="0" w:space="0" w:color="auto"/>
            <w:bottom w:val="none" w:sz="0" w:space="0" w:color="auto"/>
            <w:right w:val="none" w:sz="0" w:space="0" w:color="auto"/>
          </w:divBdr>
        </w:div>
        <w:div w:id="1014914060">
          <w:marLeft w:val="1440"/>
          <w:marRight w:val="0"/>
          <w:marTop w:val="100"/>
          <w:marBottom w:val="40"/>
          <w:divBdr>
            <w:top w:val="none" w:sz="0" w:space="0" w:color="auto"/>
            <w:left w:val="none" w:sz="0" w:space="0" w:color="auto"/>
            <w:bottom w:val="none" w:sz="0" w:space="0" w:color="auto"/>
            <w:right w:val="none" w:sz="0" w:space="0" w:color="auto"/>
          </w:divBdr>
        </w:div>
        <w:div w:id="1957562509">
          <w:marLeft w:val="605"/>
          <w:marRight w:val="0"/>
          <w:marTop w:val="200"/>
          <w:marBottom w:val="40"/>
          <w:divBdr>
            <w:top w:val="none" w:sz="0" w:space="0" w:color="auto"/>
            <w:left w:val="none" w:sz="0" w:space="0" w:color="auto"/>
            <w:bottom w:val="none" w:sz="0" w:space="0" w:color="auto"/>
            <w:right w:val="none" w:sz="0" w:space="0" w:color="auto"/>
          </w:divBdr>
        </w:div>
      </w:divsChild>
    </w:div>
    <w:div w:id="171382433">
      <w:bodyDiv w:val="1"/>
      <w:marLeft w:val="0"/>
      <w:marRight w:val="0"/>
      <w:marTop w:val="0"/>
      <w:marBottom w:val="0"/>
      <w:divBdr>
        <w:top w:val="none" w:sz="0" w:space="0" w:color="auto"/>
        <w:left w:val="none" w:sz="0" w:space="0" w:color="auto"/>
        <w:bottom w:val="none" w:sz="0" w:space="0" w:color="auto"/>
        <w:right w:val="none" w:sz="0" w:space="0" w:color="auto"/>
      </w:divBdr>
      <w:divsChild>
        <w:div w:id="624193040">
          <w:marLeft w:val="360"/>
          <w:marRight w:val="0"/>
          <w:marTop w:val="200"/>
          <w:marBottom w:val="120"/>
          <w:divBdr>
            <w:top w:val="none" w:sz="0" w:space="0" w:color="auto"/>
            <w:left w:val="none" w:sz="0" w:space="0" w:color="auto"/>
            <w:bottom w:val="none" w:sz="0" w:space="0" w:color="auto"/>
            <w:right w:val="none" w:sz="0" w:space="0" w:color="auto"/>
          </w:divBdr>
        </w:div>
        <w:div w:id="795835845">
          <w:marLeft w:val="360"/>
          <w:marRight w:val="0"/>
          <w:marTop w:val="200"/>
          <w:marBottom w:val="120"/>
          <w:divBdr>
            <w:top w:val="none" w:sz="0" w:space="0" w:color="auto"/>
            <w:left w:val="none" w:sz="0" w:space="0" w:color="auto"/>
            <w:bottom w:val="none" w:sz="0" w:space="0" w:color="auto"/>
            <w:right w:val="none" w:sz="0" w:space="0" w:color="auto"/>
          </w:divBdr>
        </w:div>
        <w:div w:id="1565332368">
          <w:marLeft w:val="360"/>
          <w:marRight w:val="0"/>
          <w:marTop w:val="200"/>
          <w:marBottom w:val="120"/>
          <w:divBdr>
            <w:top w:val="none" w:sz="0" w:space="0" w:color="auto"/>
            <w:left w:val="none" w:sz="0" w:space="0" w:color="auto"/>
            <w:bottom w:val="none" w:sz="0" w:space="0" w:color="auto"/>
            <w:right w:val="none" w:sz="0" w:space="0" w:color="auto"/>
          </w:divBdr>
        </w:div>
      </w:divsChild>
    </w:div>
    <w:div w:id="236284993">
      <w:bodyDiv w:val="1"/>
      <w:marLeft w:val="0"/>
      <w:marRight w:val="0"/>
      <w:marTop w:val="0"/>
      <w:marBottom w:val="0"/>
      <w:divBdr>
        <w:top w:val="none" w:sz="0" w:space="0" w:color="auto"/>
        <w:left w:val="none" w:sz="0" w:space="0" w:color="auto"/>
        <w:bottom w:val="none" w:sz="0" w:space="0" w:color="auto"/>
        <w:right w:val="none" w:sz="0" w:space="0" w:color="auto"/>
      </w:divBdr>
    </w:div>
    <w:div w:id="238640913">
      <w:bodyDiv w:val="1"/>
      <w:marLeft w:val="0"/>
      <w:marRight w:val="0"/>
      <w:marTop w:val="0"/>
      <w:marBottom w:val="0"/>
      <w:divBdr>
        <w:top w:val="none" w:sz="0" w:space="0" w:color="auto"/>
        <w:left w:val="none" w:sz="0" w:space="0" w:color="auto"/>
        <w:bottom w:val="none" w:sz="0" w:space="0" w:color="auto"/>
        <w:right w:val="none" w:sz="0" w:space="0" w:color="auto"/>
      </w:divBdr>
    </w:div>
    <w:div w:id="241374094">
      <w:bodyDiv w:val="1"/>
      <w:marLeft w:val="0"/>
      <w:marRight w:val="0"/>
      <w:marTop w:val="0"/>
      <w:marBottom w:val="0"/>
      <w:divBdr>
        <w:top w:val="none" w:sz="0" w:space="0" w:color="auto"/>
        <w:left w:val="none" w:sz="0" w:space="0" w:color="auto"/>
        <w:bottom w:val="none" w:sz="0" w:space="0" w:color="auto"/>
        <w:right w:val="none" w:sz="0" w:space="0" w:color="auto"/>
      </w:divBdr>
      <w:divsChild>
        <w:div w:id="1073117412">
          <w:marLeft w:val="605"/>
          <w:marRight w:val="0"/>
          <w:marTop w:val="200"/>
          <w:marBottom w:val="40"/>
          <w:divBdr>
            <w:top w:val="none" w:sz="0" w:space="0" w:color="auto"/>
            <w:left w:val="none" w:sz="0" w:space="0" w:color="auto"/>
            <w:bottom w:val="none" w:sz="0" w:space="0" w:color="auto"/>
            <w:right w:val="none" w:sz="0" w:space="0" w:color="auto"/>
          </w:divBdr>
        </w:div>
        <w:div w:id="1727606666">
          <w:marLeft w:val="1440"/>
          <w:marRight w:val="0"/>
          <w:marTop w:val="100"/>
          <w:marBottom w:val="40"/>
          <w:divBdr>
            <w:top w:val="none" w:sz="0" w:space="0" w:color="auto"/>
            <w:left w:val="none" w:sz="0" w:space="0" w:color="auto"/>
            <w:bottom w:val="none" w:sz="0" w:space="0" w:color="auto"/>
            <w:right w:val="none" w:sz="0" w:space="0" w:color="auto"/>
          </w:divBdr>
        </w:div>
        <w:div w:id="1821382582">
          <w:marLeft w:val="1440"/>
          <w:marRight w:val="0"/>
          <w:marTop w:val="100"/>
          <w:marBottom w:val="40"/>
          <w:divBdr>
            <w:top w:val="none" w:sz="0" w:space="0" w:color="auto"/>
            <w:left w:val="none" w:sz="0" w:space="0" w:color="auto"/>
            <w:bottom w:val="none" w:sz="0" w:space="0" w:color="auto"/>
            <w:right w:val="none" w:sz="0" w:space="0" w:color="auto"/>
          </w:divBdr>
        </w:div>
        <w:div w:id="359744225">
          <w:marLeft w:val="1440"/>
          <w:marRight w:val="0"/>
          <w:marTop w:val="100"/>
          <w:marBottom w:val="40"/>
          <w:divBdr>
            <w:top w:val="none" w:sz="0" w:space="0" w:color="auto"/>
            <w:left w:val="none" w:sz="0" w:space="0" w:color="auto"/>
            <w:bottom w:val="none" w:sz="0" w:space="0" w:color="auto"/>
            <w:right w:val="none" w:sz="0" w:space="0" w:color="auto"/>
          </w:divBdr>
        </w:div>
        <w:div w:id="223412228">
          <w:marLeft w:val="1440"/>
          <w:marRight w:val="0"/>
          <w:marTop w:val="100"/>
          <w:marBottom w:val="40"/>
          <w:divBdr>
            <w:top w:val="none" w:sz="0" w:space="0" w:color="auto"/>
            <w:left w:val="none" w:sz="0" w:space="0" w:color="auto"/>
            <w:bottom w:val="none" w:sz="0" w:space="0" w:color="auto"/>
            <w:right w:val="none" w:sz="0" w:space="0" w:color="auto"/>
          </w:divBdr>
        </w:div>
        <w:div w:id="1767269293">
          <w:marLeft w:val="1440"/>
          <w:marRight w:val="0"/>
          <w:marTop w:val="100"/>
          <w:marBottom w:val="40"/>
          <w:divBdr>
            <w:top w:val="none" w:sz="0" w:space="0" w:color="auto"/>
            <w:left w:val="none" w:sz="0" w:space="0" w:color="auto"/>
            <w:bottom w:val="none" w:sz="0" w:space="0" w:color="auto"/>
            <w:right w:val="none" w:sz="0" w:space="0" w:color="auto"/>
          </w:divBdr>
        </w:div>
        <w:div w:id="762916387">
          <w:marLeft w:val="1440"/>
          <w:marRight w:val="0"/>
          <w:marTop w:val="100"/>
          <w:marBottom w:val="40"/>
          <w:divBdr>
            <w:top w:val="none" w:sz="0" w:space="0" w:color="auto"/>
            <w:left w:val="none" w:sz="0" w:space="0" w:color="auto"/>
            <w:bottom w:val="none" w:sz="0" w:space="0" w:color="auto"/>
            <w:right w:val="none" w:sz="0" w:space="0" w:color="auto"/>
          </w:divBdr>
        </w:div>
      </w:divsChild>
    </w:div>
    <w:div w:id="242103650">
      <w:bodyDiv w:val="1"/>
      <w:marLeft w:val="0"/>
      <w:marRight w:val="0"/>
      <w:marTop w:val="0"/>
      <w:marBottom w:val="0"/>
      <w:divBdr>
        <w:top w:val="none" w:sz="0" w:space="0" w:color="auto"/>
        <w:left w:val="none" w:sz="0" w:space="0" w:color="auto"/>
        <w:bottom w:val="none" w:sz="0" w:space="0" w:color="auto"/>
        <w:right w:val="none" w:sz="0" w:space="0" w:color="auto"/>
      </w:divBdr>
    </w:div>
    <w:div w:id="257183256">
      <w:bodyDiv w:val="1"/>
      <w:marLeft w:val="0"/>
      <w:marRight w:val="0"/>
      <w:marTop w:val="0"/>
      <w:marBottom w:val="0"/>
      <w:divBdr>
        <w:top w:val="none" w:sz="0" w:space="0" w:color="auto"/>
        <w:left w:val="none" w:sz="0" w:space="0" w:color="auto"/>
        <w:bottom w:val="none" w:sz="0" w:space="0" w:color="auto"/>
        <w:right w:val="none" w:sz="0" w:space="0" w:color="auto"/>
      </w:divBdr>
      <w:divsChild>
        <w:div w:id="1880820581">
          <w:marLeft w:val="605"/>
          <w:marRight w:val="0"/>
          <w:marTop w:val="200"/>
          <w:marBottom w:val="40"/>
          <w:divBdr>
            <w:top w:val="none" w:sz="0" w:space="0" w:color="auto"/>
            <w:left w:val="none" w:sz="0" w:space="0" w:color="auto"/>
            <w:bottom w:val="none" w:sz="0" w:space="0" w:color="auto"/>
            <w:right w:val="none" w:sz="0" w:space="0" w:color="auto"/>
          </w:divBdr>
        </w:div>
        <w:div w:id="526524565">
          <w:marLeft w:val="1440"/>
          <w:marRight w:val="0"/>
          <w:marTop w:val="100"/>
          <w:marBottom w:val="40"/>
          <w:divBdr>
            <w:top w:val="none" w:sz="0" w:space="0" w:color="auto"/>
            <w:left w:val="none" w:sz="0" w:space="0" w:color="auto"/>
            <w:bottom w:val="none" w:sz="0" w:space="0" w:color="auto"/>
            <w:right w:val="none" w:sz="0" w:space="0" w:color="auto"/>
          </w:divBdr>
        </w:div>
        <w:div w:id="2130858311">
          <w:marLeft w:val="1440"/>
          <w:marRight w:val="0"/>
          <w:marTop w:val="100"/>
          <w:marBottom w:val="40"/>
          <w:divBdr>
            <w:top w:val="none" w:sz="0" w:space="0" w:color="auto"/>
            <w:left w:val="none" w:sz="0" w:space="0" w:color="auto"/>
            <w:bottom w:val="none" w:sz="0" w:space="0" w:color="auto"/>
            <w:right w:val="none" w:sz="0" w:space="0" w:color="auto"/>
          </w:divBdr>
        </w:div>
        <w:div w:id="1932397759">
          <w:marLeft w:val="1440"/>
          <w:marRight w:val="0"/>
          <w:marTop w:val="100"/>
          <w:marBottom w:val="40"/>
          <w:divBdr>
            <w:top w:val="none" w:sz="0" w:space="0" w:color="auto"/>
            <w:left w:val="none" w:sz="0" w:space="0" w:color="auto"/>
            <w:bottom w:val="none" w:sz="0" w:space="0" w:color="auto"/>
            <w:right w:val="none" w:sz="0" w:space="0" w:color="auto"/>
          </w:divBdr>
        </w:div>
        <w:div w:id="890456385">
          <w:marLeft w:val="1440"/>
          <w:marRight w:val="0"/>
          <w:marTop w:val="100"/>
          <w:marBottom w:val="40"/>
          <w:divBdr>
            <w:top w:val="none" w:sz="0" w:space="0" w:color="auto"/>
            <w:left w:val="none" w:sz="0" w:space="0" w:color="auto"/>
            <w:bottom w:val="none" w:sz="0" w:space="0" w:color="auto"/>
            <w:right w:val="none" w:sz="0" w:space="0" w:color="auto"/>
          </w:divBdr>
        </w:div>
        <w:div w:id="284585180">
          <w:marLeft w:val="1440"/>
          <w:marRight w:val="0"/>
          <w:marTop w:val="100"/>
          <w:marBottom w:val="40"/>
          <w:divBdr>
            <w:top w:val="none" w:sz="0" w:space="0" w:color="auto"/>
            <w:left w:val="none" w:sz="0" w:space="0" w:color="auto"/>
            <w:bottom w:val="none" w:sz="0" w:space="0" w:color="auto"/>
            <w:right w:val="none" w:sz="0" w:space="0" w:color="auto"/>
          </w:divBdr>
        </w:div>
        <w:div w:id="2120637533">
          <w:marLeft w:val="1440"/>
          <w:marRight w:val="0"/>
          <w:marTop w:val="100"/>
          <w:marBottom w:val="40"/>
          <w:divBdr>
            <w:top w:val="none" w:sz="0" w:space="0" w:color="auto"/>
            <w:left w:val="none" w:sz="0" w:space="0" w:color="auto"/>
            <w:bottom w:val="none" w:sz="0" w:space="0" w:color="auto"/>
            <w:right w:val="none" w:sz="0" w:space="0" w:color="auto"/>
          </w:divBdr>
        </w:div>
        <w:div w:id="1749419378">
          <w:marLeft w:val="1440"/>
          <w:marRight w:val="0"/>
          <w:marTop w:val="100"/>
          <w:marBottom w:val="40"/>
          <w:divBdr>
            <w:top w:val="none" w:sz="0" w:space="0" w:color="auto"/>
            <w:left w:val="none" w:sz="0" w:space="0" w:color="auto"/>
            <w:bottom w:val="none" w:sz="0" w:space="0" w:color="auto"/>
            <w:right w:val="none" w:sz="0" w:space="0" w:color="auto"/>
          </w:divBdr>
        </w:div>
        <w:div w:id="695010298">
          <w:marLeft w:val="1440"/>
          <w:marRight w:val="0"/>
          <w:marTop w:val="100"/>
          <w:marBottom w:val="40"/>
          <w:divBdr>
            <w:top w:val="none" w:sz="0" w:space="0" w:color="auto"/>
            <w:left w:val="none" w:sz="0" w:space="0" w:color="auto"/>
            <w:bottom w:val="none" w:sz="0" w:space="0" w:color="auto"/>
            <w:right w:val="none" w:sz="0" w:space="0" w:color="auto"/>
          </w:divBdr>
        </w:div>
      </w:divsChild>
    </w:div>
    <w:div w:id="508132313">
      <w:bodyDiv w:val="1"/>
      <w:marLeft w:val="0"/>
      <w:marRight w:val="0"/>
      <w:marTop w:val="0"/>
      <w:marBottom w:val="0"/>
      <w:divBdr>
        <w:top w:val="none" w:sz="0" w:space="0" w:color="auto"/>
        <w:left w:val="none" w:sz="0" w:space="0" w:color="auto"/>
        <w:bottom w:val="none" w:sz="0" w:space="0" w:color="auto"/>
        <w:right w:val="none" w:sz="0" w:space="0" w:color="auto"/>
      </w:divBdr>
      <w:divsChild>
        <w:div w:id="1750423150">
          <w:marLeft w:val="605"/>
          <w:marRight w:val="0"/>
          <w:marTop w:val="200"/>
          <w:marBottom w:val="40"/>
          <w:divBdr>
            <w:top w:val="none" w:sz="0" w:space="0" w:color="auto"/>
            <w:left w:val="none" w:sz="0" w:space="0" w:color="auto"/>
            <w:bottom w:val="none" w:sz="0" w:space="0" w:color="auto"/>
            <w:right w:val="none" w:sz="0" w:space="0" w:color="auto"/>
          </w:divBdr>
        </w:div>
        <w:div w:id="1900433563">
          <w:marLeft w:val="605"/>
          <w:marRight w:val="0"/>
          <w:marTop w:val="200"/>
          <w:marBottom w:val="40"/>
          <w:divBdr>
            <w:top w:val="none" w:sz="0" w:space="0" w:color="auto"/>
            <w:left w:val="none" w:sz="0" w:space="0" w:color="auto"/>
            <w:bottom w:val="none" w:sz="0" w:space="0" w:color="auto"/>
            <w:right w:val="none" w:sz="0" w:space="0" w:color="auto"/>
          </w:divBdr>
        </w:div>
        <w:div w:id="2115205485">
          <w:marLeft w:val="605"/>
          <w:marRight w:val="0"/>
          <w:marTop w:val="200"/>
          <w:marBottom w:val="40"/>
          <w:divBdr>
            <w:top w:val="none" w:sz="0" w:space="0" w:color="auto"/>
            <w:left w:val="none" w:sz="0" w:space="0" w:color="auto"/>
            <w:bottom w:val="none" w:sz="0" w:space="0" w:color="auto"/>
            <w:right w:val="none" w:sz="0" w:space="0" w:color="auto"/>
          </w:divBdr>
        </w:div>
        <w:div w:id="2032606447">
          <w:marLeft w:val="605"/>
          <w:marRight w:val="0"/>
          <w:marTop w:val="200"/>
          <w:marBottom w:val="40"/>
          <w:divBdr>
            <w:top w:val="none" w:sz="0" w:space="0" w:color="auto"/>
            <w:left w:val="none" w:sz="0" w:space="0" w:color="auto"/>
            <w:bottom w:val="none" w:sz="0" w:space="0" w:color="auto"/>
            <w:right w:val="none" w:sz="0" w:space="0" w:color="auto"/>
          </w:divBdr>
        </w:div>
      </w:divsChild>
    </w:div>
    <w:div w:id="509878561">
      <w:bodyDiv w:val="1"/>
      <w:marLeft w:val="0"/>
      <w:marRight w:val="0"/>
      <w:marTop w:val="0"/>
      <w:marBottom w:val="0"/>
      <w:divBdr>
        <w:top w:val="none" w:sz="0" w:space="0" w:color="auto"/>
        <w:left w:val="none" w:sz="0" w:space="0" w:color="auto"/>
        <w:bottom w:val="none" w:sz="0" w:space="0" w:color="auto"/>
        <w:right w:val="none" w:sz="0" w:space="0" w:color="auto"/>
      </w:divBdr>
      <w:divsChild>
        <w:div w:id="1869637884">
          <w:marLeft w:val="605"/>
          <w:marRight w:val="0"/>
          <w:marTop w:val="200"/>
          <w:marBottom w:val="40"/>
          <w:divBdr>
            <w:top w:val="none" w:sz="0" w:space="0" w:color="auto"/>
            <w:left w:val="none" w:sz="0" w:space="0" w:color="auto"/>
            <w:bottom w:val="none" w:sz="0" w:space="0" w:color="auto"/>
            <w:right w:val="none" w:sz="0" w:space="0" w:color="auto"/>
          </w:divBdr>
        </w:div>
        <w:div w:id="1193423059">
          <w:marLeft w:val="605"/>
          <w:marRight w:val="0"/>
          <w:marTop w:val="200"/>
          <w:marBottom w:val="40"/>
          <w:divBdr>
            <w:top w:val="none" w:sz="0" w:space="0" w:color="auto"/>
            <w:left w:val="none" w:sz="0" w:space="0" w:color="auto"/>
            <w:bottom w:val="none" w:sz="0" w:space="0" w:color="auto"/>
            <w:right w:val="none" w:sz="0" w:space="0" w:color="auto"/>
          </w:divBdr>
        </w:div>
        <w:div w:id="93792477">
          <w:marLeft w:val="1440"/>
          <w:marRight w:val="0"/>
          <w:marTop w:val="100"/>
          <w:marBottom w:val="40"/>
          <w:divBdr>
            <w:top w:val="none" w:sz="0" w:space="0" w:color="auto"/>
            <w:left w:val="none" w:sz="0" w:space="0" w:color="auto"/>
            <w:bottom w:val="none" w:sz="0" w:space="0" w:color="auto"/>
            <w:right w:val="none" w:sz="0" w:space="0" w:color="auto"/>
          </w:divBdr>
        </w:div>
        <w:div w:id="877475851">
          <w:marLeft w:val="1440"/>
          <w:marRight w:val="0"/>
          <w:marTop w:val="100"/>
          <w:marBottom w:val="40"/>
          <w:divBdr>
            <w:top w:val="none" w:sz="0" w:space="0" w:color="auto"/>
            <w:left w:val="none" w:sz="0" w:space="0" w:color="auto"/>
            <w:bottom w:val="none" w:sz="0" w:space="0" w:color="auto"/>
            <w:right w:val="none" w:sz="0" w:space="0" w:color="auto"/>
          </w:divBdr>
        </w:div>
        <w:div w:id="1718630006">
          <w:marLeft w:val="605"/>
          <w:marRight w:val="0"/>
          <w:marTop w:val="200"/>
          <w:marBottom w:val="40"/>
          <w:divBdr>
            <w:top w:val="none" w:sz="0" w:space="0" w:color="auto"/>
            <w:left w:val="none" w:sz="0" w:space="0" w:color="auto"/>
            <w:bottom w:val="none" w:sz="0" w:space="0" w:color="auto"/>
            <w:right w:val="none" w:sz="0" w:space="0" w:color="auto"/>
          </w:divBdr>
        </w:div>
        <w:div w:id="576281457">
          <w:marLeft w:val="605"/>
          <w:marRight w:val="0"/>
          <w:marTop w:val="200"/>
          <w:marBottom w:val="40"/>
          <w:divBdr>
            <w:top w:val="none" w:sz="0" w:space="0" w:color="auto"/>
            <w:left w:val="none" w:sz="0" w:space="0" w:color="auto"/>
            <w:bottom w:val="none" w:sz="0" w:space="0" w:color="auto"/>
            <w:right w:val="none" w:sz="0" w:space="0" w:color="auto"/>
          </w:divBdr>
        </w:div>
        <w:div w:id="1527911910">
          <w:marLeft w:val="605"/>
          <w:marRight w:val="0"/>
          <w:marTop w:val="200"/>
          <w:marBottom w:val="40"/>
          <w:divBdr>
            <w:top w:val="none" w:sz="0" w:space="0" w:color="auto"/>
            <w:left w:val="none" w:sz="0" w:space="0" w:color="auto"/>
            <w:bottom w:val="none" w:sz="0" w:space="0" w:color="auto"/>
            <w:right w:val="none" w:sz="0" w:space="0" w:color="auto"/>
          </w:divBdr>
        </w:div>
        <w:div w:id="177428921">
          <w:marLeft w:val="1440"/>
          <w:marRight w:val="0"/>
          <w:marTop w:val="100"/>
          <w:marBottom w:val="40"/>
          <w:divBdr>
            <w:top w:val="none" w:sz="0" w:space="0" w:color="auto"/>
            <w:left w:val="none" w:sz="0" w:space="0" w:color="auto"/>
            <w:bottom w:val="none" w:sz="0" w:space="0" w:color="auto"/>
            <w:right w:val="none" w:sz="0" w:space="0" w:color="auto"/>
          </w:divBdr>
        </w:div>
        <w:div w:id="116680833">
          <w:marLeft w:val="1440"/>
          <w:marRight w:val="0"/>
          <w:marTop w:val="100"/>
          <w:marBottom w:val="40"/>
          <w:divBdr>
            <w:top w:val="none" w:sz="0" w:space="0" w:color="auto"/>
            <w:left w:val="none" w:sz="0" w:space="0" w:color="auto"/>
            <w:bottom w:val="none" w:sz="0" w:space="0" w:color="auto"/>
            <w:right w:val="none" w:sz="0" w:space="0" w:color="auto"/>
          </w:divBdr>
        </w:div>
        <w:div w:id="1765370849">
          <w:marLeft w:val="605"/>
          <w:marRight w:val="0"/>
          <w:marTop w:val="200"/>
          <w:marBottom w:val="40"/>
          <w:divBdr>
            <w:top w:val="none" w:sz="0" w:space="0" w:color="auto"/>
            <w:left w:val="none" w:sz="0" w:space="0" w:color="auto"/>
            <w:bottom w:val="none" w:sz="0" w:space="0" w:color="auto"/>
            <w:right w:val="none" w:sz="0" w:space="0" w:color="auto"/>
          </w:divBdr>
        </w:div>
        <w:div w:id="1898971824">
          <w:marLeft w:val="605"/>
          <w:marRight w:val="0"/>
          <w:marTop w:val="200"/>
          <w:marBottom w:val="40"/>
          <w:divBdr>
            <w:top w:val="none" w:sz="0" w:space="0" w:color="auto"/>
            <w:left w:val="none" w:sz="0" w:space="0" w:color="auto"/>
            <w:bottom w:val="none" w:sz="0" w:space="0" w:color="auto"/>
            <w:right w:val="none" w:sz="0" w:space="0" w:color="auto"/>
          </w:divBdr>
        </w:div>
      </w:divsChild>
    </w:div>
    <w:div w:id="553473059">
      <w:bodyDiv w:val="1"/>
      <w:marLeft w:val="0"/>
      <w:marRight w:val="0"/>
      <w:marTop w:val="0"/>
      <w:marBottom w:val="0"/>
      <w:divBdr>
        <w:top w:val="none" w:sz="0" w:space="0" w:color="auto"/>
        <w:left w:val="none" w:sz="0" w:space="0" w:color="auto"/>
        <w:bottom w:val="none" w:sz="0" w:space="0" w:color="auto"/>
        <w:right w:val="none" w:sz="0" w:space="0" w:color="auto"/>
      </w:divBdr>
      <w:divsChild>
        <w:div w:id="1646279002">
          <w:marLeft w:val="605"/>
          <w:marRight w:val="0"/>
          <w:marTop w:val="200"/>
          <w:marBottom w:val="40"/>
          <w:divBdr>
            <w:top w:val="none" w:sz="0" w:space="0" w:color="auto"/>
            <w:left w:val="none" w:sz="0" w:space="0" w:color="auto"/>
            <w:bottom w:val="none" w:sz="0" w:space="0" w:color="auto"/>
            <w:right w:val="none" w:sz="0" w:space="0" w:color="auto"/>
          </w:divBdr>
        </w:div>
        <w:div w:id="1382753935">
          <w:marLeft w:val="605"/>
          <w:marRight w:val="0"/>
          <w:marTop w:val="200"/>
          <w:marBottom w:val="40"/>
          <w:divBdr>
            <w:top w:val="none" w:sz="0" w:space="0" w:color="auto"/>
            <w:left w:val="none" w:sz="0" w:space="0" w:color="auto"/>
            <w:bottom w:val="none" w:sz="0" w:space="0" w:color="auto"/>
            <w:right w:val="none" w:sz="0" w:space="0" w:color="auto"/>
          </w:divBdr>
        </w:div>
        <w:div w:id="1962420276">
          <w:marLeft w:val="605"/>
          <w:marRight w:val="0"/>
          <w:marTop w:val="200"/>
          <w:marBottom w:val="40"/>
          <w:divBdr>
            <w:top w:val="none" w:sz="0" w:space="0" w:color="auto"/>
            <w:left w:val="none" w:sz="0" w:space="0" w:color="auto"/>
            <w:bottom w:val="none" w:sz="0" w:space="0" w:color="auto"/>
            <w:right w:val="none" w:sz="0" w:space="0" w:color="auto"/>
          </w:divBdr>
        </w:div>
        <w:div w:id="1236478119">
          <w:marLeft w:val="605"/>
          <w:marRight w:val="0"/>
          <w:marTop w:val="200"/>
          <w:marBottom w:val="40"/>
          <w:divBdr>
            <w:top w:val="none" w:sz="0" w:space="0" w:color="auto"/>
            <w:left w:val="none" w:sz="0" w:space="0" w:color="auto"/>
            <w:bottom w:val="none" w:sz="0" w:space="0" w:color="auto"/>
            <w:right w:val="none" w:sz="0" w:space="0" w:color="auto"/>
          </w:divBdr>
        </w:div>
      </w:divsChild>
    </w:div>
    <w:div w:id="590623199">
      <w:bodyDiv w:val="1"/>
      <w:marLeft w:val="0"/>
      <w:marRight w:val="0"/>
      <w:marTop w:val="0"/>
      <w:marBottom w:val="0"/>
      <w:divBdr>
        <w:top w:val="none" w:sz="0" w:space="0" w:color="auto"/>
        <w:left w:val="none" w:sz="0" w:space="0" w:color="auto"/>
        <w:bottom w:val="none" w:sz="0" w:space="0" w:color="auto"/>
        <w:right w:val="none" w:sz="0" w:space="0" w:color="auto"/>
      </w:divBdr>
    </w:div>
    <w:div w:id="647635499">
      <w:bodyDiv w:val="1"/>
      <w:marLeft w:val="0"/>
      <w:marRight w:val="0"/>
      <w:marTop w:val="0"/>
      <w:marBottom w:val="0"/>
      <w:divBdr>
        <w:top w:val="none" w:sz="0" w:space="0" w:color="auto"/>
        <w:left w:val="none" w:sz="0" w:space="0" w:color="auto"/>
        <w:bottom w:val="none" w:sz="0" w:space="0" w:color="auto"/>
        <w:right w:val="none" w:sz="0" w:space="0" w:color="auto"/>
      </w:divBdr>
      <w:divsChild>
        <w:div w:id="267472447">
          <w:marLeft w:val="734"/>
          <w:marRight w:val="0"/>
          <w:marTop w:val="112"/>
          <w:marBottom w:val="0"/>
          <w:divBdr>
            <w:top w:val="none" w:sz="0" w:space="0" w:color="auto"/>
            <w:left w:val="none" w:sz="0" w:space="0" w:color="auto"/>
            <w:bottom w:val="none" w:sz="0" w:space="0" w:color="auto"/>
            <w:right w:val="none" w:sz="0" w:space="0" w:color="auto"/>
          </w:divBdr>
        </w:div>
        <w:div w:id="970525753">
          <w:marLeft w:val="734"/>
          <w:marRight w:val="0"/>
          <w:marTop w:val="57"/>
          <w:marBottom w:val="0"/>
          <w:divBdr>
            <w:top w:val="none" w:sz="0" w:space="0" w:color="auto"/>
            <w:left w:val="none" w:sz="0" w:space="0" w:color="auto"/>
            <w:bottom w:val="none" w:sz="0" w:space="0" w:color="auto"/>
            <w:right w:val="none" w:sz="0" w:space="0" w:color="auto"/>
          </w:divBdr>
        </w:div>
        <w:div w:id="1293436551">
          <w:marLeft w:val="734"/>
          <w:marRight w:val="0"/>
          <w:marTop w:val="77"/>
          <w:marBottom w:val="0"/>
          <w:divBdr>
            <w:top w:val="none" w:sz="0" w:space="0" w:color="auto"/>
            <w:left w:val="none" w:sz="0" w:space="0" w:color="auto"/>
            <w:bottom w:val="none" w:sz="0" w:space="0" w:color="auto"/>
            <w:right w:val="none" w:sz="0" w:space="0" w:color="auto"/>
          </w:divBdr>
        </w:div>
        <w:div w:id="1604453158">
          <w:marLeft w:val="734"/>
          <w:marRight w:val="0"/>
          <w:marTop w:val="62"/>
          <w:marBottom w:val="0"/>
          <w:divBdr>
            <w:top w:val="none" w:sz="0" w:space="0" w:color="auto"/>
            <w:left w:val="none" w:sz="0" w:space="0" w:color="auto"/>
            <w:bottom w:val="none" w:sz="0" w:space="0" w:color="auto"/>
            <w:right w:val="none" w:sz="0" w:space="0" w:color="auto"/>
          </w:divBdr>
        </w:div>
        <w:div w:id="546767536">
          <w:marLeft w:val="734"/>
          <w:marRight w:val="0"/>
          <w:marTop w:val="58"/>
          <w:marBottom w:val="0"/>
          <w:divBdr>
            <w:top w:val="none" w:sz="0" w:space="0" w:color="auto"/>
            <w:left w:val="none" w:sz="0" w:space="0" w:color="auto"/>
            <w:bottom w:val="none" w:sz="0" w:space="0" w:color="auto"/>
            <w:right w:val="none" w:sz="0" w:space="0" w:color="auto"/>
          </w:divBdr>
        </w:div>
        <w:div w:id="1918317887">
          <w:marLeft w:val="734"/>
          <w:marRight w:val="0"/>
          <w:marTop w:val="58"/>
          <w:marBottom w:val="0"/>
          <w:divBdr>
            <w:top w:val="none" w:sz="0" w:space="0" w:color="auto"/>
            <w:left w:val="none" w:sz="0" w:space="0" w:color="auto"/>
            <w:bottom w:val="none" w:sz="0" w:space="0" w:color="auto"/>
            <w:right w:val="none" w:sz="0" w:space="0" w:color="auto"/>
          </w:divBdr>
        </w:div>
        <w:div w:id="1468232657">
          <w:marLeft w:val="734"/>
          <w:marRight w:val="0"/>
          <w:marTop w:val="62"/>
          <w:marBottom w:val="0"/>
          <w:divBdr>
            <w:top w:val="none" w:sz="0" w:space="0" w:color="auto"/>
            <w:left w:val="none" w:sz="0" w:space="0" w:color="auto"/>
            <w:bottom w:val="none" w:sz="0" w:space="0" w:color="auto"/>
            <w:right w:val="none" w:sz="0" w:space="0" w:color="auto"/>
          </w:divBdr>
        </w:div>
        <w:div w:id="931739684">
          <w:marLeft w:val="734"/>
          <w:marRight w:val="0"/>
          <w:marTop w:val="77"/>
          <w:marBottom w:val="0"/>
          <w:divBdr>
            <w:top w:val="none" w:sz="0" w:space="0" w:color="auto"/>
            <w:left w:val="none" w:sz="0" w:space="0" w:color="auto"/>
            <w:bottom w:val="none" w:sz="0" w:space="0" w:color="auto"/>
            <w:right w:val="none" w:sz="0" w:space="0" w:color="auto"/>
          </w:divBdr>
        </w:div>
        <w:div w:id="1374882964">
          <w:marLeft w:val="734"/>
          <w:marRight w:val="0"/>
          <w:marTop w:val="62"/>
          <w:marBottom w:val="0"/>
          <w:divBdr>
            <w:top w:val="none" w:sz="0" w:space="0" w:color="auto"/>
            <w:left w:val="none" w:sz="0" w:space="0" w:color="auto"/>
            <w:bottom w:val="none" w:sz="0" w:space="0" w:color="auto"/>
            <w:right w:val="none" w:sz="0" w:space="0" w:color="auto"/>
          </w:divBdr>
        </w:div>
      </w:divsChild>
    </w:div>
    <w:div w:id="665867464">
      <w:bodyDiv w:val="1"/>
      <w:marLeft w:val="0"/>
      <w:marRight w:val="0"/>
      <w:marTop w:val="0"/>
      <w:marBottom w:val="0"/>
      <w:divBdr>
        <w:top w:val="none" w:sz="0" w:space="0" w:color="auto"/>
        <w:left w:val="none" w:sz="0" w:space="0" w:color="auto"/>
        <w:bottom w:val="none" w:sz="0" w:space="0" w:color="auto"/>
        <w:right w:val="none" w:sz="0" w:space="0" w:color="auto"/>
      </w:divBdr>
      <w:divsChild>
        <w:div w:id="707536051">
          <w:marLeft w:val="446"/>
          <w:marRight w:val="0"/>
          <w:marTop w:val="0"/>
          <w:marBottom w:val="60"/>
          <w:divBdr>
            <w:top w:val="none" w:sz="0" w:space="0" w:color="auto"/>
            <w:left w:val="none" w:sz="0" w:space="0" w:color="auto"/>
            <w:bottom w:val="none" w:sz="0" w:space="0" w:color="auto"/>
            <w:right w:val="none" w:sz="0" w:space="0" w:color="auto"/>
          </w:divBdr>
        </w:div>
        <w:div w:id="72746924">
          <w:marLeft w:val="446"/>
          <w:marRight w:val="0"/>
          <w:marTop w:val="0"/>
          <w:marBottom w:val="60"/>
          <w:divBdr>
            <w:top w:val="none" w:sz="0" w:space="0" w:color="auto"/>
            <w:left w:val="none" w:sz="0" w:space="0" w:color="auto"/>
            <w:bottom w:val="none" w:sz="0" w:space="0" w:color="auto"/>
            <w:right w:val="none" w:sz="0" w:space="0" w:color="auto"/>
          </w:divBdr>
        </w:div>
        <w:div w:id="476381602">
          <w:marLeft w:val="446"/>
          <w:marRight w:val="0"/>
          <w:marTop w:val="0"/>
          <w:marBottom w:val="60"/>
          <w:divBdr>
            <w:top w:val="none" w:sz="0" w:space="0" w:color="auto"/>
            <w:left w:val="none" w:sz="0" w:space="0" w:color="auto"/>
            <w:bottom w:val="none" w:sz="0" w:space="0" w:color="auto"/>
            <w:right w:val="none" w:sz="0" w:space="0" w:color="auto"/>
          </w:divBdr>
        </w:div>
      </w:divsChild>
    </w:div>
    <w:div w:id="676662988">
      <w:bodyDiv w:val="1"/>
      <w:marLeft w:val="0"/>
      <w:marRight w:val="0"/>
      <w:marTop w:val="0"/>
      <w:marBottom w:val="0"/>
      <w:divBdr>
        <w:top w:val="none" w:sz="0" w:space="0" w:color="auto"/>
        <w:left w:val="none" w:sz="0" w:space="0" w:color="auto"/>
        <w:bottom w:val="none" w:sz="0" w:space="0" w:color="auto"/>
        <w:right w:val="none" w:sz="0" w:space="0" w:color="auto"/>
      </w:divBdr>
    </w:div>
    <w:div w:id="719523725">
      <w:bodyDiv w:val="1"/>
      <w:marLeft w:val="0"/>
      <w:marRight w:val="0"/>
      <w:marTop w:val="0"/>
      <w:marBottom w:val="0"/>
      <w:divBdr>
        <w:top w:val="none" w:sz="0" w:space="0" w:color="auto"/>
        <w:left w:val="none" w:sz="0" w:space="0" w:color="auto"/>
        <w:bottom w:val="none" w:sz="0" w:space="0" w:color="auto"/>
        <w:right w:val="none" w:sz="0" w:space="0" w:color="auto"/>
      </w:divBdr>
    </w:div>
    <w:div w:id="795298257">
      <w:bodyDiv w:val="1"/>
      <w:marLeft w:val="0"/>
      <w:marRight w:val="0"/>
      <w:marTop w:val="0"/>
      <w:marBottom w:val="0"/>
      <w:divBdr>
        <w:top w:val="none" w:sz="0" w:space="0" w:color="auto"/>
        <w:left w:val="none" w:sz="0" w:space="0" w:color="auto"/>
        <w:bottom w:val="none" w:sz="0" w:space="0" w:color="auto"/>
        <w:right w:val="none" w:sz="0" w:space="0" w:color="auto"/>
      </w:divBdr>
    </w:div>
    <w:div w:id="915942825">
      <w:bodyDiv w:val="1"/>
      <w:marLeft w:val="0"/>
      <w:marRight w:val="0"/>
      <w:marTop w:val="0"/>
      <w:marBottom w:val="0"/>
      <w:divBdr>
        <w:top w:val="none" w:sz="0" w:space="0" w:color="auto"/>
        <w:left w:val="none" w:sz="0" w:space="0" w:color="auto"/>
        <w:bottom w:val="none" w:sz="0" w:space="0" w:color="auto"/>
        <w:right w:val="none" w:sz="0" w:space="0" w:color="auto"/>
      </w:divBdr>
    </w:div>
    <w:div w:id="928973609">
      <w:bodyDiv w:val="1"/>
      <w:marLeft w:val="0"/>
      <w:marRight w:val="0"/>
      <w:marTop w:val="0"/>
      <w:marBottom w:val="0"/>
      <w:divBdr>
        <w:top w:val="none" w:sz="0" w:space="0" w:color="auto"/>
        <w:left w:val="none" w:sz="0" w:space="0" w:color="auto"/>
        <w:bottom w:val="none" w:sz="0" w:space="0" w:color="auto"/>
        <w:right w:val="none" w:sz="0" w:space="0" w:color="auto"/>
      </w:divBdr>
      <w:divsChild>
        <w:div w:id="1699817700">
          <w:marLeft w:val="806"/>
          <w:marRight w:val="0"/>
          <w:marTop w:val="0"/>
          <w:marBottom w:val="0"/>
          <w:divBdr>
            <w:top w:val="none" w:sz="0" w:space="0" w:color="auto"/>
            <w:left w:val="none" w:sz="0" w:space="0" w:color="auto"/>
            <w:bottom w:val="none" w:sz="0" w:space="0" w:color="auto"/>
            <w:right w:val="none" w:sz="0" w:space="0" w:color="auto"/>
          </w:divBdr>
        </w:div>
        <w:div w:id="176579895">
          <w:marLeft w:val="806"/>
          <w:marRight w:val="0"/>
          <w:marTop w:val="0"/>
          <w:marBottom w:val="0"/>
          <w:divBdr>
            <w:top w:val="none" w:sz="0" w:space="0" w:color="auto"/>
            <w:left w:val="none" w:sz="0" w:space="0" w:color="auto"/>
            <w:bottom w:val="none" w:sz="0" w:space="0" w:color="auto"/>
            <w:right w:val="none" w:sz="0" w:space="0" w:color="auto"/>
          </w:divBdr>
        </w:div>
        <w:div w:id="107092245">
          <w:marLeft w:val="806"/>
          <w:marRight w:val="0"/>
          <w:marTop w:val="0"/>
          <w:marBottom w:val="0"/>
          <w:divBdr>
            <w:top w:val="none" w:sz="0" w:space="0" w:color="auto"/>
            <w:left w:val="none" w:sz="0" w:space="0" w:color="auto"/>
            <w:bottom w:val="none" w:sz="0" w:space="0" w:color="auto"/>
            <w:right w:val="none" w:sz="0" w:space="0" w:color="auto"/>
          </w:divBdr>
        </w:div>
        <w:div w:id="1830948077">
          <w:marLeft w:val="806"/>
          <w:marRight w:val="0"/>
          <w:marTop w:val="0"/>
          <w:marBottom w:val="0"/>
          <w:divBdr>
            <w:top w:val="none" w:sz="0" w:space="0" w:color="auto"/>
            <w:left w:val="none" w:sz="0" w:space="0" w:color="auto"/>
            <w:bottom w:val="none" w:sz="0" w:space="0" w:color="auto"/>
            <w:right w:val="none" w:sz="0" w:space="0" w:color="auto"/>
          </w:divBdr>
        </w:div>
        <w:div w:id="2040162760">
          <w:marLeft w:val="806"/>
          <w:marRight w:val="0"/>
          <w:marTop w:val="0"/>
          <w:marBottom w:val="0"/>
          <w:divBdr>
            <w:top w:val="none" w:sz="0" w:space="0" w:color="auto"/>
            <w:left w:val="none" w:sz="0" w:space="0" w:color="auto"/>
            <w:bottom w:val="none" w:sz="0" w:space="0" w:color="auto"/>
            <w:right w:val="none" w:sz="0" w:space="0" w:color="auto"/>
          </w:divBdr>
        </w:div>
      </w:divsChild>
    </w:div>
    <w:div w:id="997801626">
      <w:bodyDiv w:val="1"/>
      <w:marLeft w:val="0"/>
      <w:marRight w:val="0"/>
      <w:marTop w:val="0"/>
      <w:marBottom w:val="0"/>
      <w:divBdr>
        <w:top w:val="none" w:sz="0" w:space="0" w:color="auto"/>
        <w:left w:val="none" w:sz="0" w:space="0" w:color="auto"/>
        <w:bottom w:val="none" w:sz="0" w:space="0" w:color="auto"/>
        <w:right w:val="none" w:sz="0" w:space="0" w:color="auto"/>
      </w:divBdr>
    </w:div>
    <w:div w:id="1032535336">
      <w:bodyDiv w:val="1"/>
      <w:marLeft w:val="0"/>
      <w:marRight w:val="0"/>
      <w:marTop w:val="0"/>
      <w:marBottom w:val="0"/>
      <w:divBdr>
        <w:top w:val="none" w:sz="0" w:space="0" w:color="auto"/>
        <w:left w:val="none" w:sz="0" w:space="0" w:color="auto"/>
        <w:bottom w:val="none" w:sz="0" w:space="0" w:color="auto"/>
        <w:right w:val="none" w:sz="0" w:space="0" w:color="auto"/>
      </w:divBdr>
      <w:divsChild>
        <w:div w:id="1283266504">
          <w:marLeft w:val="446"/>
          <w:marRight w:val="0"/>
          <w:marTop w:val="0"/>
          <w:marBottom w:val="0"/>
          <w:divBdr>
            <w:top w:val="none" w:sz="0" w:space="0" w:color="auto"/>
            <w:left w:val="none" w:sz="0" w:space="0" w:color="auto"/>
            <w:bottom w:val="none" w:sz="0" w:space="0" w:color="auto"/>
            <w:right w:val="none" w:sz="0" w:space="0" w:color="auto"/>
          </w:divBdr>
        </w:div>
        <w:div w:id="1828670280">
          <w:marLeft w:val="446"/>
          <w:marRight w:val="0"/>
          <w:marTop w:val="100"/>
          <w:marBottom w:val="0"/>
          <w:divBdr>
            <w:top w:val="none" w:sz="0" w:space="0" w:color="auto"/>
            <w:left w:val="none" w:sz="0" w:space="0" w:color="auto"/>
            <w:bottom w:val="none" w:sz="0" w:space="0" w:color="auto"/>
            <w:right w:val="none" w:sz="0" w:space="0" w:color="auto"/>
          </w:divBdr>
        </w:div>
        <w:div w:id="272133863">
          <w:marLeft w:val="446"/>
          <w:marRight w:val="0"/>
          <w:marTop w:val="0"/>
          <w:marBottom w:val="0"/>
          <w:divBdr>
            <w:top w:val="none" w:sz="0" w:space="0" w:color="auto"/>
            <w:left w:val="none" w:sz="0" w:space="0" w:color="auto"/>
            <w:bottom w:val="none" w:sz="0" w:space="0" w:color="auto"/>
            <w:right w:val="none" w:sz="0" w:space="0" w:color="auto"/>
          </w:divBdr>
        </w:div>
        <w:div w:id="794830057">
          <w:marLeft w:val="446"/>
          <w:marRight w:val="0"/>
          <w:marTop w:val="100"/>
          <w:marBottom w:val="0"/>
          <w:divBdr>
            <w:top w:val="none" w:sz="0" w:space="0" w:color="auto"/>
            <w:left w:val="none" w:sz="0" w:space="0" w:color="auto"/>
            <w:bottom w:val="none" w:sz="0" w:space="0" w:color="auto"/>
            <w:right w:val="none" w:sz="0" w:space="0" w:color="auto"/>
          </w:divBdr>
        </w:div>
        <w:div w:id="300117051">
          <w:marLeft w:val="1166"/>
          <w:marRight w:val="0"/>
          <w:marTop w:val="0"/>
          <w:marBottom w:val="0"/>
          <w:divBdr>
            <w:top w:val="none" w:sz="0" w:space="0" w:color="auto"/>
            <w:left w:val="none" w:sz="0" w:space="0" w:color="auto"/>
            <w:bottom w:val="none" w:sz="0" w:space="0" w:color="auto"/>
            <w:right w:val="none" w:sz="0" w:space="0" w:color="auto"/>
          </w:divBdr>
        </w:div>
      </w:divsChild>
    </w:div>
    <w:div w:id="1048532604">
      <w:bodyDiv w:val="1"/>
      <w:marLeft w:val="0"/>
      <w:marRight w:val="0"/>
      <w:marTop w:val="0"/>
      <w:marBottom w:val="0"/>
      <w:divBdr>
        <w:top w:val="none" w:sz="0" w:space="0" w:color="auto"/>
        <w:left w:val="none" w:sz="0" w:space="0" w:color="auto"/>
        <w:bottom w:val="none" w:sz="0" w:space="0" w:color="auto"/>
        <w:right w:val="none" w:sz="0" w:space="0" w:color="auto"/>
      </w:divBdr>
    </w:div>
    <w:div w:id="1086997807">
      <w:bodyDiv w:val="1"/>
      <w:marLeft w:val="0"/>
      <w:marRight w:val="0"/>
      <w:marTop w:val="0"/>
      <w:marBottom w:val="0"/>
      <w:divBdr>
        <w:top w:val="none" w:sz="0" w:space="0" w:color="auto"/>
        <w:left w:val="none" w:sz="0" w:space="0" w:color="auto"/>
        <w:bottom w:val="none" w:sz="0" w:space="0" w:color="auto"/>
        <w:right w:val="none" w:sz="0" w:space="0" w:color="auto"/>
      </w:divBdr>
      <w:divsChild>
        <w:div w:id="165244920">
          <w:marLeft w:val="605"/>
          <w:marRight w:val="0"/>
          <w:marTop w:val="200"/>
          <w:marBottom w:val="40"/>
          <w:divBdr>
            <w:top w:val="none" w:sz="0" w:space="0" w:color="auto"/>
            <w:left w:val="none" w:sz="0" w:space="0" w:color="auto"/>
            <w:bottom w:val="none" w:sz="0" w:space="0" w:color="auto"/>
            <w:right w:val="none" w:sz="0" w:space="0" w:color="auto"/>
          </w:divBdr>
        </w:div>
        <w:div w:id="2011903997">
          <w:marLeft w:val="605"/>
          <w:marRight w:val="0"/>
          <w:marTop w:val="200"/>
          <w:marBottom w:val="40"/>
          <w:divBdr>
            <w:top w:val="none" w:sz="0" w:space="0" w:color="auto"/>
            <w:left w:val="none" w:sz="0" w:space="0" w:color="auto"/>
            <w:bottom w:val="none" w:sz="0" w:space="0" w:color="auto"/>
            <w:right w:val="none" w:sz="0" w:space="0" w:color="auto"/>
          </w:divBdr>
        </w:div>
        <w:div w:id="1824153823">
          <w:marLeft w:val="1440"/>
          <w:marRight w:val="0"/>
          <w:marTop w:val="100"/>
          <w:marBottom w:val="40"/>
          <w:divBdr>
            <w:top w:val="none" w:sz="0" w:space="0" w:color="auto"/>
            <w:left w:val="none" w:sz="0" w:space="0" w:color="auto"/>
            <w:bottom w:val="none" w:sz="0" w:space="0" w:color="auto"/>
            <w:right w:val="none" w:sz="0" w:space="0" w:color="auto"/>
          </w:divBdr>
        </w:div>
        <w:div w:id="2023504838">
          <w:marLeft w:val="1440"/>
          <w:marRight w:val="0"/>
          <w:marTop w:val="100"/>
          <w:marBottom w:val="40"/>
          <w:divBdr>
            <w:top w:val="none" w:sz="0" w:space="0" w:color="auto"/>
            <w:left w:val="none" w:sz="0" w:space="0" w:color="auto"/>
            <w:bottom w:val="none" w:sz="0" w:space="0" w:color="auto"/>
            <w:right w:val="none" w:sz="0" w:space="0" w:color="auto"/>
          </w:divBdr>
        </w:div>
        <w:div w:id="793905795">
          <w:marLeft w:val="1440"/>
          <w:marRight w:val="0"/>
          <w:marTop w:val="100"/>
          <w:marBottom w:val="40"/>
          <w:divBdr>
            <w:top w:val="none" w:sz="0" w:space="0" w:color="auto"/>
            <w:left w:val="none" w:sz="0" w:space="0" w:color="auto"/>
            <w:bottom w:val="none" w:sz="0" w:space="0" w:color="auto"/>
            <w:right w:val="none" w:sz="0" w:space="0" w:color="auto"/>
          </w:divBdr>
        </w:div>
        <w:div w:id="1384522946">
          <w:marLeft w:val="1440"/>
          <w:marRight w:val="0"/>
          <w:marTop w:val="100"/>
          <w:marBottom w:val="40"/>
          <w:divBdr>
            <w:top w:val="none" w:sz="0" w:space="0" w:color="auto"/>
            <w:left w:val="none" w:sz="0" w:space="0" w:color="auto"/>
            <w:bottom w:val="none" w:sz="0" w:space="0" w:color="auto"/>
            <w:right w:val="none" w:sz="0" w:space="0" w:color="auto"/>
          </w:divBdr>
        </w:div>
        <w:div w:id="1543517349">
          <w:marLeft w:val="1440"/>
          <w:marRight w:val="0"/>
          <w:marTop w:val="100"/>
          <w:marBottom w:val="40"/>
          <w:divBdr>
            <w:top w:val="none" w:sz="0" w:space="0" w:color="auto"/>
            <w:left w:val="none" w:sz="0" w:space="0" w:color="auto"/>
            <w:bottom w:val="none" w:sz="0" w:space="0" w:color="auto"/>
            <w:right w:val="none" w:sz="0" w:space="0" w:color="auto"/>
          </w:divBdr>
        </w:div>
        <w:div w:id="1423527390">
          <w:marLeft w:val="1440"/>
          <w:marRight w:val="0"/>
          <w:marTop w:val="100"/>
          <w:marBottom w:val="40"/>
          <w:divBdr>
            <w:top w:val="none" w:sz="0" w:space="0" w:color="auto"/>
            <w:left w:val="none" w:sz="0" w:space="0" w:color="auto"/>
            <w:bottom w:val="none" w:sz="0" w:space="0" w:color="auto"/>
            <w:right w:val="none" w:sz="0" w:space="0" w:color="auto"/>
          </w:divBdr>
        </w:div>
        <w:div w:id="463354118">
          <w:marLeft w:val="1440"/>
          <w:marRight w:val="0"/>
          <w:marTop w:val="100"/>
          <w:marBottom w:val="40"/>
          <w:divBdr>
            <w:top w:val="none" w:sz="0" w:space="0" w:color="auto"/>
            <w:left w:val="none" w:sz="0" w:space="0" w:color="auto"/>
            <w:bottom w:val="none" w:sz="0" w:space="0" w:color="auto"/>
            <w:right w:val="none" w:sz="0" w:space="0" w:color="auto"/>
          </w:divBdr>
        </w:div>
      </w:divsChild>
    </w:div>
    <w:div w:id="1090004194">
      <w:bodyDiv w:val="1"/>
      <w:marLeft w:val="0"/>
      <w:marRight w:val="0"/>
      <w:marTop w:val="0"/>
      <w:marBottom w:val="0"/>
      <w:divBdr>
        <w:top w:val="none" w:sz="0" w:space="0" w:color="auto"/>
        <w:left w:val="none" w:sz="0" w:space="0" w:color="auto"/>
        <w:bottom w:val="none" w:sz="0" w:space="0" w:color="auto"/>
        <w:right w:val="none" w:sz="0" w:space="0" w:color="auto"/>
      </w:divBdr>
      <w:divsChild>
        <w:div w:id="94979245">
          <w:marLeft w:val="360"/>
          <w:marRight w:val="0"/>
          <w:marTop w:val="120"/>
          <w:marBottom w:val="0"/>
          <w:divBdr>
            <w:top w:val="none" w:sz="0" w:space="0" w:color="auto"/>
            <w:left w:val="none" w:sz="0" w:space="0" w:color="auto"/>
            <w:bottom w:val="none" w:sz="0" w:space="0" w:color="auto"/>
            <w:right w:val="none" w:sz="0" w:space="0" w:color="auto"/>
          </w:divBdr>
        </w:div>
        <w:div w:id="777068866">
          <w:marLeft w:val="360"/>
          <w:marRight w:val="0"/>
          <w:marTop w:val="0"/>
          <w:marBottom w:val="0"/>
          <w:divBdr>
            <w:top w:val="none" w:sz="0" w:space="0" w:color="auto"/>
            <w:left w:val="none" w:sz="0" w:space="0" w:color="auto"/>
            <w:bottom w:val="none" w:sz="0" w:space="0" w:color="auto"/>
            <w:right w:val="none" w:sz="0" w:space="0" w:color="auto"/>
          </w:divBdr>
        </w:div>
        <w:div w:id="564487856">
          <w:marLeft w:val="360"/>
          <w:marRight w:val="216"/>
          <w:marTop w:val="0"/>
          <w:marBottom w:val="0"/>
          <w:divBdr>
            <w:top w:val="none" w:sz="0" w:space="0" w:color="auto"/>
            <w:left w:val="none" w:sz="0" w:space="0" w:color="auto"/>
            <w:bottom w:val="none" w:sz="0" w:space="0" w:color="auto"/>
            <w:right w:val="none" w:sz="0" w:space="0" w:color="auto"/>
          </w:divBdr>
        </w:div>
        <w:div w:id="12539019">
          <w:marLeft w:val="360"/>
          <w:marRight w:val="0"/>
          <w:marTop w:val="0"/>
          <w:marBottom w:val="0"/>
          <w:divBdr>
            <w:top w:val="none" w:sz="0" w:space="0" w:color="auto"/>
            <w:left w:val="none" w:sz="0" w:space="0" w:color="auto"/>
            <w:bottom w:val="none" w:sz="0" w:space="0" w:color="auto"/>
            <w:right w:val="none" w:sz="0" w:space="0" w:color="auto"/>
          </w:divBdr>
        </w:div>
        <w:div w:id="435097475">
          <w:marLeft w:val="360"/>
          <w:marRight w:val="14"/>
          <w:marTop w:val="0"/>
          <w:marBottom w:val="0"/>
          <w:divBdr>
            <w:top w:val="none" w:sz="0" w:space="0" w:color="auto"/>
            <w:left w:val="none" w:sz="0" w:space="0" w:color="auto"/>
            <w:bottom w:val="none" w:sz="0" w:space="0" w:color="auto"/>
            <w:right w:val="none" w:sz="0" w:space="0" w:color="auto"/>
          </w:divBdr>
        </w:div>
        <w:div w:id="1778790012">
          <w:marLeft w:val="360"/>
          <w:marRight w:val="0"/>
          <w:marTop w:val="0"/>
          <w:marBottom w:val="0"/>
          <w:divBdr>
            <w:top w:val="none" w:sz="0" w:space="0" w:color="auto"/>
            <w:left w:val="none" w:sz="0" w:space="0" w:color="auto"/>
            <w:bottom w:val="none" w:sz="0" w:space="0" w:color="auto"/>
            <w:right w:val="none" w:sz="0" w:space="0" w:color="auto"/>
          </w:divBdr>
        </w:div>
        <w:div w:id="781456318">
          <w:marLeft w:val="821"/>
          <w:marRight w:val="29"/>
          <w:marTop w:val="100"/>
          <w:marBottom w:val="0"/>
          <w:divBdr>
            <w:top w:val="none" w:sz="0" w:space="0" w:color="auto"/>
            <w:left w:val="none" w:sz="0" w:space="0" w:color="auto"/>
            <w:bottom w:val="none" w:sz="0" w:space="0" w:color="auto"/>
            <w:right w:val="none" w:sz="0" w:space="0" w:color="auto"/>
          </w:divBdr>
        </w:div>
        <w:div w:id="522667568">
          <w:marLeft w:val="360"/>
          <w:marRight w:val="605"/>
          <w:marTop w:val="0"/>
          <w:marBottom w:val="90"/>
          <w:divBdr>
            <w:top w:val="none" w:sz="0" w:space="0" w:color="auto"/>
            <w:left w:val="none" w:sz="0" w:space="0" w:color="auto"/>
            <w:bottom w:val="none" w:sz="0" w:space="0" w:color="auto"/>
            <w:right w:val="none" w:sz="0" w:space="0" w:color="auto"/>
          </w:divBdr>
        </w:div>
      </w:divsChild>
    </w:div>
    <w:div w:id="1145708217">
      <w:bodyDiv w:val="1"/>
      <w:marLeft w:val="0"/>
      <w:marRight w:val="0"/>
      <w:marTop w:val="0"/>
      <w:marBottom w:val="0"/>
      <w:divBdr>
        <w:top w:val="none" w:sz="0" w:space="0" w:color="auto"/>
        <w:left w:val="none" w:sz="0" w:space="0" w:color="auto"/>
        <w:bottom w:val="none" w:sz="0" w:space="0" w:color="auto"/>
        <w:right w:val="none" w:sz="0" w:space="0" w:color="auto"/>
      </w:divBdr>
      <w:divsChild>
        <w:div w:id="153568283">
          <w:marLeft w:val="806"/>
          <w:marRight w:val="0"/>
          <w:marTop w:val="0"/>
          <w:marBottom w:val="0"/>
          <w:divBdr>
            <w:top w:val="none" w:sz="0" w:space="0" w:color="auto"/>
            <w:left w:val="none" w:sz="0" w:space="0" w:color="auto"/>
            <w:bottom w:val="none" w:sz="0" w:space="0" w:color="auto"/>
            <w:right w:val="none" w:sz="0" w:space="0" w:color="auto"/>
          </w:divBdr>
        </w:div>
        <w:div w:id="255283412">
          <w:marLeft w:val="806"/>
          <w:marRight w:val="0"/>
          <w:marTop w:val="0"/>
          <w:marBottom w:val="0"/>
          <w:divBdr>
            <w:top w:val="none" w:sz="0" w:space="0" w:color="auto"/>
            <w:left w:val="none" w:sz="0" w:space="0" w:color="auto"/>
            <w:bottom w:val="none" w:sz="0" w:space="0" w:color="auto"/>
            <w:right w:val="none" w:sz="0" w:space="0" w:color="auto"/>
          </w:divBdr>
        </w:div>
        <w:div w:id="1381897443">
          <w:marLeft w:val="806"/>
          <w:marRight w:val="0"/>
          <w:marTop w:val="0"/>
          <w:marBottom w:val="0"/>
          <w:divBdr>
            <w:top w:val="none" w:sz="0" w:space="0" w:color="auto"/>
            <w:left w:val="none" w:sz="0" w:space="0" w:color="auto"/>
            <w:bottom w:val="none" w:sz="0" w:space="0" w:color="auto"/>
            <w:right w:val="none" w:sz="0" w:space="0" w:color="auto"/>
          </w:divBdr>
        </w:div>
        <w:div w:id="1013412181">
          <w:marLeft w:val="806"/>
          <w:marRight w:val="0"/>
          <w:marTop w:val="0"/>
          <w:marBottom w:val="0"/>
          <w:divBdr>
            <w:top w:val="none" w:sz="0" w:space="0" w:color="auto"/>
            <w:left w:val="none" w:sz="0" w:space="0" w:color="auto"/>
            <w:bottom w:val="none" w:sz="0" w:space="0" w:color="auto"/>
            <w:right w:val="none" w:sz="0" w:space="0" w:color="auto"/>
          </w:divBdr>
        </w:div>
        <w:div w:id="688064281">
          <w:marLeft w:val="806"/>
          <w:marRight w:val="0"/>
          <w:marTop w:val="0"/>
          <w:marBottom w:val="0"/>
          <w:divBdr>
            <w:top w:val="none" w:sz="0" w:space="0" w:color="auto"/>
            <w:left w:val="none" w:sz="0" w:space="0" w:color="auto"/>
            <w:bottom w:val="none" w:sz="0" w:space="0" w:color="auto"/>
            <w:right w:val="none" w:sz="0" w:space="0" w:color="auto"/>
          </w:divBdr>
        </w:div>
      </w:divsChild>
    </w:div>
    <w:div w:id="1176992009">
      <w:bodyDiv w:val="1"/>
      <w:marLeft w:val="0"/>
      <w:marRight w:val="0"/>
      <w:marTop w:val="0"/>
      <w:marBottom w:val="0"/>
      <w:divBdr>
        <w:top w:val="none" w:sz="0" w:space="0" w:color="auto"/>
        <w:left w:val="none" w:sz="0" w:space="0" w:color="auto"/>
        <w:bottom w:val="none" w:sz="0" w:space="0" w:color="auto"/>
        <w:right w:val="none" w:sz="0" w:space="0" w:color="auto"/>
      </w:divBdr>
      <w:divsChild>
        <w:div w:id="35391573">
          <w:marLeft w:val="360"/>
          <w:marRight w:val="0"/>
          <w:marTop w:val="200"/>
          <w:marBottom w:val="120"/>
          <w:divBdr>
            <w:top w:val="none" w:sz="0" w:space="0" w:color="auto"/>
            <w:left w:val="none" w:sz="0" w:space="0" w:color="auto"/>
            <w:bottom w:val="none" w:sz="0" w:space="0" w:color="auto"/>
            <w:right w:val="none" w:sz="0" w:space="0" w:color="auto"/>
          </w:divBdr>
        </w:div>
        <w:div w:id="1693531571">
          <w:marLeft w:val="360"/>
          <w:marRight w:val="0"/>
          <w:marTop w:val="200"/>
          <w:marBottom w:val="120"/>
          <w:divBdr>
            <w:top w:val="none" w:sz="0" w:space="0" w:color="auto"/>
            <w:left w:val="none" w:sz="0" w:space="0" w:color="auto"/>
            <w:bottom w:val="none" w:sz="0" w:space="0" w:color="auto"/>
            <w:right w:val="none" w:sz="0" w:space="0" w:color="auto"/>
          </w:divBdr>
        </w:div>
        <w:div w:id="322009353">
          <w:marLeft w:val="360"/>
          <w:marRight w:val="0"/>
          <w:marTop w:val="200"/>
          <w:marBottom w:val="120"/>
          <w:divBdr>
            <w:top w:val="none" w:sz="0" w:space="0" w:color="auto"/>
            <w:left w:val="none" w:sz="0" w:space="0" w:color="auto"/>
            <w:bottom w:val="none" w:sz="0" w:space="0" w:color="auto"/>
            <w:right w:val="none" w:sz="0" w:space="0" w:color="auto"/>
          </w:divBdr>
        </w:div>
        <w:div w:id="391655866">
          <w:marLeft w:val="360"/>
          <w:marRight w:val="0"/>
          <w:marTop w:val="200"/>
          <w:marBottom w:val="120"/>
          <w:divBdr>
            <w:top w:val="none" w:sz="0" w:space="0" w:color="auto"/>
            <w:left w:val="none" w:sz="0" w:space="0" w:color="auto"/>
            <w:bottom w:val="none" w:sz="0" w:space="0" w:color="auto"/>
            <w:right w:val="none" w:sz="0" w:space="0" w:color="auto"/>
          </w:divBdr>
        </w:div>
      </w:divsChild>
    </w:div>
    <w:div w:id="1365518325">
      <w:bodyDiv w:val="1"/>
      <w:marLeft w:val="0"/>
      <w:marRight w:val="0"/>
      <w:marTop w:val="0"/>
      <w:marBottom w:val="0"/>
      <w:divBdr>
        <w:top w:val="none" w:sz="0" w:space="0" w:color="auto"/>
        <w:left w:val="none" w:sz="0" w:space="0" w:color="auto"/>
        <w:bottom w:val="none" w:sz="0" w:space="0" w:color="auto"/>
        <w:right w:val="none" w:sz="0" w:space="0" w:color="auto"/>
      </w:divBdr>
      <w:divsChild>
        <w:div w:id="1350984360">
          <w:marLeft w:val="547"/>
          <w:marRight w:val="0"/>
          <w:marTop w:val="200"/>
          <w:marBottom w:val="0"/>
          <w:divBdr>
            <w:top w:val="none" w:sz="0" w:space="0" w:color="auto"/>
            <w:left w:val="none" w:sz="0" w:space="0" w:color="auto"/>
            <w:bottom w:val="none" w:sz="0" w:space="0" w:color="auto"/>
            <w:right w:val="none" w:sz="0" w:space="0" w:color="auto"/>
          </w:divBdr>
        </w:div>
        <w:div w:id="31737796">
          <w:marLeft w:val="547"/>
          <w:marRight w:val="0"/>
          <w:marTop w:val="200"/>
          <w:marBottom w:val="0"/>
          <w:divBdr>
            <w:top w:val="none" w:sz="0" w:space="0" w:color="auto"/>
            <w:left w:val="none" w:sz="0" w:space="0" w:color="auto"/>
            <w:bottom w:val="none" w:sz="0" w:space="0" w:color="auto"/>
            <w:right w:val="none" w:sz="0" w:space="0" w:color="auto"/>
          </w:divBdr>
        </w:div>
        <w:div w:id="21438429">
          <w:marLeft w:val="1800"/>
          <w:marRight w:val="0"/>
          <w:marTop w:val="200"/>
          <w:marBottom w:val="0"/>
          <w:divBdr>
            <w:top w:val="none" w:sz="0" w:space="0" w:color="auto"/>
            <w:left w:val="none" w:sz="0" w:space="0" w:color="auto"/>
            <w:bottom w:val="none" w:sz="0" w:space="0" w:color="auto"/>
            <w:right w:val="none" w:sz="0" w:space="0" w:color="auto"/>
          </w:divBdr>
        </w:div>
        <w:div w:id="238559867">
          <w:marLeft w:val="1800"/>
          <w:marRight w:val="0"/>
          <w:marTop w:val="200"/>
          <w:marBottom w:val="0"/>
          <w:divBdr>
            <w:top w:val="none" w:sz="0" w:space="0" w:color="auto"/>
            <w:left w:val="none" w:sz="0" w:space="0" w:color="auto"/>
            <w:bottom w:val="none" w:sz="0" w:space="0" w:color="auto"/>
            <w:right w:val="none" w:sz="0" w:space="0" w:color="auto"/>
          </w:divBdr>
        </w:div>
        <w:div w:id="1584951104">
          <w:marLeft w:val="1800"/>
          <w:marRight w:val="0"/>
          <w:marTop w:val="200"/>
          <w:marBottom w:val="0"/>
          <w:divBdr>
            <w:top w:val="none" w:sz="0" w:space="0" w:color="auto"/>
            <w:left w:val="none" w:sz="0" w:space="0" w:color="auto"/>
            <w:bottom w:val="none" w:sz="0" w:space="0" w:color="auto"/>
            <w:right w:val="none" w:sz="0" w:space="0" w:color="auto"/>
          </w:divBdr>
        </w:div>
        <w:div w:id="1015693495">
          <w:marLeft w:val="1800"/>
          <w:marRight w:val="0"/>
          <w:marTop w:val="200"/>
          <w:marBottom w:val="0"/>
          <w:divBdr>
            <w:top w:val="none" w:sz="0" w:space="0" w:color="auto"/>
            <w:left w:val="none" w:sz="0" w:space="0" w:color="auto"/>
            <w:bottom w:val="none" w:sz="0" w:space="0" w:color="auto"/>
            <w:right w:val="none" w:sz="0" w:space="0" w:color="auto"/>
          </w:divBdr>
        </w:div>
      </w:divsChild>
    </w:div>
    <w:div w:id="1435789616">
      <w:bodyDiv w:val="1"/>
      <w:marLeft w:val="0"/>
      <w:marRight w:val="0"/>
      <w:marTop w:val="0"/>
      <w:marBottom w:val="0"/>
      <w:divBdr>
        <w:top w:val="none" w:sz="0" w:space="0" w:color="auto"/>
        <w:left w:val="none" w:sz="0" w:space="0" w:color="auto"/>
        <w:bottom w:val="none" w:sz="0" w:space="0" w:color="auto"/>
        <w:right w:val="none" w:sz="0" w:space="0" w:color="auto"/>
      </w:divBdr>
      <w:divsChild>
        <w:div w:id="1693916520">
          <w:marLeft w:val="605"/>
          <w:marRight w:val="0"/>
          <w:marTop w:val="200"/>
          <w:marBottom w:val="40"/>
          <w:divBdr>
            <w:top w:val="none" w:sz="0" w:space="0" w:color="auto"/>
            <w:left w:val="none" w:sz="0" w:space="0" w:color="auto"/>
            <w:bottom w:val="none" w:sz="0" w:space="0" w:color="auto"/>
            <w:right w:val="none" w:sz="0" w:space="0" w:color="auto"/>
          </w:divBdr>
        </w:div>
        <w:div w:id="636031471">
          <w:marLeft w:val="605"/>
          <w:marRight w:val="0"/>
          <w:marTop w:val="200"/>
          <w:marBottom w:val="40"/>
          <w:divBdr>
            <w:top w:val="none" w:sz="0" w:space="0" w:color="auto"/>
            <w:left w:val="none" w:sz="0" w:space="0" w:color="auto"/>
            <w:bottom w:val="none" w:sz="0" w:space="0" w:color="auto"/>
            <w:right w:val="none" w:sz="0" w:space="0" w:color="auto"/>
          </w:divBdr>
        </w:div>
        <w:div w:id="1873568720">
          <w:marLeft w:val="605"/>
          <w:marRight w:val="0"/>
          <w:marTop w:val="200"/>
          <w:marBottom w:val="40"/>
          <w:divBdr>
            <w:top w:val="none" w:sz="0" w:space="0" w:color="auto"/>
            <w:left w:val="none" w:sz="0" w:space="0" w:color="auto"/>
            <w:bottom w:val="none" w:sz="0" w:space="0" w:color="auto"/>
            <w:right w:val="none" w:sz="0" w:space="0" w:color="auto"/>
          </w:divBdr>
        </w:div>
        <w:div w:id="1931810500">
          <w:marLeft w:val="605"/>
          <w:marRight w:val="0"/>
          <w:marTop w:val="200"/>
          <w:marBottom w:val="40"/>
          <w:divBdr>
            <w:top w:val="none" w:sz="0" w:space="0" w:color="auto"/>
            <w:left w:val="none" w:sz="0" w:space="0" w:color="auto"/>
            <w:bottom w:val="none" w:sz="0" w:space="0" w:color="auto"/>
            <w:right w:val="none" w:sz="0" w:space="0" w:color="auto"/>
          </w:divBdr>
        </w:div>
        <w:div w:id="244146535">
          <w:marLeft w:val="605"/>
          <w:marRight w:val="0"/>
          <w:marTop w:val="200"/>
          <w:marBottom w:val="40"/>
          <w:divBdr>
            <w:top w:val="none" w:sz="0" w:space="0" w:color="auto"/>
            <w:left w:val="none" w:sz="0" w:space="0" w:color="auto"/>
            <w:bottom w:val="none" w:sz="0" w:space="0" w:color="auto"/>
            <w:right w:val="none" w:sz="0" w:space="0" w:color="auto"/>
          </w:divBdr>
        </w:div>
        <w:div w:id="17776523">
          <w:marLeft w:val="605"/>
          <w:marRight w:val="0"/>
          <w:marTop w:val="200"/>
          <w:marBottom w:val="40"/>
          <w:divBdr>
            <w:top w:val="none" w:sz="0" w:space="0" w:color="auto"/>
            <w:left w:val="none" w:sz="0" w:space="0" w:color="auto"/>
            <w:bottom w:val="none" w:sz="0" w:space="0" w:color="auto"/>
            <w:right w:val="none" w:sz="0" w:space="0" w:color="auto"/>
          </w:divBdr>
        </w:div>
      </w:divsChild>
    </w:div>
    <w:div w:id="1438482179">
      <w:bodyDiv w:val="1"/>
      <w:marLeft w:val="0"/>
      <w:marRight w:val="0"/>
      <w:marTop w:val="0"/>
      <w:marBottom w:val="0"/>
      <w:divBdr>
        <w:top w:val="none" w:sz="0" w:space="0" w:color="auto"/>
        <w:left w:val="none" w:sz="0" w:space="0" w:color="auto"/>
        <w:bottom w:val="none" w:sz="0" w:space="0" w:color="auto"/>
        <w:right w:val="none" w:sz="0" w:space="0" w:color="auto"/>
      </w:divBdr>
      <w:divsChild>
        <w:div w:id="1669862183">
          <w:marLeft w:val="605"/>
          <w:marRight w:val="0"/>
          <w:marTop w:val="200"/>
          <w:marBottom w:val="40"/>
          <w:divBdr>
            <w:top w:val="none" w:sz="0" w:space="0" w:color="auto"/>
            <w:left w:val="none" w:sz="0" w:space="0" w:color="auto"/>
            <w:bottom w:val="none" w:sz="0" w:space="0" w:color="auto"/>
            <w:right w:val="none" w:sz="0" w:space="0" w:color="auto"/>
          </w:divBdr>
        </w:div>
        <w:div w:id="219561960">
          <w:marLeft w:val="605"/>
          <w:marRight w:val="0"/>
          <w:marTop w:val="200"/>
          <w:marBottom w:val="40"/>
          <w:divBdr>
            <w:top w:val="none" w:sz="0" w:space="0" w:color="auto"/>
            <w:left w:val="none" w:sz="0" w:space="0" w:color="auto"/>
            <w:bottom w:val="none" w:sz="0" w:space="0" w:color="auto"/>
            <w:right w:val="none" w:sz="0" w:space="0" w:color="auto"/>
          </w:divBdr>
        </w:div>
        <w:div w:id="1171947061">
          <w:marLeft w:val="1440"/>
          <w:marRight w:val="0"/>
          <w:marTop w:val="100"/>
          <w:marBottom w:val="40"/>
          <w:divBdr>
            <w:top w:val="none" w:sz="0" w:space="0" w:color="auto"/>
            <w:left w:val="none" w:sz="0" w:space="0" w:color="auto"/>
            <w:bottom w:val="none" w:sz="0" w:space="0" w:color="auto"/>
            <w:right w:val="none" w:sz="0" w:space="0" w:color="auto"/>
          </w:divBdr>
        </w:div>
        <w:div w:id="1909807486">
          <w:marLeft w:val="1440"/>
          <w:marRight w:val="0"/>
          <w:marTop w:val="100"/>
          <w:marBottom w:val="40"/>
          <w:divBdr>
            <w:top w:val="none" w:sz="0" w:space="0" w:color="auto"/>
            <w:left w:val="none" w:sz="0" w:space="0" w:color="auto"/>
            <w:bottom w:val="none" w:sz="0" w:space="0" w:color="auto"/>
            <w:right w:val="none" w:sz="0" w:space="0" w:color="auto"/>
          </w:divBdr>
        </w:div>
        <w:div w:id="809906735">
          <w:marLeft w:val="605"/>
          <w:marRight w:val="0"/>
          <w:marTop w:val="200"/>
          <w:marBottom w:val="40"/>
          <w:divBdr>
            <w:top w:val="none" w:sz="0" w:space="0" w:color="auto"/>
            <w:left w:val="none" w:sz="0" w:space="0" w:color="auto"/>
            <w:bottom w:val="none" w:sz="0" w:space="0" w:color="auto"/>
            <w:right w:val="none" w:sz="0" w:space="0" w:color="auto"/>
          </w:divBdr>
        </w:div>
      </w:divsChild>
    </w:div>
    <w:div w:id="1505319810">
      <w:bodyDiv w:val="1"/>
      <w:marLeft w:val="0"/>
      <w:marRight w:val="0"/>
      <w:marTop w:val="0"/>
      <w:marBottom w:val="0"/>
      <w:divBdr>
        <w:top w:val="none" w:sz="0" w:space="0" w:color="auto"/>
        <w:left w:val="none" w:sz="0" w:space="0" w:color="auto"/>
        <w:bottom w:val="none" w:sz="0" w:space="0" w:color="auto"/>
        <w:right w:val="none" w:sz="0" w:space="0" w:color="auto"/>
      </w:divBdr>
    </w:div>
    <w:div w:id="1514030190">
      <w:bodyDiv w:val="1"/>
      <w:marLeft w:val="0"/>
      <w:marRight w:val="0"/>
      <w:marTop w:val="0"/>
      <w:marBottom w:val="0"/>
      <w:divBdr>
        <w:top w:val="none" w:sz="0" w:space="0" w:color="auto"/>
        <w:left w:val="none" w:sz="0" w:space="0" w:color="auto"/>
        <w:bottom w:val="none" w:sz="0" w:space="0" w:color="auto"/>
        <w:right w:val="none" w:sz="0" w:space="0" w:color="auto"/>
      </w:divBdr>
      <w:divsChild>
        <w:div w:id="1022244373">
          <w:marLeft w:val="461"/>
          <w:marRight w:val="130"/>
          <w:marTop w:val="39"/>
          <w:marBottom w:val="0"/>
          <w:divBdr>
            <w:top w:val="none" w:sz="0" w:space="0" w:color="auto"/>
            <w:left w:val="none" w:sz="0" w:space="0" w:color="auto"/>
            <w:bottom w:val="none" w:sz="0" w:space="0" w:color="auto"/>
            <w:right w:val="none" w:sz="0" w:space="0" w:color="auto"/>
          </w:divBdr>
        </w:div>
      </w:divsChild>
    </w:div>
    <w:div w:id="1534079681">
      <w:bodyDiv w:val="1"/>
      <w:marLeft w:val="0"/>
      <w:marRight w:val="0"/>
      <w:marTop w:val="0"/>
      <w:marBottom w:val="0"/>
      <w:divBdr>
        <w:top w:val="none" w:sz="0" w:space="0" w:color="auto"/>
        <w:left w:val="none" w:sz="0" w:space="0" w:color="auto"/>
        <w:bottom w:val="none" w:sz="0" w:space="0" w:color="auto"/>
        <w:right w:val="none" w:sz="0" w:space="0" w:color="auto"/>
      </w:divBdr>
      <w:divsChild>
        <w:div w:id="1674449989">
          <w:marLeft w:val="634"/>
          <w:marRight w:val="533"/>
          <w:marTop w:val="0"/>
          <w:marBottom w:val="0"/>
          <w:divBdr>
            <w:top w:val="none" w:sz="0" w:space="0" w:color="auto"/>
            <w:left w:val="none" w:sz="0" w:space="0" w:color="auto"/>
            <w:bottom w:val="none" w:sz="0" w:space="0" w:color="auto"/>
            <w:right w:val="none" w:sz="0" w:space="0" w:color="auto"/>
          </w:divBdr>
        </w:div>
        <w:div w:id="2022579967">
          <w:marLeft w:val="634"/>
          <w:marRight w:val="533"/>
          <w:marTop w:val="0"/>
          <w:marBottom w:val="0"/>
          <w:divBdr>
            <w:top w:val="none" w:sz="0" w:space="0" w:color="auto"/>
            <w:left w:val="none" w:sz="0" w:space="0" w:color="auto"/>
            <w:bottom w:val="none" w:sz="0" w:space="0" w:color="auto"/>
            <w:right w:val="none" w:sz="0" w:space="0" w:color="auto"/>
          </w:divBdr>
        </w:div>
        <w:div w:id="825360844">
          <w:marLeft w:val="634"/>
          <w:marRight w:val="518"/>
          <w:marTop w:val="0"/>
          <w:marBottom w:val="0"/>
          <w:divBdr>
            <w:top w:val="none" w:sz="0" w:space="0" w:color="auto"/>
            <w:left w:val="none" w:sz="0" w:space="0" w:color="auto"/>
            <w:bottom w:val="none" w:sz="0" w:space="0" w:color="auto"/>
            <w:right w:val="none" w:sz="0" w:space="0" w:color="auto"/>
          </w:divBdr>
        </w:div>
        <w:div w:id="1154950163">
          <w:marLeft w:val="634"/>
          <w:marRight w:val="518"/>
          <w:marTop w:val="0"/>
          <w:marBottom w:val="0"/>
          <w:divBdr>
            <w:top w:val="none" w:sz="0" w:space="0" w:color="auto"/>
            <w:left w:val="none" w:sz="0" w:space="0" w:color="auto"/>
            <w:bottom w:val="none" w:sz="0" w:space="0" w:color="auto"/>
            <w:right w:val="none" w:sz="0" w:space="0" w:color="auto"/>
          </w:divBdr>
        </w:div>
        <w:div w:id="1746107145">
          <w:marLeft w:val="634"/>
          <w:marRight w:val="518"/>
          <w:marTop w:val="0"/>
          <w:marBottom w:val="0"/>
          <w:divBdr>
            <w:top w:val="none" w:sz="0" w:space="0" w:color="auto"/>
            <w:left w:val="none" w:sz="0" w:space="0" w:color="auto"/>
            <w:bottom w:val="none" w:sz="0" w:space="0" w:color="auto"/>
            <w:right w:val="none" w:sz="0" w:space="0" w:color="auto"/>
          </w:divBdr>
        </w:div>
        <w:div w:id="699476933">
          <w:marLeft w:val="634"/>
          <w:marRight w:val="533"/>
          <w:marTop w:val="100"/>
          <w:marBottom w:val="0"/>
          <w:divBdr>
            <w:top w:val="none" w:sz="0" w:space="0" w:color="auto"/>
            <w:left w:val="none" w:sz="0" w:space="0" w:color="auto"/>
            <w:bottom w:val="none" w:sz="0" w:space="0" w:color="auto"/>
            <w:right w:val="none" w:sz="0" w:space="0" w:color="auto"/>
          </w:divBdr>
        </w:div>
        <w:div w:id="1765371252">
          <w:marLeft w:val="634"/>
          <w:marRight w:val="533"/>
          <w:marTop w:val="0"/>
          <w:marBottom w:val="0"/>
          <w:divBdr>
            <w:top w:val="none" w:sz="0" w:space="0" w:color="auto"/>
            <w:left w:val="none" w:sz="0" w:space="0" w:color="auto"/>
            <w:bottom w:val="none" w:sz="0" w:space="0" w:color="auto"/>
            <w:right w:val="none" w:sz="0" w:space="0" w:color="auto"/>
          </w:divBdr>
        </w:div>
        <w:div w:id="1008875306">
          <w:marLeft w:val="994"/>
          <w:marRight w:val="562"/>
          <w:marTop w:val="100"/>
          <w:marBottom w:val="0"/>
          <w:divBdr>
            <w:top w:val="none" w:sz="0" w:space="0" w:color="auto"/>
            <w:left w:val="none" w:sz="0" w:space="0" w:color="auto"/>
            <w:bottom w:val="none" w:sz="0" w:space="0" w:color="auto"/>
            <w:right w:val="none" w:sz="0" w:space="0" w:color="auto"/>
          </w:divBdr>
        </w:div>
      </w:divsChild>
    </w:div>
    <w:div w:id="1582790534">
      <w:bodyDiv w:val="1"/>
      <w:marLeft w:val="0"/>
      <w:marRight w:val="0"/>
      <w:marTop w:val="0"/>
      <w:marBottom w:val="0"/>
      <w:divBdr>
        <w:top w:val="none" w:sz="0" w:space="0" w:color="auto"/>
        <w:left w:val="none" w:sz="0" w:space="0" w:color="auto"/>
        <w:bottom w:val="none" w:sz="0" w:space="0" w:color="auto"/>
        <w:right w:val="none" w:sz="0" w:space="0" w:color="auto"/>
      </w:divBdr>
    </w:div>
    <w:div w:id="1720982459">
      <w:bodyDiv w:val="1"/>
      <w:marLeft w:val="0"/>
      <w:marRight w:val="0"/>
      <w:marTop w:val="0"/>
      <w:marBottom w:val="0"/>
      <w:divBdr>
        <w:top w:val="none" w:sz="0" w:space="0" w:color="auto"/>
        <w:left w:val="none" w:sz="0" w:space="0" w:color="auto"/>
        <w:bottom w:val="none" w:sz="0" w:space="0" w:color="auto"/>
        <w:right w:val="none" w:sz="0" w:space="0" w:color="auto"/>
      </w:divBdr>
    </w:div>
    <w:div w:id="1812017032">
      <w:bodyDiv w:val="1"/>
      <w:marLeft w:val="0"/>
      <w:marRight w:val="0"/>
      <w:marTop w:val="0"/>
      <w:marBottom w:val="0"/>
      <w:divBdr>
        <w:top w:val="none" w:sz="0" w:space="0" w:color="auto"/>
        <w:left w:val="none" w:sz="0" w:space="0" w:color="auto"/>
        <w:bottom w:val="none" w:sz="0" w:space="0" w:color="auto"/>
        <w:right w:val="none" w:sz="0" w:space="0" w:color="auto"/>
      </w:divBdr>
      <w:divsChild>
        <w:div w:id="1501844449">
          <w:marLeft w:val="547"/>
          <w:marRight w:val="0"/>
          <w:marTop w:val="96"/>
          <w:marBottom w:val="0"/>
          <w:divBdr>
            <w:top w:val="none" w:sz="0" w:space="0" w:color="auto"/>
            <w:left w:val="none" w:sz="0" w:space="0" w:color="auto"/>
            <w:bottom w:val="none" w:sz="0" w:space="0" w:color="auto"/>
            <w:right w:val="none" w:sz="0" w:space="0" w:color="auto"/>
          </w:divBdr>
        </w:div>
        <w:div w:id="2076006837">
          <w:marLeft w:val="1166"/>
          <w:marRight w:val="0"/>
          <w:marTop w:val="77"/>
          <w:marBottom w:val="0"/>
          <w:divBdr>
            <w:top w:val="none" w:sz="0" w:space="0" w:color="auto"/>
            <w:left w:val="none" w:sz="0" w:space="0" w:color="auto"/>
            <w:bottom w:val="none" w:sz="0" w:space="0" w:color="auto"/>
            <w:right w:val="none" w:sz="0" w:space="0" w:color="auto"/>
          </w:divBdr>
        </w:div>
        <w:div w:id="275527938">
          <w:marLeft w:val="1166"/>
          <w:marRight w:val="0"/>
          <w:marTop w:val="77"/>
          <w:marBottom w:val="0"/>
          <w:divBdr>
            <w:top w:val="none" w:sz="0" w:space="0" w:color="auto"/>
            <w:left w:val="none" w:sz="0" w:space="0" w:color="auto"/>
            <w:bottom w:val="none" w:sz="0" w:space="0" w:color="auto"/>
            <w:right w:val="none" w:sz="0" w:space="0" w:color="auto"/>
          </w:divBdr>
        </w:div>
        <w:div w:id="258568019">
          <w:marLeft w:val="547"/>
          <w:marRight w:val="0"/>
          <w:marTop w:val="96"/>
          <w:marBottom w:val="0"/>
          <w:divBdr>
            <w:top w:val="none" w:sz="0" w:space="0" w:color="auto"/>
            <w:left w:val="none" w:sz="0" w:space="0" w:color="auto"/>
            <w:bottom w:val="none" w:sz="0" w:space="0" w:color="auto"/>
            <w:right w:val="none" w:sz="0" w:space="0" w:color="auto"/>
          </w:divBdr>
        </w:div>
        <w:div w:id="926963177">
          <w:marLeft w:val="1166"/>
          <w:marRight w:val="0"/>
          <w:marTop w:val="77"/>
          <w:marBottom w:val="0"/>
          <w:divBdr>
            <w:top w:val="none" w:sz="0" w:space="0" w:color="auto"/>
            <w:left w:val="none" w:sz="0" w:space="0" w:color="auto"/>
            <w:bottom w:val="none" w:sz="0" w:space="0" w:color="auto"/>
            <w:right w:val="none" w:sz="0" w:space="0" w:color="auto"/>
          </w:divBdr>
        </w:div>
        <w:div w:id="2100104722">
          <w:marLeft w:val="1166"/>
          <w:marRight w:val="0"/>
          <w:marTop w:val="77"/>
          <w:marBottom w:val="0"/>
          <w:divBdr>
            <w:top w:val="none" w:sz="0" w:space="0" w:color="auto"/>
            <w:left w:val="none" w:sz="0" w:space="0" w:color="auto"/>
            <w:bottom w:val="none" w:sz="0" w:space="0" w:color="auto"/>
            <w:right w:val="none" w:sz="0" w:space="0" w:color="auto"/>
          </w:divBdr>
        </w:div>
        <w:div w:id="1564297060">
          <w:marLeft w:val="1800"/>
          <w:marRight w:val="0"/>
          <w:marTop w:val="67"/>
          <w:marBottom w:val="0"/>
          <w:divBdr>
            <w:top w:val="none" w:sz="0" w:space="0" w:color="auto"/>
            <w:left w:val="none" w:sz="0" w:space="0" w:color="auto"/>
            <w:bottom w:val="none" w:sz="0" w:space="0" w:color="auto"/>
            <w:right w:val="none" w:sz="0" w:space="0" w:color="auto"/>
          </w:divBdr>
        </w:div>
      </w:divsChild>
    </w:div>
    <w:div w:id="1838299184">
      <w:bodyDiv w:val="1"/>
      <w:marLeft w:val="0"/>
      <w:marRight w:val="0"/>
      <w:marTop w:val="0"/>
      <w:marBottom w:val="0"/>
      <w:divBdr>
        <w:top w:val="none" w:sz="0" w:space="0" w:color="auto"/>
        <w:left w:val="none" w:sz="0" w:space="0" w:color="auto"/>
        <w:bottom w:val="none" w:sz="0" w:space="0" w:color="auto"/>
        <w:right w:val="none" w:sz="0" w:space="0" w:color="auto"/>
      </w:divBdr>
    </w:div>
    <w:div w:id="1910074393">
      <w:bodyDiv w:val="1"/>
      <w:marLeft w:val="0"/>
      <w:marRight w:val="0"/>
      <w:marTop w:val="0"/>
      <w:marBottom w:val="0"/>
      <w:divBdr>
        <w:top w:val="none" w:sz="0" w:space="0" w:color="auto"/>
        <w:left w:val="none" w:sz="0" w:space="0" w:color="auto"/>
        <w:bottom w:val="none" w:sz="0" w:space="0" w:color="auto"/>
        <w:right w:val="none" w:sz="0" w:space="0" w:color="auto"/>
      </w:divBdr>
      <w:divsChild>
        <w:div w:id="1205824230">
          <w:marLeft w:val="446"/>
          <w:marRight w:val="0"/>
          <w:marTop w:val="0"/>
          <w:marBottom w:val="120"/>
          <w:divBdr>
            <w:top w:val="none" w:sz="0" w:space="0" w:color="auto"/>
            <w:left w:val="none" w:sz="0" w:space="0" w:color="auto"/>
            <w:bottom w:val="none" w:sz="0" w:space="0" w:color="auto"/>
            <w:right w:val="none" w:sz="0" w:space="0" w:color="auto"/>
          </w:divBdr>
        </w:div>
        <w:div w:id="255750126">
          <w:marLeft w:val="446"/>
          <w:marRight w:val="0"/>
          <w:marTop w:val="0"/>
          <w:marBottom w:val="120"/>
          <w:divBdr>
            <w:top w:val="none" w:sz="0" w:space="0" w:color="auto"/>
            <w:left w:val="none" w:sz="0" w:space="0" w:color="auto"/>
            <w:bottom w:val="none" w:sz="0" w:space="0" w:color="auto"/>
            <w:right w:val="none" w:sz="0" w:space="0" w:color="auto"/>
          </w:divBdr>
        </w:div>
        <w:div w:id="358967315">
          <w:marLeft w:val="446"/>
          <w:marRight w:val="0"/>
          <w:marTop w:val="0"/>
          <w:marBottom w:val="120"/>
          <w:divBdr>
            <w:top w:val="none" w:sz="0" w:space="0" w:color="auto"/>
            <w:left w:val="none" w:sz="0" w:space="0" w:color="auto"/>
            <w:bottom w:val="none" w:sz="0" w:space="0" w:color="auto"/>
            <w:right w:val="none" w:sz="0" w:space="0" w:color="auto"/>
          </w:divBdr>
        </w:div>
        <w:div w:id="2072534831">
          <w:marLeft w:val="446"/>
          <w:marRight w:val="0"/>
          <w:marTop w:val="0"/>
          <w:marBottom w:val="120"/>
          <w:divBdr>
            <w:top w:val="none" w:sz="0" w:space="0" w:color="auto"/>
            <w:left w:val="none" w:sz="0" w:space="0" w:color="auto"/>
            <w:bottom w:val="none" w:sz="0" w:space="0" w:color="auto"/>
            <w:right w:val="none" w:sz="0" w:space="0" w:color="auto"/>
          </w:divBdr>
        </w:div>
        <w:div w:id="859123435">
          <w:marLeft w:val="446"/>
          <w:marRight w:val="0"/>
          <w:marTop w:val="0"/>
          <w:marBottom w:val="120"/>
          <w:divBdr>
            <w:top w:val="none" w:sz="0" w:space="0" w:color="auto"/>
            <w:left w:val="none" w:sz="0" w:space="0" w:color="auto"/>
            <w:bottom w:val="none" w:sz="0" w:space="0" w:color="auto"/>
            <w:right w:val="none" w:sz="0" w:space="0" w:color="auto"/>
          </w:divBdr>
        </w:div>
        <w:div w:id="1010986939">
          <w:marLeft w:val="446"/>
          <w:marRight w:val="0"/>
          <w:marTop w:val="0"/>
          <w:marBottom w:val="0"/>
          <w:divBdr>
            <w:top w:val="none" w:sz="0" w:space="0" w:color="auto"/>
            <w:left w:val="none" w:sz="0" w:space="0" w:color="auto"/>
            <w:bottom w:val="none" w:sz="0" w:space="0" w:color="auto"/>
            <w:right w:val="none" w:sz="0" w:space="0" w:color="auto"/>
          </w:divBdr>
        </w:div>
        <w:div w:id="762651597">
          <w:marLeft w:val="446"/>
          <w:marRight w:val="0"/>
          <w:marTop w:val="0"/>
          <w:marBottom w:val="0"/>
          <w:divBdr>
            <w:top w:val="none" w:sz="0" w:space="0" w:color="auto"/>
            <w:left w:val="none" w:sz="0" w:space="0" w:color="auto"/>
            <w:bottom w:val="none" w:sz="0" w:space="0" w:color="auto"/>
            <w:right w:val="none" w:sz="0" w:space="0" w:color="auto"/>
          </w:divBdr>
        </w:div>
      </w:divsChild>
    </w:div>
    <w:div w:id="2043548976">
      <w:bodyDiv w:val="1"/>
      <w:marLeft w:val="0"/>
      <w:marRight w:val="0"/>
      <w:marTop w:val="0"/>
      <w:marBottom w:val="0"/>
      <w:divBdr>
        <w:top w:val="none" w:sz="0" w:space="0" w:color="auto"/>
        <w:left w:val="none" w:sz="0" w:space="0" w:color="auto"/>
        <w:bottom w:val="none" w:sz="0" w:space="0" w:color="auto"/>
        <w:right w:val="none" w:sz="0" w:space="0" w:color="auto"/>
      </w:divBdr>
    </w:div>
    <w:div w:id="2098012639">
      <w:bodyDiv w:val="1"/>
      <w:marLeft w:val="0"/>
      <w:marRight w:val="0"/>
      <w:marTop w:val="0"/>
      <w:marBottom w:val="0"/>
      <w:divBdr>
        <w:top w:val="none" w:sz="0" w:space="0" w:color="auto"/>
        <w:left w:val="none" w:sz="0" w:space="0" w:color="auto"/>
        <w:bottom w:val="none" w:sz="0" w:space="0" w:color="auto"/>
        <w:right w:val="none" w:sz="0" w:space="0" w:color="auto"/>
      </w:divBdr>
      <w:divsChild>
        <w:div w:id="1050421219">
          <w:marLeft w:val="605"/>
          <w:marRight w:val="0"/>
          <w:marTop w:val="200"/>
          <w:marBottom w:val="40"/>
          <w:divBdr>
            <w:top w:val="none" w:sz="0" w:space="0" w:color="auto"/>
            <w:left w:val="none" w:sz="0" w:space="0" w:color="auto"/>
            <w:bottom w:val="none" w:sz="0" w:space="0" w:color="auto"/>
            <w:right w:val="none" w:sz="0" w:space="0" w:color="auto"/>
          </w:divBdr>
        </w:div>
        <w:div w:id="954214311">
          <w:marLeft w:val="605"/>
          <w:marRight w:val="0"/>
          <w:marTop w:val="200"/>
          <w:marBottom w:val="40"/>
          <w:divBdr>
            <w:top w:val="none" w:sz="0" w:space="0" w:color="auto"/>
            <w:left w:val="none" w:sz="0" w:space="0" w:color="auto"/>
            <w:bottom w:val="none" w:sz="0" w:space="0" w:color="auto"/>
            <w:right w:val="none" w:sz="0" w:space="0" w:color="auto"/>
          </w:divBdr>
        </w:div>
        <w:div w:id="2125149733">
          <w:marLeft w:val="605"/>
          <w:marRight w:val="0"/>
          <w:marTop w:val="200"/>
          <w:marBottom w:val="40"/>
          <w:divBdr>
            <w:top w:val="none" w:sz="0" w:space="0" w:color="auto"/>
            <w:left w:val="none" w:sz="0" w:space="0" w:color="auto"/>
            <w:bottom w:val="none" w:sz="0" w:space="0" w:color="auto"/>
            <w:right w:val="none" w:sz="0" w:space="0" w:color="auto"/>
          </w:divBdr>
        </w:div>
        <w:div w:id="1256134160">
          <w:marLeft w:val="605"/>
          <w:marRight w:val="0"/>
          <w:marTop w:val="200"/>
          <w:marBottom w:val="40"/>
          <w:divBdr>
            <w:top w:val="none" w:sz="0" w:space="0" w:color="auto"/>
            <w:left w:val="none" w:sz="0" w:space="0" w:color="auto"/>
            <w:bottom w:val="none" w:sz="0" w:space="0" w:color="auto"/>
            <w:right w:val="none" w:sz="0" w:space="0" w:color="auto"/>
          </w:divBdr>
        </w:div>
      </w:divsChild>
    </w:div>
    <w:div w:id="2103261694">
      <w:bodyDiv w:val="1"/>
      <w:marLeft w:val="0"/>
      <w:marRight w:val="0"/>
      <w:marTop w:val="0"/>
      <w:marBottom w:val="0"/>
      <w:divBdr>
        <w:top w:val="none" w:sz="0" w:space="0" w:color="auto"/>
        <w:left w:val="none" w:sz="0" w:space="0" w:color="auto"/>
        <w:bottom w:val="none" w:sz="0" w:space="0" w:color="auto"/>
        <w:right w:val="none" w:sz="0" w:space="0" w:color="auto"/>
      </w:divBdr>
      <w:divsChild>
        <w:div w:id="1741319412">
          <w:marLeft w:val="605"/>
          <w:marRight w:val="0"/>
          <w:marTop w:val="200"/>
          <w:marBottom w:val="40"/>
          <w:divBdr>
            <w:top w:val="none" w:sz="0" w:space="0" w:color="auto"/>
            <w:left w:val="none" w:sz="0" w:space="0" w:color="auto"/>
            <w:bottom w:val="none" w:sz="0" w:space="0" w:color="auto"/>
            <w:right w:val="none" w:sz="0" w:space="0" w:color="auto"/>
          </w:divBdr>
        </w:div>
        <w:div w:id="532234162">
          <w:marLeft w:val="605"/>
          <w:marRight w:val="0"/>
          <w:marTop w:val="200"/>
          <w:marBottom w:val="40"/>
          <w:divBdr>
            <w:top w:val="none" w:sz="0" w:space="0" w:color="auto"/>
            <w:left w:val="none" w:sz="0" w:space="0" w:color="auto"/>
            <w:bottom w:val="none" w:sz="0" w:space="0" w:color="auto"/>
            <w:right w:val="none" w:sz="0" w:space="0" w:color="auto"/>
          </w:divBdr>
        </w:div>
        <w:div w:id="49808822">
          <w:marLeft w:val="605"/>
          <w:marRight w:val="0"/>
          <w:marTop w:val="200"/>
          <w:marBottom w:val="40"/>
          <w:divBdr>
            <w:top w:val="none" w:sz="0" w:space="0" w:color="auto"/>
            <w:left w:val="none" w:sz="0" w:space="0" w:color="auto"/>
            <w:bottom w:val="none" w:sz="0" w:space="0" w:color="auto"/>
            <w:right w:val="none" w:sz="0" w:space="0" w:color="auto"/>
          </w:divBdr>
        </w:div>
        <w:div w:id="1478104122">
          <w:marLeft w:val="605"/>
          <w:marRight w:val="0"/>
          <w:marTop w:val="200"/>
          <w:marBottom w:val="40"/>
          <w:divBdr>
            <w:top w:val="none" w:sz="0" w:space="0" w:color="auto"/>
            <w:left w:val="none" w:sz="0" w:space="0" w:color="auto"/>
            <w:bottom w:val="none" w:sz="0" w:space="0" w:color="auto"/>
            <w:right w:val="none" w:sz="0" w:space="0" w:color="auto"/>
          </w:divBdr>
        </w:div>
        <w:div w:id="1235119055">
          <w:marLeft w:val="605"/>
          <w:marRight w:val="0"/>
          <w:marTop w:val="200"/>
          <w:marBottom w:val="40"/>
          <w:divBdr>
            <w:top w:val="none" w:sz="0" w:space="0" w:color="auto"/>
            <w:left w:val="none" w:sz="0" w:space="0" w:color="auto"/>
            <w:bottom w:val="none" w:sz="0" w:space="0" w:color="auto"/>
            <w:right w:val="none" w:sz="0" w:space="0" w:color="auto"/>
          </w:divBdr>
        </w:div>
        <w:div w:id="340279744">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18E00-425B-4E2D-B313-BF166687D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5326</Words>
  <Characters>30362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 Darlene</dc:creator>
  <cp:keywords/>
  <dc:description/>
  <cp:lastModifiedBy>Vincent Santos</cp:lastModifiedBy>
  <cp:revision>2</cp:revision>
  <cp:lastPrinted>2021-12-14T20:08:00Z</cp:lastPrinted>
  <dcterms:created xsi:type="dcterms:W3CDTF">2022-01-07T16:10:00Z</dcterms:created>
  <dcterms:modified xsi:type="dcterms:W3CDTF">2022-01-07T16:10:00Z</dcterms:modified>
</cp:coreProperties>
</file>