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88" w:rsidRPr="006559ED" w:rsidRDefault="006559ED" w:rsidP="000D2E88">
      <w:pPr>
        <w:shd w:val="clear" w:color="auto" w:fill="FFFFFF"/>
        <w:spacing w:before="825" w:after="413" w:line="240" w:lineRule="auto"/>
        <w:outlineLvl w:val="1"/>
        <w:rPr>
          <w:rFonts w:ascii="Times New Roman" w:eastAsia="Times New Roman" w:hAnsi="Times New Roman" w:cs="Times New Roman"/>
          <w:b/>
          <w:bCs/>
          <w:caps/>
          <w:spacing w:val="24"/>
          <w:sz w:val="28"/>
          <w:szCs w:val="28"/>
        </w:rPr>
      </w:pPr>
      <w:r w:rsidRPr="006559ED">
        <w:rPr>
          <w:rFonts w:ascii="Times New Roman" w:eastAsia="Times New Roman" w:hAnsi="Times New Roman" w:cs="Times New Roman"/>
          <w:b/>
          <w:bCs/>
          <w:caps/>
          <w:spacing w:val="24"/>
          <w:sz w:val="28"/>
          <w:szCs w:val="28"/>
        </w:rPr>
        <w:t>S</w:t>
      </w:r>
      <w:bookmarkStart w:id="0" w:name="_GoBack"/>
      <w:bookmarkEnd w:id="0"/>
      <w:r w:rsidRPr="006559ED">
        <w:rPr>
          <w:rFonts w:ascii="Times New Roman" w:eastAsia="Times New Roman" w:hAnsi="Times New Roman" w:cs="Times New Roman"/>
          <w:b/>
          <w:bCs/>
          <w:caps/>
          <w:spacing w:val="24"/>
          <w:sz w:val="28"/>
          <w:szCs w:val="28"/>
        </w:rPr>
        <w:t xml:space="preserve">OP - </w:t>
      </w:r>
      <w:r w:rsidR="000D2E88" w:rsidRPr="006559ED">
        <w:rPr>
          <w:rFonts w:ascii="Times New Roman" w:eastAsia="Times New Roman" w:hAnsi="Times New Roman" w:cs="Times New Roman"/>
          <w:b/>
          <w:bCs/>
          <w:caps/>
          <w:spacing w:val="24"/>
          <w:sz w:val="28"/>
          <w:szCs w:val="28"/>
        </w:rPr>
        <w:t>CONNECTING YOUR PURPLEAIR SENSOR TO WIFI</w:t>
      </w:r>
    </w:p>
    <w:p w:rsidR="000D2E88" w:rsidRPr="006559ED" w:rsidRDefault="000D2E88" w:rsidP="000D2E88">
      <w:pPr>
        <w:shd w:val="clear" w:color="auto" w:fill="FFFFFF"/>
        <w:spacing w:after="292" w:line="240" w:lineRule="auto"/>
        <w:rPr>
          <w:rFonts w:ascii="Times New Roman" w:eastAsia="Times New Roman" w:hAnsi="Times New Roman" w:cs="Times New Roman"/>
          <w:sz w:val="24"/>
          <w:szCs w:val="24"/>
        </w:rPr>
      </w:pPr>
      <w:r w:rsidRPr="006559ED">
        <w:rPr>
          <w:rFonts w:ascii="Times New Roman" w:eastAsia="Times New Roman" w:hAnsi="Times New Roman" w:cs="Times New Roman"/>
          <w:b/>
          <w:bCs/>
          <w:sz w:val="24"/>
          <w:szCs w:val="24"/>
        </w:rPr>
        <w:t xml:space="preserve">Configuring </w:t>
      </w:r>
      <w:proofErr w:type="spellStart"/>
      <w:r w:rsidRPr="006559ED">
        <w:rPr>
          <w:rFonts w:ascii="Times New Roman" w:eastAsia="Times New Roman" w:hAnsi="Times New Roman" w:cs="Times New Roman"/>
          <w:b/>
          <w:bCs/>
          <w:sz w:val="24"/>
          <w:szCs w:val="24"/>
        </w:rPr>
        <w:t>WiFi</w:t>
      </w:r>
      <w:proofErr w:type="spellEnd"/>
      <w:r w:rsidRPr="006559ED">
        <w:rPr>
          <w:rFonts w:ascii="Times New Roman" w:eastAsia="Times New Roman" w:hAnsi="Times New Roman" w:cs="Times New Roman"/>
          <w:b/>
          <w:bCs/>
          <w:sz w:val="24"/>
          <w:szCs w:val="24"/>
        </w:rPr>
        <w:t xml:space="preserve"> and registering the sensor on the </w:t>
      </w:r>
      <w:proofErr w:type="spellStart"/>
      <w:r w:rsidRPr="006559ED">
        <w:rPr>
          <w:rFonts w:ascii="Times New Roman" w:eastAsia="Times New Roman" w:hAnsi="Times New Roman" w:cs="Times New Roman"/>
          <w:b/>
          <w:bCs/>
          <w:sz w:val="24"/>
          <w:szCs w:val="24"/>
        </w:rPr>
        <w:t>PurpleAir</w:t>
      </w:r>
      <w:proofErr w:type="spellEnd"/>
      <w:r w:rsidRPr="006559ED">
        <w:rPr>
          <w:rFonts w:ascii="Times New Roman" w:eastAsia="Times New Roman" w:hAnsi="Times New Roman" w:cs="Times New Roman"/>
          <w:b/>
          <w:bCs/>
          <w:sz w:val="24"/>
          <w:szCs w:val="24"/>
        </w:rPr>
        <w:t xml:space="preserve"> map is the same for all </w:t>
      </w:r>
      <w:proofErr w:type="spellStart"/>
      <w:r w:rsidRPr="006559ED">
        <w:rPr>
          <w:rFonts w:ascii="Times New Roman" w:eastAsia="Times New Roman" w:hAnsi="Times New Roman" w:cs="Times New Roman"/>
          <w:b/>
          <w:bCs/>
          <w:sz w:val="24"/>
          <w:szCs w:val="24"/>
        </w:rPr>
        <w:t>PurpleAir</w:t>
      </w:r>
      <w:proofErr w:type="spellEnd"/>
      <w:r w:rsidRPr="006559ED">
        <w:rPr>
          <w:rFonts w:ascii="Times New Roman" w:eastAsia="Times New Roman" w:hAnsi="Times New Roman" w:cs="Times New Roman"/>
          <w:b/>
          <w:bCs/>
          <w:sz w:val="24"/>
          <w:szCs w:val="24"/>
        </w:rPr>
        <w:t xml:space="preserve"> sensors.</w:t>
      </w:r>
    </w:p>
    <w:p w:rsidR="000D2E88" w:rsidRPr="006559ED" w:rsidRDefault="000D2E88" w:rsidP="000D2E88">
      <w:pPr>
        <w:numPr>
          <w:ilvl w:val="0"/>
          <w:numId w:val="1"/>
        </w:numPr>
        <w:shd w:val="clear" w:color="auto" w:fill="FFFFFF"/>
        <w:spacing w:before="100" w:beforeAutospacing="1" w:after="6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sz w:val="24"/>
          <w:szCs w:val="24"/>
        </w:rPr>
        <w:t xml:space="preserve">On a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enabled device open the list of available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networks.</w:t>
      </w:r>
    </w:p>
    <w:p w:rsidR="000D2E88" w:rsidRPr="006559ED" w:rsidRDefault="000D2E88" w:rsidP="000D2E88">
      <w:pPr>
        <w:numPr>
          <w:ilvl w:val="0"/>
          <w:numId w:val="1"/>
        </w:numPr>
        <w:shd w:val="clear" w:color="auto" w:fill="FFFFFF"/>
        <w:spacing w:before="100" w:beforeAutospacing="1" w:after="6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sz w:val="24"/>
          <w:szCs w:val="24"/>
        </w:rPr>
        <w:t>Connect to the sensor's network "</w:t>
      </w:r>
      <w:proofErr w:type="spellStart"/>
      <w:r w:rsidRPr="006559ED">
        <w:rPr>
          <w:rFonts w:ascii="Times New Roman" w:eastAsia="Times New Roman" w:hAnsi="Times New Roman" w:cs="Times New Roman"/>
          <w:sz w:val="24"/>
          <w:szCs w:val="24"/>
        </w:rPr>
        <w:t>PurpleAir-</w:t>
      </w:r>
      <w:r w:rsidRPr="006559ED">
        <w:rPr>
          <w:rFonts w:ascii="Times New Roman" w:eastAsia="Times New Roman" w:hAnsi="Times New Roman" w:cs="Times New Roman"/>
          <w:i/>
          <w:iCs/>
          <w:sz w:val="24"/>
          <w:szCs w:val="24"/>
        </w:rPr>
        <w:t>xxxx</w:t>
      </w:r>
      <w:proofErr w:type="spellEnd"/>
      <w:r w:rsidRPr="006559ED">
        <w:rPr>
          <w:rFonts w:ascii="Times New Roman" w:eastAsia="Times New Roman" w:hAnsi="Times New Roman" w:cs="Times New Roman"/>
          <w:sz w:val="24"/>
          <w:szCs w:val="24"/>
        </w:rPr>
        <w:t>". The </w:t>
      </w:r>
      <w:proofErr w:type="spellStart"/>
      <w:r w:rsidRPr="006559ED">
        <w:rPr>
          <w:rFonts w:ascii="Times New Roman" w:eastAsia="Times New Roman" w:hAnsi="Times New Roman" w:cs="Times New Roman"/>
          <w:i/>
          <w:iCs/>
          <w:sz w:val="24"/>
          <w:szCs w:val="24"/>
        </w:rPr>
        <w:t>xxxx</w:t>
      </w:r>
      <w:proofErr w:type="spellEnd"/>
      <w:r w:rsidRPr="006559ED">
        <w:rPr>
          <w:rFonts w:ascii="Times New Roman" w:eastAsia="Times New Roman" w:hAnsi="Times New Roman" w:cs="Times New Roman"/>
          <w:sz w:val="24"/>
          <w:szCs w:val="24"/>
        </w:rPr>
        <w:t xml:space="preserve"> is a 2-4 </w:t>
      </w:r>
      <w:proofErr w:type="spellStart"/>
      <w:r w:rsidRPr="006559ED">
        <w:rPr>
          <w:rFonts w:ascii="Times New Roman" w:eastAsia="Times New Roman" w:hAnsi="Times New Roman" w:cs="Times New Roman"/>
          <w:sz w:val="24"/>
          <w:szCs w:val="24"/>
        </w:rPr>
        <w:t>dight</w:t>
      </w:r>
      <w:proofErr w:type="spellEnd"/>
      <w:r w:rsidRPr="006559ED">
        <w:rPr>
          <w:rFonts w:ascii="Times New Roman" w:eastAsia="Times New Roman" w:hAnsi="Times New Roman" w:cs="Times New Roman"/>
          <w:sz w:val="24"/>
          <w:szCs w:val="24"/>
        </w:rPr>
        <w:t xml:space="preserve"> code specific to your sensor.</w:t>
      </w:r>
    </w:p>
    <w:p w:rsidR="000D2E88" w:rsidRPr="006559ED" w:rsidRDefault="000D2E88" w:rsidP="000D2E88">
      <w:pPr>
        <w:shd w:val="clear" w:color="auto" w:fill="FFFFFF"/>
        <w:spacing w:before="100" w:beforeAutospacing="1" w:after="6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b/>
          <w:bCs/>
          <w:i/>
          <w:iCs/>
          <w:sz w:val="24"/>
          <w:szCs w:val="24"/>
        </w:rPr>
        <w:t>Important:</w:t>
      </w:r>
      <w:r w:rsidRPr="006559ED">
        <w:rPr>
          <w:rFonts w:ascii="Times New Roman" w:eastAsia="Times New Roman" w:hAnsi="Times New Roman" w:cs="Times New Roman"/>
          <w:i/>
          <w:iCs/>
          <w:sz w:val="24"/>
          <w:szCs w:val="24"/>
        </w:rPr>
        <w:t> If your sensor network name is "</w:t>
      </w:r>
      <w:proofErr w:type="spellStart"/>
      <w:proofErr w:type="gramStart"/>
      <w:r w:rsidRPr="006559ED">
        <w:rPr>
          <w:rFonts w:ascii="Times New Roman" w:eastAsia="Times New Roman" w:hAnsi="Times New Roman" w:cs="Times New Roman"/>
          <w:i/>
          <w:iCs/>
          <w:sz w:val="24"/>
          <w:szCs w:val="24"/>
        </w:rPr>
        <w:t>AirMonitor_xxxx</w:t>
      </w:r>
      <w:proofErr w:type="spellEnd"/>
      <w:r w:rsidRPr="006559ED">
        <w:rPr>
          <w:rFonts w:ascii="Times New Roman" w:eastAsia="Times New Roman" w:hAnsi="Times New Roman" w:cs="Times New Roman"/>
          <w:i/>
          <w:iCs/>
          <w:sz w:val="24"/>
          <w:szCs w:val="24"/>
        </w:rPr>
        <w:t>"</w:t>
      </w:r>
      <w:proofErr w:type="gramEnd"/>
      <w:r w:rsidRPr="006559ED">
        <w:rPr>
          <w:rFonts w:ascii="Times New Roman" w:eastAsia="Times New Roman" w:hAnsi="Times New Roman" w:cs="Times New Roman"/>
          <w:i/>
          <w:iCs/>
          <w:sz w:val="24"/>
          <w:szCs w:val="24"/>
        </w:rPr>
        <w:t xml:space="preserve"> you will need to go to </w:t>
      </w:r>
      <w:hyperlink r:id="rId5" w:tgtFrame="_blank" w:tooltip="PurpleAir AirMonitor_xxxx WiFi configuration page" w:history="1">
        <w:r w:rsidRPr="006559ED">
          <w:rPr>
            <w:rFonts w:ascii="Times New Roman" w:eastAsia="Times New Roman" w:hAnsi="Times New Roman" w:cs="Times New Roman"/>
            <w:i/>
            <w:iCs/>
            <w:sz w:val="24"/>
            <w:szCs w:val="24"/>
            <w:u w:val="single"/>
          </w:rPr>
          <w:t>www.purpleair.com/configure</w:t>
        </w:r>
      </w:hyperlink>
      <w:r w:rsidRPr="006559ED">
        <w:rPr>
          <w:rFonts w:ascii="Times New Roman" w:eastAsia="Times New Roman" w:hAnsi="Times New Roman" w:cs="Times New Roman"/>
          <w:i/>
          <w:iCs/>
          <w:sz w:val="24"/>
          <w:szCs w:val="24"/>
        </w:rPr>
        <w:t xml:space="preserve"> to configure </w:t>
      </w:r>
      <w:proofErr w:type="spellStart"/>
      <w:r w:rsidRPr="006559ED">
        <w:rPr>
          <w:rFonts w:ascii="Times New Roman" w:eastAsia="Times New Roman" w:hAnsi="Times New Roman" w:cs="Times New Roman"/>
          <w:i/>
          <w:iCs/>
          <w:sz w:val="24"/>
          <w:szCs w:val="24"/>
        </w:rPr>
        <w:t>WiFi</w:t>
      </w:r>
      <w:proofErr w:type="spellEnd"/>
      <w:r w:rsidRPr="006559ED">
        <w:rPr>
          <w:rFonts w:ascii="Times New Roman" w:eastAsia="Times New Roman" w:hAnsi="Times New Roman" w:cs="Times New Roman"/>
          <w:i/>
          <w:iCs/>
          <w:sz w:val="24"/>
          <w:szCs w:val="24"/>
        </w:rPr>
        <w:t xml:space="preserve"> on your sensor.</w:t>
      </w:r>
    </w:p>
    <w:p w:rsidR="000D2E88" w:rsidRPr="006559ED" w:rsidRDefault="000D2E88" w:rsidP="000D2E88">
      <w:pPr>
        <w:numPr>
          <w:ilvl w:val="0"/>
          <w:numId w:val="1"/>
        </w:numPr>
        <w:shd w:val="clear" w:color="auto" w:fill="FFFFFF"/>
        <w:spacing w:before="100" w:beforeAutospacing="1" w:after="6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sz w:val="24"/>
          <w:szCs w:val="24"/>
        </w:rPr>
        <w:t xml:space="preserve">Depending on your operating system or </w:t>
      </w:r>
      <w:proofErr w:type="gramStart"/>
      <w:r w:rsidRPr="006559ED">
        <w:rPr>
          <w:rFonts w:ascii="Times New Roman" w:eastAsia="Times New Roman" w:hAnsi="Times New Roman" w:cs="Times New Roman"/>
          <w:sz w:val="24"/>
          <w:szCs w:val="24"/>
        </w:rPr>
        <w:t>device</w:t>
      </w:r>
      <w:proofErr w:type="gramEnd"/>
      <w:r w:rsidRPr="006559ED">
        <w:rPr>
          <w:rFonts w:ascii="Times New Roman" w:eastAsia="Times New Roman" w:hAnsi="Times New Roman" w:cs="Times New Roman"/>
          <w:sz w:val="24"/>
          <w:szCs w:val="24"/>
        </w:rPr>
        <w:t xml:space="preserve"> you may get a pop-up window or a message to sign into the network. If you get a message to sign into the network, press it to make the pop-up window appear.</w:t>
      </w:r>
    </w:p>
    <w:p w:rsidR="000D2E88" w:rsidRPr="006559ED" w:rsidRDefault="000D2E88" w:rsidP="000D2E88">
      <w:pPr>
        <w:numPr>
          <w:ilvl w:val="0"/>
          <w:numId w:val="1"/>
        </w:numPr>
        <w:shd w:val="clear" w:color="auto" w:fill="FFFFFF"/>
        <w:spacing w:before="100" w:beforeAutospacing="1" w:after="6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sz w:val="24"/>
          <w:szCs w:val="24"/>
        </w:rPr>
        <w:t xml:space="preserve">The pop-up window will list available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networks.</w:t>
      </w:r>
    </w:p>
    <w:p w:rsidR="000D2E88" w:rsidRPr="006559ED" w:rsidRDefault="000D2E88" w:rsidP="000D2E88">
      <w:pPr>
        <w:numPr>
          <w:ilvl w:val="0"/>
          <w:numId w:val="1"/>
        </w:numPr>
        <w:shd w:val="clear" w:color="auto" w:fill="FFFFFF"/>
        <w:spacing w:before="100" w:beforeAutospacing="1" w:after="6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sz w:val="24"/>
          <w:szCs w:val="24"/>
        </w:rPr>
        <w:t xml:space="preserve">Choose the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network you would like the sensor to use, enter the password, and click save. A hidden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network </w:t>
      </w:r>
      <w:proofErr w:type="gramStart"/>
      <w:r w:rsidRPr="006559ED">
        <w:rPr>
          <w:rFonts w:ascii="Times New Roman" w:eastAsia="Times New Roman" w:hAnsi="Times New Roman" w:cs="Times New Roman"/>
          <w:sz w:val="24"/>
          <w:szCs w:val="24"/>
        </w:rPr>
        <w:t>can be entered</w:t>
      </w:r>
      <w:proofErr w:type="gramEnd"/>
      <w:r w:rsidRPr="006559ED">
        <w:rPr>
          <w:rFonts w:ascii="Times New Roman" w:eastAsia="Times New Roman" w:hAnsi="Times New Roman" w:cs="Times New Roman"/>
          <w:sz w:val="24"/>
          <w:szCs w:val="24"/>
        </w:rPr>
        <w:t xml:space="preserve"> by selecting the option at the bottom of the list.</w:t>
      </w:r>
    </w:p>
    <w:p w:rsidR="000D2E88" w:rsidRPr="006559ED" w:rsidRDefault="000D2E88" w:rsidP="000D2E88">
      <w:pPr>
        <w:numPr>
          <w:ilvl w:val="0"/>
          <w:numId w:val="1"/>
        </w:numPr>
        <w:shd w:val="clear" w:color="auto" w:fill="FFFFFF"/>
        <w:spacing w:before="100" w:beforeAutospacing="1" w:after="0" w:line="240" w:lineRule="auto"/>
        <w:ind w:left="525"/>
        <w:rPr>
          <w:rFonts w:ascii="Times New Roman" w:eastAsia="Times New Roman" w:hAnsi="Times New Roman" w:cs="Times New Roman"/>
          <w:sz w:val="24"/>
          <w:szCs w:val="24"/>
        </w:rPr>
      </w:pPr>
      <w:r w:rsidRPr="006559ED">
        <w:rPr>
          <w:rFonts w:ascii="Times New Roman" w:eastAsia="Times New Roman" w:hAnsi="Times New Roman" w:cs="Times New Roman"/>
          <w:sz w:val="24"/>
          <w:szCs w:val="24"/>
        </w:rPr>
        <w:t xml:space="preserve">The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status bar will turn green once your </w:t>
      </w:r>
      <w:proofErr w:type="spellStart"/>
      <w:r w:rsidRPr="006559ED">
        <w:rPr>
          <w:rFonts w:ascii="Times New Roman" w:eastAsia="Times New Roman" w:hAnsi="Times New Roman" w:cs="Times New Roman"/>
          <w:sz w:val="24"/>
          <w:szCs w:val="24"/>
        </w:rPr>
        <w:t>PurpleAir</w:t>
      </w:r>
      <w:proofErr w:type="spellEnd"/>
      <w:r w:rsidRPr="006559ED">
        <w:rPr>
          <w:rFonts w:ascii="Times New Roman" w:eastAsia="Times New Roman" w:hAnsi="Times New Roman" w:cs="Times New Roman"/>
          <w:sz w:val="24"/>
          <w:szCs w:val="24"/>
        </w:rPr>
        <w:t xml:space="preserve"> sensor </w:t>
      </w:r>
      <w:proofErr w:type="gramStart"/>
      <w:r w:rsidRPr="006559ED">
        <w:rPr>
          <w:rFonts w:ascii="Times New Roman" w:eastAsia="Times New Roman" w:hAnsi="Times New Roman" w:cs="Times New Roman"/>
          <w:sz w:val="24"/>
          <w:szCs w:val="24"/>
        </w:rPr>
        <w:t>is connected</w:t>
      </w:r>
      <w:proofErr w:type="gramEnd"/>
      <w:r w:rsidRPr="006559ED">
        <w:rPr>
          <w:rFonts w:ascii="Times New Roman" w:eastAsia="Times New Roman" w:hAnsi="Times New Roman" w:cs="Times New Roman"/>
          <w:sz w:val="24"/>
          <w:szCs w:val="24"/>
        </w:rPr>
        <w:t xml:space="preserve"> to </w:t>
      </w:r>
      <w:proofErr w:type="spellStart"/>
      <w:r w:rsidRPr="006559ED">
        <w:rPr>
          <w:rFonts w:ascii="Times New Roman" w:eastAsia="Times New Roman" w:hAnsi="Times New Roman" w:cs="Times New Roman"/>
          <w:sz w:val="24"/>
          <w:szCs w:val="24"/>
        </w:rPr>
        <w:t>WiFi</w:t>
      </w:r>
      <w:proofErr w:type="spellEnd"/>
      <w:r w:rsidRPr="006559ED">
        <w:rPr>
          <w:rFonts w:ascii="Times New Roman" w:eastAsia="Times New Roman" w:hAnsi="Times New Roman" w:cs="Times New Roman"/>
          <w:sz w:val="24"/>
          <w:szCs w:val="24"/>
        </w:rPr>
        <w:t xml:space="preserve"> and transmitting data.</w:t>
      </w:r>
    </w:p>
    <w:p w:rsidR="00E068EE" w:rsidRPr="006559ED" w:rsidRDefault="00E068EE">
      <w:pPr>
        <w:rPr>
          <w:rFonts w:ascii="Times New Roman" w:hAnsi="Times New Roman" w:cs="Times New Roman"/>
          <w:sz w:val="24"/>
          <w:szCs w:val="24"/>
        </w:rPr>
      </w:pPr>
    </w:p>
    <w:p w:rsidR="006559ED" w:rsidRPr="006559ED" w:rsidRDefault="006559ED" w:rsidP="006559ED">
      <w:pPr>
        <w:shd w:val="clear" w:color="auto" w:fill="FFFFFF"/>
        <w:spacing w:before="825" w:after="413" w:line="240" w:lineRule="auto"/>
        <w:outlineLvl w:val="1"/>
        <w:rPr>
          <w:rFonts w:ascii="Times New Roman" w:eastAsia="Times New Roman" w:hAnsi="Times New Roman" w:cs="Times New Roman"/>
          <w:b/>
          <w:bCs/>
          <w:caps/>
          <w:spacing w:val="24"/>
          <w:sz w:val="28"/>
          <w:szCs w:val="28"/>
        </w:rPr>
      </w:pPr>
      <w:r w:rsidRPr="006559ED">
        <w:rPr>
          <w:rFonts w:ascii="Times New Roman" w:eastAsia="Times New Roman" w:hAnsi="Times New Roman" w:cs="Times New Roman"/>
          <w:b/>
          <w:bCs/>
          <w:caps/>
          <w:spacing w:val="24"/>
          <w:sz w:val="28"/>
          <w:szCs w:val="28"/>
        </w:rPr>
        <w:t>TroubleShooting</w:t>
      </w:r>
      <w:r w:rsidRPr="006559ED">
        <w:rPr>
          <w:rFonts w:ascii="Times New Roman" w:eastAsia="Times New Roman" w:hAnsi="Times New Roman" w:cs="Times New Roman"/>
          <w:b/>
          <w:bCs/>
          <w:caps/>
          <w:spacing w:val="24"/>
          <w:sz w:val="28"/>
          <w:szCs w:val="28"/>
        </w:rPr>
        <w:t xml:space="preserve"> YOUR PURPLEAIR SENSOR TO WIFI</w:t>
      </w:r>
    </w:p>
    <w:p w:rsidR="006559ED" w:rsidRPr="006559ED" w:rsidRDefault="006559ED" w:rsidP="006559ED">
      <w:pPr>
        <w:rPr>
          <w:rFonts w:ascii="Times New Roman" w:hAnsi="Times New Roman" w:cs="Times New Roman"/>
          <w:sz w:val="24"/>
          <w:szCs w:val="24"/>
        </w:rPr>
      </w:pPr>
      <w:proofErr w:type="spellStart"/>
      <w:r w:rsidRPr="006559ED">
        <w:rPr>
          <w:rFonts w:ascii="Times New Roman" w:hAnsi="Times New Roman" w:cs="Times New Roman"/>
          <w:sz w:val="24"/>
          <w:szCs w:val="24"/>
        </w:rPr>
        <w:t>PurpleAir</w:t>
      </w:r>
      <w:proofErr w:type="spellEnd"/>
      <w:r w:rsidRPr="006559ED">
        <w:rPr>
          <w:rFonts w:ascii="Times New Roman" w:hAnsi="Times New Roman" w:cs="Times New Roman"/>
          <w:sz w:val="24"/>
          <w:szCs w:val="24"/>
        </w:rPr>
        <w:t xml:space="preserve">™ sensors will only work on 2.4GHz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networks. </w:t>
      </w:r>
      <w:proofErr w:type="spellStart"/>
      <w:r w:rsidRPr="006559ED">
        <w:rPr>
          <w:rFonts w:ascii="Times New Roman" w:hAnsi="Times New Roman" w:cs="Times New Roman"/>
          <w:sz w:val="24"/>
          <w:szCs w:val="24"/>
        </w:rPr>
        <w:t>PurpleAir</w:t>
      </w:r>
      <w:proofErr w:type="spellEnd"/>
      <w:r w:rsidRPr="006559ED">
        <w:rPr>
          <w:rFonts w:ascii="Times New Roman" w:hAnsi="Times New Roman" w:cs="Times New Roman"/>
          <w:sz w:val="24"/>
          <w:szCs w:val="24"/>
        </w:rPr>
        <w:t>™ sensors will not work on 5GHz networks.</w:t>
      </w:r>
    </w:p>
    <w:p w:rsidR="006559ED" w:rsidRPr="006559ED" w:rsidRDefault="006559ED" w:rsidP="006559ED">
      <w:pPr>
        <w:rPr>
          <w:rFonts w:ascii="Times New Roman" w:hAnsi="Times New Roman" w:cs="Times New Roman"/>
          <w:sz w:val="24"/>
          <w:szCs w:val="24"/>
        </w:rPr>
      </w:pPr>
      <w:proofErr w:type="spellStart"/>
      <w:r w:rsidRPr="006559ED">
        <w:rPr>
          <w:rFonts w:ascii="Times New Roman" w:hAnsi="Times New Roman" w:cs="Times New Roman"/>
          <w:sz w:val="24"/>
          <w:szCs w:val="24"/>
        </w:rPr>
        <w:t>PurpleAir</w:t>
      </w:r>
      <w:proofErr w:type="spellEnd"/>
      <w:r w:rsidRPr="006559ED">
        <w:rPr>
          <w:rFonts w:ascii="Times New Roman" w:hAnsi="Times New Roman" w:cs="Times New Roman"/>
          <w:sz w:val="24"/>
          <w:szCs w:val="24"/>
        </w:rPr>
        <w:t xml:space="preserve">™ sensors will not work on networks where you access the internet by logging on to a web page (this might include public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networks that require authentication)</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When connecting your </w:t>
      </w:r>
      <w:proofErr w:type="spellStart"/>
      <w:r w:rsidRPr="006559ED">
        <w:rPr>
          <w:rFonts w:ascii="Times New Roman" w:hAnsi="Times New Roman" w:cs="Times New Roman"/>
          <w:sz w:val="24"/>
          <w:szCs w:val="24"/>
        </w:rPr>
        <w:t>PurpleAir</w:t>
      </w:r>
      <w:proofErr w:type="spellEnd"/>
      <w:r w:rsidRPr="006559ED">
        <w:rPr>
          <w:rFonts w:ascii="Times New Roman" w:hAnsi="Times New Roman" w:cs="Times New Roman"/>
          <w:sz w:val="24"/>
          <w:szCs w:val="24"/>
        </w:rPr>
        <w:t xml:space="preserve">™ sensor to a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 you may have to wait some time for it to connect to the network. If it </w:t>
      </w:r>
      <w:proofErr w:type="gramStart"/>
      <w:r w:rsidRPr="006559ED">
        <w:rPr>
          <w:rFonts w:ascii="Times New Roman" w:hAnsi="Times New Roman" w:cs="Times New Roman"/>
          <w:sz w:val="24"/>
          <w:szCs w:val="24"/>
        </w:rPr>
        <w:t>doesn’t</w:t>
      </w:r>
      <w:proofErr w:type="gramEnd"/>
      <w:r w:rsidRPr="006559ED">
        <w:rPr>
          <w:rFonts w:ascii="Times New Roman" w:hAnsi="Times New Roman" w:cs="Times New Roman"/>
          <w:sz w:val="24"/>
          <w:szCs w:val="24"/>
        </w:rPr>
        <w:t xml:space="preserve"> connect, try disconnecting and reconnecting your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refreshing the webpage, unplugging the router, or contacting your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 provider. You may have to do this multiple times before the sensor connects to a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Once the sensor </w:t>
      </w:r>
      <w:proofErr w:type="gramStart"/>
      <w:r w:rsidRPr="006559ED">
        <w:rPr>
          <w:rFonts w:ascii="Times New Roman" w:hAnsi="Times New Roman" w:cs="Times New Roman"/>
          <w:sz w:val="24"/>
          <w:szCs w:val="24"/>
        </w:rPr>
        <w:t>is successfully connected</w:t>
      </w:r>
      <w:proofErr w:type="gramEnd"/>
      <w:r w:rsidRPr="006559ED">
        <w:rPr>
          <w:rFonts w:ascii="Times New Roman" w:hAnsi="Times New Roman" w:cs="Times New Roman"/>
          <w:sz w:val="24"/>
          <w:szCs w:val="24"/>
        </w:rPr>
        <w:t xml:space="preserve"> to your home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make sure you switch the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connected to your phone, tablet or computer back to your home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The </w:t>
      </w:r>
      <w:proofErr w:type="spellStart"/>
      <w:r w:rsidRPr="006559ED">
        <w:rPr>
          <w:rFonts w:ascii="Times New Roman" w:hAnsi="Times New Roman" w:cs="Times New Roman"/>
          <w:sz w:val="24"/>
          <w:szCs w:val="24"/>
        </w:rPr>
        <w:t>the</w:t>
      </w:r>
      <w:proofErr w:type="spellEnd"/>
      <w:r w:rsidRPr="006559ED">
        <w:rPr>
          <w:rFonts w:ascii="Times New Roman" w:hAnsi="Times New Roman" w:cs="Times New Roman"/>
          <w:sz w:val="24"/>
          <w:szCs w:val="24"/>
        </w:rPr>
        <w:t xml:space="preserve"> “</w:t>
      </w:r>
      <w:proofErr w:type="spellStart"/>
      <w:r w:rsidRPr="006559ED">
        <w:rPr>
          <w:rFonts w:ascii="Times New Roman" w:hAnsi="Times New Roman" w:cs="Times New Roman"/>
          <w:sz w:val="24"/>
          <w:szCs w:val="24"/>
        </w:rPr>
        <w:t>AirMonitor_xxxx</w:t>
      </w:r>
      <w:proofErr w:type="spellEnd"/>
      <w:r w:rsidRPr="006559ED">
        <w:rPr>
          <w:rFonts w:ascii="Times New Roman" w:hAnsi="Times New Roman" w:cs="Times New Roman"/>
          <w:sz w:val="24"/>
          <w:szCs w:val="24"/>
        </w:rPr>
        <w:t>” will no longer appear.</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lastRenderedPageBreak/>
        <w:t>SETUP ISSUES</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WIFI</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Purple Air Device uses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to connect to the internet and report air pollution data.  Setting up the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in installation can be a tricky step, so be sure to </w:t>
      </w:r>
      <w:proofErr w:type="gramStart"/>
      <w:r w:rsidRPr="006559ED">
        <w:rPr>
          <w:rFonts w:ascii="Times New Roman" w:hAnsi="Times New Roman" w:cs="Times New Roman"/>
          <w:sz w:val="24"/>
          <w:szCs w:val="24"/>
        </w:rPr>
        <w:t>give it a few extra tries</w:t>
      </w:r>
      <w:proofErr w:type="gramEnd"/>
      <w:r w:rsidRPr="006559ED">
        <w:rPr>
          <w:rFonts w:ascii="Times New Roman" w:hAnsi="Times New Roman" w:cs="Times New Roman"/>
          <w:sz w:val="24"/>
          <w:szCs w:val="24"/>
        </w:rPr>
        <w:t>.  Here are some common issues:</w:t>
      </w:r>
    </w:p>
    <w:p w:rsidR="006559ED" w:rsidRPr="006559ED" w:rsidRDefault="006559ED" w:rsidP="006559ED">
      <w:pPr>
        <w:rPr>
          <w:rFonts w:ascii="Times New Roman" w:hAnsi="Times New Roman" w:cs="Times New Roman"/>
          <w:sz w:val="24"/>
          <w:szCs w:val="24"/>
        </w:rPr>
      </w:pP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I DON’T SEE MY “AIRMONITOR_XXXX”</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might not have power.  Try plugging it in, and making </w:t>
      </w:r>
      <w:proofErr w:type="gramStart"/>
      <w:r w:rsidRPr="006559ED">
        <w:rPr>
          <w:rFonts w:ascii="Times New Roman" w:hAnsi="Times New Roman" w:cs="Times New Roman"/>
          <w:sz w:val="24"/>
          <w:szCs w:val="24"/>
        </w:rPr>
        <w:t>sure</w:t>
      </w:r>
      <w:proofErr w:type="gramEnd"/>
      <w:r w:rsidRPr="006559ED">
        <w:rPr>
          <w:rFonts w:ascii="Times New Roman" w:hAnsi="Times New Roman" w:cs="Times New Roman"/>
          <w:sz w:val="24"/>
          <w:szCs w:val="24"/>
        </w:rPr>
        <w:t xml:space="preserve"> you see a red light inside the device, or hear a small whirr from the fans.</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will connect to an open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 first, like those at coffee shops, or from public internet networks.  If </w:t>
      </w:r>
      <w:proofErr w:type="gramStart"/>
      <w:r w:rsidRPr="006559ED">
        <w:rPr>
          <w:rFonts w:ascii="Times New Roman" w:hAnsi="Times New Roman" w:cs="Times New Roman"/>
          <w:sz w:val="24"/>
          <w:szCs w:val="24"/>
        </w:rPr>
        <w:t>it’s</w:t>
      </w:r>
      <w:proofErr w:type="gramEnd"/>
      <w:r w:rsidRPr="006559ED">
        <w:rPr>
          <w:rFonts w:ascii="Times New Roman" w:hAnsi="Times New Roman" w:cs="Times New Roman"/>
          <w:sz w:val="24"/>
          <w:szCs w:val="24"/>
        </w:rPr>
        <w:t xml:space="preserve"> connected, the monitor will disappear. In order to teach the monitor the right network and password you may need to move it out of range of the open network (plug it in somewhere else) and set it up.  Then bring it back to the location and it will connect to the network you taught it in setup.</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The monitor’s network may turn on and off repeatedly during setup.  Keep trying to connect. Sometimes smartphones are more successful.</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MY DEVICE WON’T CONNECT TO “AIRMONITOR_XXXX”</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Sometimes smartphones and laptops will not connect to a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 that </w:t>
      </w:r>
      <w:proofErr w:type="gramStart"/>
      <w:r w:rsidRPr="006559ED">
        <w:rPr>
          <w:rFonts w:ascii="Times New Roman" w:hAnsi="Times New Roman" w:cs="Times New Roman"/>
          <w:sz w:val="24"/>
          <w:szCs w:val="24"/>
        </w:rPr>
        <w:t>doesn’t</w:t>
      </w:r>
      <w:proofErr w:type="gramEnd"/>
      <w:r w:rsidRPr="006559ED">
        <w:rPr>
          <w:rFonts w:ascii="Times New Roman" w:hAnsi="Times New Roman" w:cs="Times New Roman"/>
          <w:sz w:val="24"/>
          <w:szCs w:val="24"/>
        </w:rPr>
        <w:t xml:space="preserve"> reach the internet.  This is a security feature. You will need to respond to a pop up alert to tell the device to “trust” the network, or “connect anyway.”</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I’M CONNECTED TO THE MONITOR, BUT I DON’T SEE MY NETWORK IN THE LIST</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can only work with </w:t>
      </w:r>
      <w:proofErr w:type="gramStart"/>
      <w:r w:rsidRPr="006559ED">
        <w:rPr>
          <w:rFonts w:ascii="Times New Roman" w:hAnsi="Times New Roman" w:cs="Times New Roman"/>
          <w:sz w:val="24"/>
          <w:szCs w:val="24"/>
        </w:rPr>
        <w:t>2.4Ghz</w:t>
      </w:r>
      <w:proofErr w:type="gramEnd"/>
      <w:r w:rsidRPr="006559ED">
        <w:rPr>
          <w:rFonts w:ascii="Times New Roman" w:hAnsi="Times New Roman" w:cs="Times New Roman"/>
          <w:sz w:val="24"/>
          <w:szCs w:val="24"/>
        </w:rPr>
        <w:t xml:space="preserve"> networks.  If you are trying to connect to a </w:t>
      </w:r>
      <w:proofErr w:type="gramStart"/>
      <w:r w:rsidRPr="006559ED">
        <w:rPr>
          <w:rFonts w:ascii="Times New Roman" w:hAnsi="Times New Roman" w:cs="Times New Roman"/>
          <w:sz w:val="24"/>
          <w:szCs w:val="24"/>
        </w:rPr>
        <w:t>5Ghz</w:t>
      </w:r>
      <w:proofErr w:type="gramEnd"/>
      <w:r w:rsidRPr="006559ED">
        <w:rPr>
          <w:rFonts w:ascii="Times New Roman" w:hAnsi="Times New Roman" w:cs="Times New Roman"/>
          <w:sz w:val="24"/>
          <w:szCs w:val="24"/>
        </w:rPr>
        <w:t xml:space="preserve"> network, it won’t be able to see it.</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might not be in range.  If the monitor is placed too far from the Wireless Router for the network, it </w:t>
      </w:r>
      <w:proofErr w:type="gramStart"/>
      <w:r w:rsidRPr="006559ED">
        <w:rPr>
          <w:rFonts w:ascii="Times New Roman" w:hAnsi="Times New Roman" w:cs="Times New Roman"/>
          <w:sz w:val="24"/>
          <w:szCs w:val="24"/>
        </w:rPr>
        <w:t>won’t</w:t>
      </w:r>
      <w:proofErr w:type="gramEnd"/>
      <w:r w:rsidRPr="006559ED">
        <w:rPr>
          <w:rFonts w:ascii="Times New Roman" w:hAnsi="Times New Roman" w:cs="Times New Roman"/>
          <w:sz w:val="24"/>
          <w:szCs w:val="24"/>
        </w:rPr>
        <w:t xml:space="preserve"> be able to “hear” the network.  Try moving the monitor a bit closer to the router. If your phone has a good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signal, </w:t>
      </w:r>
      <w:proofErr w:type="gramStart"/>
      <w:r w:rsidRPr="006559ED">
        <w:rPr>
          <w:rFonts w:ascii="Times New Roman" w:hAnsi="Times New Roman" w:cs="Times New Roman"/>
          <w:sz w:val="24"/>
          <w:szCs w:val="24"/>
        </w:rPr>
        <w:t>that’s</w:t>
      </w:r>
      <w:proofErr w:type="gramEnd"/>
      <w:r w:rsidRPr="006559ED">
        <w:rPr>
          <w:rFonts w:ascii="Times New Roman" w:hAnsi="Times New Roman" w:cs="Times New Roman"/>
          <w:sz w:val="24"/>
          <w:szCs w:val="24"/>
        </w:rPr>
        <w:t xml:space="preserve"> usually a good sign.</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MY MONITOR IS CONNECTED TO THE NETWORK AND IT STILL ISN’T SHOWING UP ON THE MAP</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will show up when </w:t>
      </w:r>
      <w:proofErr w:type="gramStart"/>
      <w:r w:rsidRPr="006559ED">
        <w:rPr>
          <w:rFonts w:ascii="Times New Roman" w:hAnsi="Times New Roman" w:cs="Times New Roman"/>
          <w:sz w:val="24"/>
          <w:szCs w:val="24"/>
        </w:rPr>
        <w:t>it’s</w:t>
      </w:r>
      <w:proofErr w:type="gramEnd"/>
      <w:r w:rsidRPr="006559ED">
        <w:rPr>
          <w:rFonts w:ascii="Times New Roman" w:hAnsi="Times New Roman" w:cs="Times New Roman"/>
          <w:sz w:val="24"/>
          <w:szCs w:val="24"/>
        </w:rPr>
        <w:t xml:space="preserve"> connected *and registered.  Complete the registration step and check again.</w:t>
      </w:r>
    </w:p>
    <w:p w:rsidR="006559ED" w:rsidRPr="006559ED" w:rsidRDefault="006559ED" w:rsidP="006559ED">
      <w:pPr>
        <w:rPr>
          <w:rFonts w:ascii="Times New Roman" w:hAnsi="Times New Roman" w:cs="Times New Roman"/>
          <w:sz w:val="24"/>
          <w:szCs w:val="24"/>
        </w:rPr>
      </w:pPr>
      <w:r>
        <w:rPr>
          <w:rFonts w:ascii="Times New Roman" w:hAnsi="Times New Roman" w:cs="Times New Roman"/>
          <w:sz w:val="24"/>
          <w:szCs w:val="24"/>
        </w:rPr>
        <w:t xml:space="preserve"> </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POWER TO THE DEVICE</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needs to </w:t>
      </w:r>
      <w:proofErr w:type="gramStart"/>
      <w:r w:rsidRPr="006559ED">
        <w:rPr>
          <w:rFonts w:ascii="Times New Roman" w:hAnsi="Times New Roman" w:cs="Times New Roman"/>
          <w:sz w:val="24"/>
          <w:szCs w:val="24"/>
        </w:rPr>
        <w:t>be connected</w:t>
      </w:r>
      <w:proofErr w:type="gramEnd"/>
      <w:r w:rsidRPr="006559ED">
        <w:rPr>
          <w:rFonts w:ascii="Times New Roman" w:hAnsi="Times New Roman" w:cs="Times New Roman"/>
          <w:sz w:val="24"/>
          <w:szCs w:val="24"/>
        </w:rPr>
        <w:t xml:space="preserve"> to a power source in order to collect data.  Here are a few common pitfalls:</w:t>
      </w:r>
    </w:p>
    <w:p w:rsidR="006559ED" w:rsidRPr="006559ED" w:rsidRDefault="006559ED" w:rsidP="006559ED">
      <w:pPr>
        <w:rPr>
          <w:rFonts w:ascii="Times New Roman" w:hAnsi="Times New Roman" w:cs="Times New Roman"/>
          <w:sz w:val="24"/>
          <w:szCs w:val="24"/>
        </w:rPr>
      </w:pP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w:t>
      </w:r>
      <w:proofErr w:type="gramStart"/>
      <w:r w:rsidRPr="006559ED">
        <w:rPr>
          <w:rFonts w:ascii="Times New Roman" w:hAnsi="Times New Roman" w:cs="Times New Roman"/>
          <w:sz w:val="24"/>
          <w:szCs w:val="24"/>
        </w:rPr>
        <w:t>should be plugged in</w:t>
      </w:r>
      <w:proofErr w:type="gramEnd"/>
      <w:r w:rsidRPr="006559ED">
        <w:rPr>
          <w:rFonts w:ascii="Times New Roman" w:hAnsi="Times New Roman" w:cs="Times New Roman"/>
          <w:sz w:val="24"/>
          <w:szCs w:val="24"/>
        </w:rPr>
        <w:t xml:space="preserve"> securely, and the USB cable securely connected to the device.  Test the connections.</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Be sure that the outlet has power.  If not, check if there is a switch which controls it, or if the outlet has a ground fault circuit interrupter try pushing the “reset” button.</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In the event the monitor loses power, once it returns the first thing the monitor will do is look for the </w:t>
      </w:r>
      <w:proofErr w:type="spellStart"/>
      <w:r w:rsidRPr="006559ED">
        <w:rPr>
          <w:rFonts w:ascii="Times New Roman" w:hAnsi="Times New Roman" w:cs="Times New Roman"/>
          <w:sz w:val="24"/>
          <w:szCs w:val="24"/>
        </w:rPr>
        <w:t>WiFi</w:t>
      </w:r>
      <w:proofErr w:type="spellEnd"/>
      <w:r w:rsidRPr="006559ED">
        <w:rPr>
          <w:rFonts w:ascii="Times New Roman" w:hAnsi="Times New Roman" w:cs="Times New Roman"/>
          <w:sz w:val="24"/>
          <w:szCs w:val="24"/>
        </w:rPr>
        <w:t xml:space="preserve"> network used in set up.  This </w:t>
      </w:r>
      <w:proofErr w:type="gramStart"/>
      <w:r w:rsidRPr="006559ED">
        <w:rPr>
          <w:rFonts w:ascii="Times New Roman" w:hAnsi="Times New Roman" w:cs="Times New Roman"/>
          <w:sz w:val="24"/>
          <w:szCs w:val="24"/>
        </w:rPr>
        <w:t>helps out</w:t>
      </w:r>
      <w:proofErr w:type="gramEnd"/>
      <w:r w:rsidRPr="006559ED">
        <w:rPr>
          <w:rFonts w:ascii="Times New Roman" w:hAnsi="Times New Roman" w:cs="Times New Roman"/>
          <w:sz w:val="24"/>
          <w:szCs w:val="24"/>
        </w:rPr>
        <w:t xml:space="preserve"> a lot if there are outages, or the accidental flip of a switch.</w:t>
      </w:r>
    </w:p>
    <w:p w:rsidR="006559ED" w:rsidRPr="006559ED" w:rsidRDefault="006559ED" w:rsidP="006559ED">
      <w:pPr>
        <w:rPr>
          <w:rFonts w:ascii="Times New Roman" w:hAnsi="Times New Roman" w:cs="Times New Roman"/>
          <w:sz w:val="24"/>
          <w:szCs w:val="24"/>
        </w:rPr>
      </w:pPr>
      <w:r>
        <w:rPr>
          <w:rFonts w:ascii="Times New Roman" w:hAnsi="Times New Roman" w:cs="Times New Roman"/>
          <w:sz w:val="24"/>
          <w:szCs w:val="24"/>
        </w:rPr>
        <w:t>ONLINE REGISTRATION</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REGISTRATION FORM ISSUES</w:t>
      </w:r>
    </w:p>
    <w:p w:rsidR="006559ED" w:rsidRPr="006559ED" w:rsidRDefault="006559ED" w:rsidP="006559ED">
      <w:pPr>
        <w:rPr>
          <w:rFonts w:ascii="Times New Roman" w:hAnsi="Times New Roman" w:cs="Times New Roman"/>
          <w:sz w:val="24"/>
          <w:szCs w:val="24"/>
        </w:rPr>
      </w:pPr>
      <w:r w:rsidRPr="006559ED">
        <w:rPr>
          <w:rFonts w:ascii="Times New Roman" w:hAnsi="Times New Roman" w:cs="Times New Roman"/>
          <w:sz w:val="24"/>
          <w:szCs w:val="24"/>
        </w:rPr>
        <w:t xml:space="preserve">The monitor can be registered and installed in either order.  However, it will not show up on the map until it is registered.  </w:t>
      </w:r>
    </w:p>
    <w:sectPr w:rsidR="006559ED" w:rsidRPr="00655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413A9"/>
    <w:multiLevelType w:val="multilevel"/>
    <w:tmpl w:val="E57AF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88"/>
    <w:rsid w:val="000D2E88"/>
    <w:rsid w:val="006559ED"/>
    <w:rsid w:val="00E0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34C5"/>
  <w15:chartTrackingRefBased/>
  <w15:docId w15:val="{8511B592-3955-4424-8FBD-44A309A7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23796">
      <w:bodyDiv w:val="1"/>
      <w:marLeft w:val="0"/>
      <w:marRight w:val="0"/>
      <w:marTop w:val="0"/>
      <w:marBottom w:val="0"/>
      <w:divBdr>
        <w:top w:val="none" w:sz="0" w:space="0" w:color="auto"/>
        <w:left w:val="none" w:sz="0" w:space="0" w:color="auto"/>
        <w:bottom w:val="none" w:sz="0" w:space="0" w:color="auto"/>
        <w:right w:val="none" w:sz="0" w:space="0" w:color="auto"/>
      </w:divBdr>
      <w:divsChild>
        <w:div w:id="317274433">
          <w:marLeft w:val="0"/>
          <w:marRight w:val="0"/>
          <w:marTop w:val="0"/>
          <w:marBottom w:val="0"/>
          <w:divBdr>
            <w:top w:val="none" w:sz="0" w:space="0" w:color="auto"/>
            <w:left w:val="none" w:sz="0" w:space="0" w:color="auto"/>
            <w:bottom w:val="none" w:sz="0" w:space="0" w:color="auto"/>
            <w:right w:val="none" w:sz="0" w:space="0" w:color="auto"/>
          </w:divBdr>
        </w:div>
        <w:div w:id="495850314">
          <w:marLeft w:val="0"/>
          <w:marRight w:val="0"/>
          <w:marTop w:val="0"/>
          <w:marBottom w:val="0"/>
          <w:divBdr>
            <w:top w:val="none" w:sz="0" w:space="0" w:color="auto"/>
            <w:left w:val="none" w:sz="0" w:space="0" w:color="auto"/>
            <w:bottom w:val="none" w:sz="0" w:space="0" w:color="auto"/>
            <w:right w:val="none" w:sz="0" w:space="0" w:color="auto"/>
          </w:divBdr>
        </w:div>
      </w:divsChild>
    </w:div>
    <w:div w:id="751051665">
      <w:bodyDiv w:val="1"/>
      <w:marLeft w:val="0"/>
      <w:marRight w:val="0"/>
      <w:marTop w:val="0"/>
      <w:marBottom w:val="0"/>
      <w:divBdr>
        <w:top w:val="none" w:sz="0" w:space="0" w:color="auto"/>
        <w:left w:val="none" w:sz="0" w:space="0" w:color="auto"/>
        <w:bottom w:val="none" w:sz="0" w:space="0" w:color="auto"/>
        <w:right w:val="none" w:sz="0" w:space="0" w:color="auto"/>
      </w:divBdr>
      <w:divsChild>
        <w:div w:id="558832586">
          <w:marLeft w:val="0"/>
          <w:marRight w:val="0"/>
          <w:marTop w:val="100"/>
          <w:marBottom w:val="100"/>
          <w:divBdr>
            <w:top w:val="none" w:sz="0" w:space="0" w:color="auto"/>
            <w:left w:val="none" w:sz="0" w:space="0" w:color="auto"/>
            <w:bottom w:val="none" w:sz="0" w:space="0" w:color="auto"/>
            <w:right w:val="none" w:sz="0" w:space="0" w:color="auto"/>
          </w:divBdr>
          <w:divsChild>
            <w:div w:id="616066747">
              <w:marLeft w:val="0"/>
              <w:marRight w:val="0"/>
              <w:marTop w:val="0"/>
              <w:marBottom w:val="0"/>
              <w:divBdr>
                <w:top w:val="none" w:sz="0" w:space="0" w:color="auto"/>
                <w:left w:val="none" w:sz="0" w:space="0" w:color="auto"/>
                <w:bottom w:val="none" w:sz="0" w:space="0" w:color="auto"/>
                <w:right w:val="none" w:sz="0" w:space="0" w:color="auto"/>
              </w:divBdr>
              <w:divsChild>
                <w:div w:id="9234906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10933401">
          <w:marLeft w:val="0"/>
          <w:marRight w:val="0"/>
          <w:marTop w:val="100"/>
          <w:marBottom w:val="100"/>
          <w:divBdr>
            <w:top w:val="none" w:sz="0" w:space="0" w:color="auto"/>
            <w:left w:val="none" w:sz="0" w:space="0" w:color="auto"/>
            <w:bottom w:val="none" w:sz="0" w:space="0" w:color="auto"/>
            <w:right w:val="none" w:sz="0" w:space="0" w:color="auto"/>
          </w:divBdr>
          <w:divsChild>
            <w:div w:id="1766879962">
              <w:marLeft w:val="0"/>
              <w:marRight w:val="0"/>
              <w:marTop w:val="0"/>
              <w:marBottom w:val="0"/>
              <w:divBdr>
                <w:top w:val="none" w:sz="0" w:space="0" w:color="auto"/>
                <w:left w:val="none" w:sz="0" w:space="0" w:color="auto"/>
                <w:bottom w:val="none" w:sz="0" w:space="0" w:color="auto"/>
                <w:right w:val="none" w:sz="0" w:space="0" w:color="auto"/>
              </w:divBdr>
              <w:divsChild>
                <w:div w:id="1266303843">
                  <w:marLeft w:val="0"/>
                  <w:marRight w:val="0"/>
                  <w:marTop w:val="0"/>
                  <w:marBottom w:val="589"/>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rpleair.com/config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 King</dc:creator>
  <cp:keywords/>
  <dc:description/>
  <cp:lastModifiedBy>Michael Z King</cp:lastModifiedBy>
  <cp:revision>2</cp:revision>
  <dcterms:created xsi:type="dcterms:W3CDTF">2020-06-30T22:15:00Z</dcterms:created>
  <dcterms:modified xsi:type="dcterms:W3CDTF">2020-06-30T22:15:00Z</dcterms:modified>
</cp:coreProperties>
</file>